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9176D">
        <w:rPr>
          <w:rFonts w:ascii="Arial" w:hAnsi="Arial" w:cs="Arial"/>
          <w:sz w:val="24"/>
          <w:szCs w:val="24"/>
        </w:rPr>
        <w:t>VFO</w:t>
      </w:r>
      <w:r w:rsidRPr="00956A7D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 </w:t>
      </w:r>
      <w:r w:rsidR="00100C31">
        <w:rPr>
          <w:rFonts w:ascii="Arial" w:hAnsi="Arial" w:cs="Arial"/>
          <w:sz w:val="24"/>
          <w:szCs w:val="24"/>
        </w:rPr>
        <w:t>828-1</w:t>
      </w:r>
      <w:r>
        <w:rPr>
          <w:rFonts w:ascii="Arial" w:hAnsi="Arial" w:cs="Arial"/>
          <w:sz w:val="24"/>
          <w:szCs w:val="24"/>
        </w:rPr>
        <w:t xml:space="preserve"> /2014.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  <w:bookmarkStart w:id="0" w:name="_GoBack"/>
      <w:bookmarkEnd w:id="0"/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8B" w:rsidRPr="006971C9" w:rsidRDefault="00AC3D8B" w:rsidP="00AC3D8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AC3D8B" w:rsidRPr="006971C9" w:rsidRDefault="00AC3D8B" w:rsidP="00AC3D8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3D8B" w:rsidRPr="006971C9" w:rsidRDefault="00AC3D8B" w:rsidP="00AC3D8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3D8B" w:rsidRPr="006971C9" w:rsidRDefault="00AC3D8B" w:rsidP="00AC3D8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201</w:t>
      </w:r>
      <w:r>
        <w:rPr>
          <w:rFonts w:ascii="Arial" w:hAnsi="Arial" w:cs="Arial"/>
          <w:b/>
          <w:sz w:val="24"/>
          <w:szCs w:val="24"/>
        </w:rPr>
        <w:t>4. október 30.-</w:t>
      </w:r>
      <w:r w:rsidRPr="006971C9">
        <w:rPr>
          <w:rFonts w:ascii="Arial" w:hAnsi="Arial" w:cs="Arial"/>
          <w:b/>
          <w:sz w:val="24"/>
          <w:szCs w:val="24"/>
        </w:rPr>
        <w:t xml:space="preserve"> i nyilvános ülésére</w:t>
      </w:r>
    </w:p>
    <w:p w:rsidR="00AC3D8B" w:rsidRPr="006971C9" w:rsidRDefault="00AC3D8B" w:rsidP="00AC3D8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3D8B" w:rsidRPr="006971C9" w:rsidRDefault="00AC3D8B" w:rsidP="00AC3D8B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3D8B" w:rsidRPr="004E121D" w:rsidRDefault="00AC3D8B" w:rsidP="00AC3D8B">
      <w:pPr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Tárgy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Pr="004E121D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  <w:r w:rsidRPr="006E7252">
        <w:rPr>
          <w:rFonts w:ascii="Arial" w:hAnsi="Arial" w:cs="Arial"/>
          <w:sz w:val="24"/>
          <w:szCs w:val="24"/>
        </w:rPr>
        <w:t>Közösségi</w:t>
      </w:r>
      <w:proofErr w:type="gramEnd"/>
      <w:r w:rsidRPr="006E7252">
        <w:rPr>
          <w:rFonts w:ascii="Arial" w:hAnsi="Arial" w:cs="Arial"/>
          <w:sz w:val="24"/>
          <w:szCs w:val="24"/>
        </w:rPr>
        <w:t xml:space="preserve"> közlekedés </w:t>
      </w:r>
      <w:proofErr w:type="spellStart"/>
      <w:r w:rsidRPr="006E7252">
        <w:rPr>
          <w:rFonts w:ascii="Arial" w:hAnsi="Arial" w:cs="Arial"/>
          <w:sz w:val="24"/>
          <w:szCs w:val="24"/>
        </w:rPr>
        <w:t>alpályaudvar</w:t>
      </w:r>
      <w:proofErr w:type="spellEnd"/>
      <w:r w:rsidRPr="006E7252">
        <w:rPr>
          <w:rFonts w:ascii="Arial" w:hAnsi="Arial" w:cs="Arial"/>
          <w:sz w:val="24"/>
          <w:szCs w:val="24"/>
        </w:rPr>
        <w:t xml:space="preserve"> kivitelezésének műszaki ellenőri szerződésének meghosszabbítása</w:t>
      </w:r>
    </w:p>
    <w:p w:rsidR="00AC3D8B" w:rsidRDefault="00AC3D8B" w:rsidP="00AC3D8B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C3D8B" w:rsidRPr="006971C9" w:rsidRDefault="00AC3D8B" w:rsidP="00AC3D8B">
      <w:pPr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Az előterjesztő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Pr="006971C9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</w:r>
      <w:r w:rsidRPr="006971C9">
        <w:rPr>
          <w:rFonts w:ascii="Arial" w:hAnsi="Arial" w:cs="Arial"/>
          <w:sz w:val="24"/>
          <w:szCs w:val="24"/>
        </w:rPr>
        <w:t>Papp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Gábor polgármester</w:t>
      </w:r>
    </w:p>
    <w:p w:rsidR="00AC3D8B" w:rsidRPr="006971C9" w:rsidRDefault="00AC3D8B" w:rsidP="00AC3D8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3D8B" w:rsidRPr="006971C9" w:rsidRDefault="00AC3D8B" w:rsidP="00AC3D8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Készítette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Pr="004E121D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  <w:t>Babics</w:t>
      </w:r>
      <w:proofErr w:type="gramEnd"/>
      <w:r>
        <w:rPr>
          <w:rFonts w:ascii="Arial" w:hAnsi="Arial" w:cs="Arial"/>
          <w:sz w:val="24"/>
          <w:szCs w:val="24"/>
        </w:rPr>
        <w:t xml:space="preserve"> Tamás osztályvezető</w:t>
      </w:r>
    </w:p>
    <w:p w:rsidR="00AC3D8B" w:rsidRPr="004E121D" w:rsidRDefault="00AC3D8B" w:rsidP="00AC3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spacing w:after="0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Megtárgyalta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 w:rsidRPr="004E121D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ab/>
        <w:t>Pénzügyi</w:t>
      </w:r>
      <w:proofErr w:type="gramEnd"/>
      <w:r>
        <w:rPr>
          <w:rFonts w:ascii="Arial" w:hAnsi="Arial" w:cs="Arial"/>
          <w:sz w:val="24"/>
          <w:szCs w:val="24"/>
        </w:rPr>
        <w:t xml:space="preserve"> Turisztikai és Városfejlesztési Bizottság</w:t>
      </w:r>
    </w:p>
    <w:p w:rsidR="00AC3D8B" w:rsidRPr="004E121D" w:rsidRDefault="00AC3D8B" w:rsidP="00AC3D8B">
      <w:pPr>
        <w:spacing w:after="0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spacing w:after="0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spacing w:after="0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</w:t>
      </w:r>
      <w:proofErr w:type="gramStart"/>
      <w:r w:rsidRPr="006971C9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>r.</w:t>
      </w:r>
      <w:proofErr w:type="gramEnd"/>
      <w:r w:rsidRPr="006971C9">
        <w:rPr>
          <w:rFonts w:ascii="Arial" w:hAnsi="Arial" w:cs="Arial"/>
          <w:sz w:val="24"/>
          <w:szCs w:val="24"/>
        </w:rPr>
        <w:t xml:space="preserve">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AC3D8B" w:rsidRPr="004E121D" w:rsidRDefault="00AC3D8B" w:rsidP="00AC3D8B">
      <w:pPr>
        <w:spacing w:after="0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spacing w:after="0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spacing w:after="0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spacing w:after="0"/>
        <w:rPr>
          <w:rFonts w:ascii="Arial" w:hAnsi="Arial" w:cs="Arial"/>
          <w:sz w:val="24"/>
          <w:szCs w:val="24"/>
        </w:rPr>
      </w:pPr>
    </w:p>
    <w:p w:rsidR="00AC3D8B" w:rsidRPr="004E121D" w:rsidRDefault="00AC3D8B" w:rsidP="00AC3D8B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AC3D8B" w:rsidRPr="004E121D" w:rsidRDefault="00AC3D8B" w:rsidP="00AC3D8B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AC3D8B" w:rsidRDefault="00AC3D8B" w:rsidP="00AC3D8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C610AA" w:rsidRDefault="00AC3D8B" w:rsidP="00AC3D8B">
      <w:r>
        <w:rPr>
          <w:rFonts w:ascii="Arial" w:hAnsi="Arial" w:cs="Arial"/>
          <w:sz w:val="24"/>
          <w:szCs w:val="24"/>
        </w:rPr>
        <w:br w:type="page"/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3D8B" w:rsidRDefault="00AC3D8B" w:rsidP="00AC3D8B">
      <w:pPr>
        <w:tabs>
          <w:tab w:val="right" w:pos="7740"/>
        </w:tabs>
        <w:spacing w:after="0" w:line="240" w:lineRule="auto"/>
        <w:ind w:right="70"/>
        <w:jc w:val="both"/>
        <w:rPr>
          <w:rFonts w:ascii="Arial" w:hAnsi="Arial" w:cs="Arial"/>
          <w:sz w:val="24"/>
          <w:szCs w:val="24"/>
        </w:rPr>
      </w:pPr>
      <w:r w:rsidRPr="004B1D91">
        <w:rPr>
          <w:rFonts w:ascii="Arial" w:hAnsi="Arial" w:cs="Arial"/>
          <w:sz w:val="24"/>
          <w:szCs w:val="24"/>
        </w:rPr>
        <w:t xml:space="preserve">Hévíz Város Önkormányzat Képviselő-testülete a Hévíz Város Önkormányzata NYDOP-3.2.1/B-12-2013-0007 számú Hévíz Város és környezetének közösségi közlekedésfejlesztése című pályázati projekt </w:t>
      </w:r>
      <w:r>
        <w:rPr>
          <w:rFonts w:ascii="Arial" w:hAnsi="Arial" w:cs="Arial"/>
          <w:sz w:val="24"/>
          <w:szCs w:val="24"/>
        </w:rPr>
        <w:t xml:space="preserve">az útépítési, csapadékvíz elvezetési, és építészeti és a járulékos építési feladatok megvalósításához szükséges </w:t>
      </w:r>
      <w:proofErr w:type="spellStart"/>
      <w:r>
        <w:rPr>
          <w:rFonts w:ascii="Arial" w:hAnsi="Arial" w:cs="Arial"/>
          <w:sz w:val="24"/>
          <w:szCs w:val="24"/>
        </w:rPr>
        <w:t>teljeskörű</w:t>
      </w:r>
      <w:proofErr w:type="spellEnd"/>
      <w:r>
        <w:rPr>
          <w:rFonts w:ascii="Arial" w:hAnsi="Arial" w:cs="Arial"/>
          <w:sz w:val="24"/>
          <w:szCs w:val="24"/>
        </w:rPr>
        <w:t xml:space="preserve"> szakági műszaki ellenőri feladatok és kapcsolódó mérnöki szolgáltatás beszerzési eljárása során a Forma </w:t>
      </w:r>
      <w:proofErr w:type="spellStart"/>
      <w:r>
        <w:rPr>
          <w:rFonts w:ascii="Arial" w:hAnsi="Arial" w:cs="Arial"/>
          <w:sz w:val="24"/>
          <w:szCs w:val="24"/>
        </w:rPr>
        <w:t>Zrt-t</w:t>
      </w:r>
      <w:proofErr w:type="spellEnd"/>
      <w:r>
        <w:rPr>
          <w:rFonts w:ascii="Arial" w:hAnsi="Arial" w:cs="Arial"/>
          <w:sz w:val="24"/>
          <w:szCs w:val="24"/>
        </w:rPr>
        <w:t xml:space="preserve"> (Keszthely, Rákóczi u. 3) választotta ki.</w:t>
      </w:r>
    </w:p>
    <w:p w:rsidR="00AC3D8B" w:rsidRDefault="00AC3D8B" w:rsidP="00AC3D8B">
      <w:pPr>
        <w:tabs>
          <w:tab w:val="right" w:pos="7740"/>
        </w:tabs>
        <w:spacing w:after="0" w:line="240" w:lineRule="auto"/>
        <w:ind w:right="70"/>
        <w:jc w:val="both"/>
        <w:rPr>
          <w:rFonts w:ascii="Arial" w:hAnsi="Arial" w:cs="Arial"/>
          <w:sz w:val="24"/>
          <w:szCs w:val="24"/>
        </w:rPr>
      </w:pPr>
    </w:p>
    <w:p w:rsidR="00AC3D8B" w:rsidRDefault="00AC3D8B" w:rsidP="00AC3D8B">
      <w:pPr>
        <w:tabs>
          <w:tab w:val="right" w:pos="7740"/>
        </w:tabs>
        <w:spacing w:after="0" w:line="240" w:lineRule="auto"/>
        <w:ind w:right="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beszerzési eljárást a Hévíz Város Önkormányzat Képviselő-testületének 60/2012. (III.27.) számú határozatával jóváhagyott közbeszerzési és beszerzési szabályzat szerint közbeszerzési értékalatti beszerzés, benne a szakági feladatok aránya a projekt építési elemeihez igazodott, így egybeszámítani nem kellett.</w:t>
      </w:r>
    </w:p>
    <w:p w:rsidR="00AC3D8B" w:rsidRDefault="00AC3D8B" w:rsidP="00AC3D8B">
      <w:pPr>
        <w:tabs>
          <w:tab w:val="right" w:pos="7740"/>
        </w:tabs>
        <w:spacing w:after="0" w:line="240" w:lineRule="auto"/>
        <w:ind w:right="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szolgáltatás a külön és egymással szorosan összefüggő szakértelmet kívánt, így csak megfelelő építési beruházásokban műszaki ellenőri tapasztalatokban jártas szervezet kiválasztása lehetett a cél. A meghívásos beszerzési eljárás nyertese így a Forma Zrt. lett.</w:t>
      </w:r>
    </w:p>
    <w:p w:rsidR="00AC3D8B" w:rsidRDefault="00AC3D8B" w:rsidP="00AC3D8B">
      <w:pPr>
        <w:tabs>
          <w:tab w:val="right" w:pos="7740"/>
        </w:tabs>
        <w:spacing w:after="0" w:line="240" w:lineRule="auto"/>
        <w:ind w:right="70"/>
        <w:jc w:val="both"/>
        <w:rPr>
          <w:rFonts w:ascii="Arial" w:hAnsi="Arial" w:cs="Arial"/>
          <w:sz w:val="24"/>
          <w:szCs w:val="24"/>
        </w:rPr>
      </w:pPr>
    </w:p>
    <w:p w:rsidR="00AC3D8B" w:rsidRDefault="00AC3D8B" w:rsidP="00AC3D8B">
      <w:pPr>
        <w:tabs>
          <w:tab w:val="right" w:pos="7740"/>
        </w:tabs>
        <w:spacing w:after="0" w:line="240" w:lineRule="auto"/>
        <w:ind w:right="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műszaki ellenőri szerződés megkötésére 2013. szeptember 18-án került sor, a felek igazodva a projekt Támogatási Szerződésében rögzített 2014. december 14. a projekt fizikai lezárásának napjával megjelölt teljesítési határidővel.</w:t>
      </w:r>
    </w:p>
    <w:p w:rsidR="00AC3D8B" w:rsidRDefault="00AC3D8B" w:rsidP="00AC3D8B">
      <w:pPr>
        <w:tabs>
          <w:tab w:val="right" w:pos="7740"/>
        </w:tabs>
        <w:spacing w:after="0" w:line="240" w:lineRule="auto"/>
        <w:ind w:right="70"/>
        <w:jc w:val="both"/>
        <w:rPr>
          <w:rFonts w:ascii="Arial" w:hAnsi="Arial" w:cs="Arial"/>
          <w:sz w:val="24"/>
          <w:szCs w:val="24"/>
        </w:rPr>
      </w:pPr>
    </w:p>
    <w:p w:rsidR="00AC3D8B" w:rsidRDefault="00AC3D8B" w:rsidP="00AC3D8B">
      <w:pPr>
        <w:tabs>
          <w:tab w:val="right" w:pos="7740"/>
        </w:tabs>
        <w:spacing w:after="0" w:line="240" w:lineRule="auto"/>
        <w:ind w:right="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gramStart"/>
      <w:r>
        <w:rPr>
          <w:rFonts w:ascii="Arial" w:hAnsi="Arial" w:cs="Arial"/>
          <w:sz w:val="24"/>
          <w:szCs w:val="24"/>
        </w:rPr>
        <w:t>projekt  kivitelezés</w:t>
      </w:r>
      <w:proofErr w:type="gramEnd"/>
      <w:r>
        <w:rPr>
          <w:rFonts w:ascii="Arial" w:hAnsi="Arial" w:cs="Arial"/>
          <w:sz w:val="24"/>
          <w:szCs w:val="24"/>
        </w:rPr>
        <w:t xml:space="preserve"> során az útépítési munkák alapozásakor  talaj konszolidációja miatt (lápos terület) a</w:t>
      </w:r>
      <w:r w:rsidRPr="00130053">
        <w:rPr>
          <w:rFonts w:ascii="Arial" w:hAnsi="Arial" w:cs="Arial"/>
          <w:sz w:val="24"/>
          <w:szCs w:val="24"/>
        </w:rPr>
        <w:t>z útépítési technológiai előírások</w:t>
      </w:r>
      <w:r>
        <w:rPr>
          <w:rFonts w:ascii="Arial" w:hAnsi="Arial" w:cs="Arial"/>
          <w:sz w:val="24"/>
          <w:szCs w:val="24"/>
        </w:rPr>
        <w:t xml:space="preserve"> betartása szükségességessé tette az útépítés november hónap végéig történő szüneteltetését, ugyanis az előírások szerint a talaj süllyedésének mérése elengedhetetlenné vált. A mérésekről a kivitelező folyamatosan jegyzőkönyvet készített és azok eredményéből lehetett arra következtetni, hogy a talaj konszolidációja várhatóan november végére fejeződik be. Ezt az időt </w:t>
      </w:r>
      <w:proofErr w:type="gramStart"/>
      <w:r>
        <w:rPr>
          <w:rFonts w:ascii="Arial" w:hAnsi="Arial" w:cs="Arial"/>
          <w:sz w:val="24"/>
          <w:szCs w:val="24"/>
        </w:rPr>
        <w:t xml:space="preserve">követően </w:t>
      </w:r>
      <w:r w:rsidRPr="00130053">
        <w:rPr>
          <w:rFonts w:ascii="Arial" w:hAnsi="Arial" w:cs="Arial"/>
          <w:sz w:val="24"/>
          <w:szCs w:val="24"/>
        </w:rPr>
        <w:t xml:space="preserve"> meg</w:t>
      </w:r>
      <w:proofErr w:type="gramEnd"/>
      <w:r w:rsidRPr="00130053">
        <w:rPr>
          <w:rFonts w:ascii="Arial" w:hAnsi="Arial" w:cs="Arial"/>
          <w:sz w:val="24"/>
          <w:szCs w:val="24"/>
        </w:rPr>
        <w:t xml:space="preserve"> a téli időjárási viszonyok </w:t>
      </w:r>
      <w:r>
        <w:rPr>
          <w:rFonts w:ascii="Arial" w:hAnsi="Arial" w:cs="Arial"/>
          <w:sz w:val="24"/>
          <w:szCs w:val="24"/>
        </w:rPr>
        <w:t xml:space="preserve">miatt </w:t>
      </w:r>
      <w:r w:rsidRPr="00130053">
        <w:rPr>
          <w:rFonts w:ascii="Arial" w:hAnsi="Arial" w:cs="Arial"/>
          <w:sz w:val="24"/>
          <w:szCs w:val="24"/>
        </w:rPr>
        <w:t xml:space="preserve"> kivitelezési munk</w:t>
      </w:r>
      <w:r>
        <w:rPr>
          <w:rFonts w:ascii="Arial" w:hAnsi="Arial" w:cs="Arial"/>
          <w:sz w:val="24"/>
          <w:szCs w:val="24"/>
        </w:rPr>
        <w:t>a nem végezhető</w:t>
      </w:r>
      <w:r w:rsidRPr="00130053">
        <w:rPr>
          <w:rFonts w:ascii="Arial" w:hAnsi="Arial" w:cs="Arial"/>
          <w:sz w:val="24"/>
          <w:szCs w:val="24"/>
        </w:rPr>
        <w:t xml:space="preserve">, ezért </w:t>
      </w:r>
      <w:r>
        <w:rPr>
          <w:rFonts w:ascii="Arial" w:hAnsi="Arial" w:cs="Arial"/>
          <w:sz w:val="24"/>
          <w:szCs w:val="24"/>
        </w:rPr>
        <w:t xml:space="preserve">a </w:t>
      </w:r>
      <w:proofErr w:type="spellStart"/>
      <w:r>
        <w:rPr>
          <w:rFonts w:ascii="Arial" w:hAnsi="Arial" w:cs="Arial"/>
          <w:sz w:val="24"/>
          <w:szCs w:val="24"/>
        </w:rPr>
        <w:t>Starbag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Zrt-vel</w:t>
      </w:r>
      <w:proofErr w:type="spellEnd"/>
      <w:r>
        <w:rPr>
          <w:rFonts w:ascii="Arial" w:hAnsi="Arial" w:cs="Arial"/>
          <w:sz w:val="24"/>
          <w:szCs w:val="24"/>
        </w:rPr>
        <w:t xml:space="preserve"> (mint a projekt kivitelezőjével) </w:t>
      </w:r>
      <w:r w:rsidRPr="00130053">
        <w:rPr>
          <w:rFonts w:ascii="Arial" w:hAnsi="Arial" w:cs="Arial"/>
          <w:sz w:val="24"/>
          <w:szCs w:val="24"/>
        </w:rPr>
        <w:t xml:space="preserve">  az eredeti </w:t>
      </w:r>
      <w:r>
        <w:rPr>
          <w:rFonts w:ascii="Arial" w:hAnsi="Arial" w:cs="Arial"/>
          <w:sz w:val="24"/>
          <w:szCs w:val="24"/>
        </w:rPr>
        <w:t xml:space="preserve">teljesítési </w:t>
      </w:r>
      <w:r w:rsidRPr="00130053">
        <w:rPr>
          <w:rFonts w:ascii="Arial" w:hAnsi="Arial" w:cs="Arial"/>
          <w:sz w:val="24"/>
          <w:szCs w:val="24"/>
        </w:rPr>
        <w:t>határidőt</w:t>
      </w:r>
      <w:r>
        <w:rPr>
          <w:rFonts w:ascii="Arial" w:hAnsi="Arial" w:cs="Arial"/>
          <w:sz w:val="24"/>
          <w:szCs w:val="24"/>
        </w:rPr>
        <w:t xml:space="preserve"> 2014. augusztus 28. napjával  a kivitelezővel</w:t>
      </w:r>
      <w:r w:rsidRPr="00130053">
        <w:rPr>
          <w:rFonts w:ascii="Arial" w:hAnsi="Arial" w:cs="Arial"/>
          <w:sz w:val="24"/>
          <w:szCs w:val="24"/>
        </w:rPr>
        <w:t xml:space="preserve"> 2015. április 30.-ra módosít</w:t>
      </w:r>
      <w:r>
        <w:rPr>
          <w:rFonts w:ascii="Arial" w:hAnsi="Arial" w:cs="Arial"/>
          <w:sz w:val="24"/>
          <w:szCs w:val="24"/>
        </w:rPr>
        <w:t>ottuk.</w:t>
      </w:r>
    </w:p>
    <w:p w:rsidR="00AC3D8B" w:rsidRDefault="00AC3D8B" w:rsidP="00AC3D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Kezdeményeztük a kivételezői szerződés módosításával egy időben a Támogatási Szerződés módosítását is a fent jelzett dátumra, annak alátámasztó dokumentumainak egyidejű megküldésével.</w:t>
      </w:r>
    </w:p>
    <w:p w:rsidR="00AC3D8B" w:rsidRPr="00130053" w:rsidRDefault="00AC3D8B" w:rsidP="00AC3D8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AC3D8B" w:rsidRDefault="00AC3D8B" w:rsidP="00AC3D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érvényben lévő Forma </w:t>
      </w:r>
      <w:proofErr w:type="spellStart"/>
      <w:r>
        <w:rPr>
          <w:rFonts w:ascii="Arial" w:hAnsi="Arial" w:cs="Arial"/>
          <w:sz w:val="24"/>
          <w:szCs w:val="24"/>
        </w:rPr>
        <w:t>Zrt-vel</w:t>
      </w:r>
      <w:proofErr w:type="spellEnd"/>
      <w:r>
        <w:rPr>
          <w:rFonts w:ascii="Arial" w:hAnsi="Arial" w:cs="Arial"/>
          <w:sz w:val="24"/>
          <w:szCs w:val="24"/>
        </w:rPr>
        <w:t xml:space="preserve"> megkötött megbízási szerződés 3.1 pontja szerint a szerződés időtartama aláírástól a projekt fizikai befejezésének napjáig tart, a projekt fizikai zárásának legkésőbbi határideje a hatályban lévő Támogatási Szerződés </w:t>
      </w:r>
      <w:proofErr w:type="gramStart"/>
      <w:r>
        <w:rPr>
          <w:rFonts w:ascii="Arial" w:hAnsi="Arial" w:cs="Arial"/>
          <w:sz w:val="24"/>
          <w:szCs w:val="24"/>
        </w:rPr>
        <w:t>szerint  2014.</w:t>
      </w:r>
      <w:proofErr w:type="gramEnd"/>
      <w:r>
        <w:rPr>
          <w:rFonts w:ascii="Arial" w:hAnsi="Arial" w:cs="Arial"/>
          <w:sz w:val="24"/>
          <w:szCs w:val="24"/>
        </w:rPr>
        <w:t xml:space="preserve"> december 14., azaz ez a műszaki ellenőr teljesítésének legkésőbbi határideje is.</w:t>
      </w:r>
    </w:p>
    <w:p w:rsidR="00AC3D8B" w:rsidRDefault="00AC3D8B" w:rsidP="00AC3D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Mivel a munkák 2015. évre áthúzódnak, így a műszaki ellenőri szerződés módosítására sort kell keríteni.</w:t>
      </w:r>
    </w:p>
    <w:p w:rsidR="00AC3D8B" w:rsidRDefault="00AC3D8B" w:rsidP="00AC3D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 projekt kivitelezésének új határideje 2015. április 30. A befejezés után kerülhet sor a műszaki átadás folyamatára, melynek az időszükséglete 30 nap.</w:t>
      </w:r>
    </w:p>
    <w:p w:rsidR="00AC3D8B" w:rsidRDefault="00AC3D8B" w:rsidP="00AC3D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dátumok figyelembevételével ezért a Forma </w:t>
      </w:r>
      <w:proofErr w:type="spellStart"/>
      <w:r>
        <w:rPr>
          <w:rFonts w:ascii="Arial" w:hAnsi="Arial" w:cs="Arial"/>
          <w:sz w:val="24"/>
          <w:szCs w:val="24"/>
        </w:rPr>
        <w:t>Zrt-vel</w:t>
      </w:r>
      <w:proofErr w:type="spellEnd"/>
      <w:r>
        <w:rPr>
          <w:rFonts w:ascii="Arial" w:hAnsi="Arial" w:cs="Arial"/>
          <w:sz w:val="24"/>
          <w:szCs w:val="24"/>
        </w:rPr>
        <w:t xml:space="preserve"> kötött szerződés 3.1. pontjának módosítására teszünk javaslatot, a műszaki ellenőr teljesítésének legkésőbbi határidejét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2015. május 31-re javasoljuk módosítani. Mivel a közbeszerzés hatálya alá nem eső eljárással történt a kiválasztás ezért hirdetmény feladási kötelem nem áll fenn, csak a helyi szabályzatban rögzített nyilvánossá tételről kell gondoskodnunk.</w:t>
      </w:r>
    </w:p>
    <w:p w:rsidR="00AC3D8B" w:rsidRDefault="00AC3D8B" w:rsidP="00AC3D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szerződésmódosítás pénzügyi teherrel nem jár, a megbízási díj változatlan marad, az erről szóló Forma Zrt. által írt levelet az előterjesztéshez mellékeltük</w:t>
      </w:r>
      <w:r w:rsidR="0038413A">
        <w:rPr>
          <w:rFonts w:ascii="Arial" w:hAnsi="Arial" w:cs="Arial"/>
          <w:sz w:val="24"/>
          <w:szCs w:val="24"/>
        </w:rPr>
        <w:t>.</w:t>
      </w:r>
    </w:p>
    <w:p w:rsidR="00AC3D8B" w:rsidRDefault="00AC3D8B" w:rsidP="00AC3D8B">
      <w:pPr>
        <w:jc w:val="both"/>
        <w:rPr>
          <w:rFonts w:ascii="Arial" w:hAnsi="Arial" w:cs="Arial"/>
          <w:sz w:val="24"/>
          <w:szCs w:val="24"/>
        </w:rPr>
      </w:pPr>
    </w:p>
    <w:p w:rsidR="00AC3D8B" w:rsidRPr="00B036B3" w:rsidRDefault="00AC3D8B" w:rsidP="00AC3D8B">
      <w:pPr>
        <w:jc w:val="both"/>
        <w:rPr>
          <w:rFonts w:ascii="Arial" w:hAnsi="Arial" w:cs="Arial"/>
          <w:b/>
          <w:sz w:val="24"/>
          <w:szCs w:val="24"/>
        </w:rPr>
      </w:pPr>
      <w:r w:rsidRPr="00B036B3">
        <w:rPr>
          <w:rFonts w:ascii="Arial" w:hAnsi="Arial" w:cs="Arial"/>
          <w:b/>
          <w:sz w:val="24"/>
          <w:szCs w:val="24"/>
        </w:rPr>
        <w:t>Tisztelt Képviselő-testület!</w:t>
      </w:r>
    </w:p>
    <w:p w:rsidR="00AC3D8B" w:rsidRDefault="00AC3D8B" w:rsidP="00AC3D8B">
      <w:pPr>
        <w:jc w:val="both"/>
        <w:rPr>
          <w:rFonts w:ascii="Arial" w:hAnsi="Arial" w:cs="Arial"/>
          <w:sz w:val="24"/>
          <w:szCs w:val="24"/>
        </w:rPr>
      </w:pPr>
    </w:p>
    <w:p w:rsidR="00AC3D8B" w:rsidRDefault="00AC3D8B" w:rsidP="00AC3D8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Az előterjesztésben vázolt tényállás alapján a Forma </w:t>
      </w:r>
      <w:proofErr w:type="spellStart"/>
      <w:r>
        <w:rPr>
          <w:rFonts w:ascii="Arial" w:hAnsi="Arial" w:cs="Arial"/>
          <w:sz w:val="24"/>
          <w:szCs w:val="24"/>
        </w:rPr>
        <w:t>Zrt-vel</w:t>
      </w:r>
      <w:proofErr w:type="spellEnd"/>
      <w:r>
        <w:rPr>
          <w:rFonts w:ascii="Arial" w:hAnsi="Arial" w:cs="Arial"/>
          <w:sz w:val="24"/>
          <w:szCs w:val="24"/>
        </w:rPr>
        <w:t xml:space="preserve"> kötött megbízási szerződés módosítása indokolt. A határidő módosítás igazodik a kivitelező Strabag </w:t>
      </w:r>
      <w:proofErr w:type="spellStart"/>
      <w:r>
        <w:rPr>
          <w:rFonts w:ascii="Arial" w:hAnsi="Arial" w:cs="Arial"/>
          <w:sz w:val="24"/>
          <w:szCs w:val="24"/>
        </w:rPr>
        <w:t>Zrt-vel</w:t>
      </w:r>
      <w:proofErr w:type="spellEnd"/>
      <w:r>
        <w:rPr>
          <w:rFonts w:ascii="Arial" w:hAnsi="Arial" w:cs="Arial"/>
          <w:sz w:val="24"/>
          <w:szCs w:val="24"/>
        </w:rPr>
        <w:t xml:space="preserve"> kötött módosított vállalkozói szerződésben meghatározott teljesítési határidőhöz, ezért kérjük az előterjesztés megtárgyalását és a megbízási szerződés meghosszabbításának elfogadását.</w:t>
      </w:r>
    </w:p>
    <w:p w:rsidR="00AC3D8B" w:rsidRDefault="00AC3D8B" w:rsidP="00AC3D8B">
      <w:pPr>
        <w:rPr>
          <w:rFonts w:ascii="Arial" w:hAnsi="Arial" w:cs="Arial"/>
          <w:sz w:val="24"/>
          <w:szCs w:val="24"/>
        </w:rPr>
      </w:pPr>
    </w:p>
    <w:p w:rsidR="00AC3D8B" w:rsidRPr="004B1D91" w:rsidRDefault="00AC3D8B" w:rsidP="00AC3D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Hévíz, 2014. október 28.</w:t>
      </w:r>
    </w:p>
    <w:p w:rsidR="008E2138" w:rsidRDefault="008E2138" w:rsidP="00AC3D8B">
      <w:pPr>
        <w:jc w:val="both"/>
      </w:pPr>
    </w:p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C610AA" w:rsidRDefault="00C610AA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C610AA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C610AA">
        <w:rPr>
          <w:rFonts w:ascii="Arial" w:hAnsi="Arial" w:cs="Arial"/>
          <w:b/>
          <w:sz w:val="24"/>
          <w:szCs w:val="24"/>
        </w:rPr>
        <w:t>Határozati javaslat</w:t>
      </w:r>
    </w:p>
    <w:p w:rsidR="008E2138" w:rsidRPr="00956A7D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8B" w:rsidRDefault="00AC3D8B" w:rsidP="00AC3D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3D8B" w:rsidRDefault="00AC3D8B" w:rsidP="00AC3D8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51F1">
        <w:rPr>
          <w:rFonts w:ascii="Arial" w:hAnsi="Arial" w:cs="Arial"/>
          <w:sz w:val="24"/>
          <w:szCs w:val="24"/>
        </w:rPr>
        <w:t xml:space="preserve">Hévíz Város Önkormányzat Képviselő-testülete </w:t>
      </w:r>
      <w:proofErr w:type="gramStart"/>
      <w:r w:rsidRPr="003951F1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 Hévíz</w:t>
      </w:r>
      <w:proofErr w:type="gramEnd"/>
      <w:r>
        <w:rPr>
          <w:rFonts w:ascii="Arial" w:hAnsi="Arial" w:cs="Arial"/>
          <w:sz w:val="24"/>
          <w:szCs w:val="24"/>
        </w:rPr>
        <w:t xml:space="preserve"> Város Önkormányzata, Alsópáhok Község Önkormányzata, Cserszegtomaj Község Önkormányzata, Nemesbük Község Önkormányzata és Sármellék Község Önkormányzata Konzorcium és a Forma Zrt (Keszthely, Rákóczi u. 3.) között létrejött „Hévíz Város környezetének közösségi közlekedésfejlesztése” tárgyú a </w:t>
      </w:r>
      <w:proofErr w:type="spellStart"/>
      <w:r>
        <w:rPr>
          <w:rFonts w:ascii="Arial" w:hAnsi="Arial" w:cs="Arial"/>
          <w:sz w:val="24"/>
          <w:szCs w:val="24"/>
        </w:rPr>
        <w:t>teljeskörű</w:t>
      </w:r>
      <w:proofErr w:type="spellEnd"/>
      <w:r>
        <w:rPr>
          <w:rFonts w:ascii="Arial" w:hAnsi="Arial" w:cs="Arial"/>
          <w:sz w:val="24"/>
          <w:szCs w:val="24"/>
        </w:rPr>
        <w:t xml:space="preserve"> szakági műszaki ellenőri feladatok és kapcsolódó mérnöki szolgáltatásról szóló megbízási szerződés módosítását elfogadja.</w:t>
      </w:r>
    </w:p>
    <w:p w:rsidR="00AC3D8B" w:rsidRDefault="00AC3D8B" w:rsidP="00AC3D8B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képviselő-testület felhatalmazza a polgármestert a szerződés aláírására.</w:t>
      </w:r>
    </w:p>
    <w:p w:rsidR="00AC3D8B" w:rsidRDefault="00AC3D8B" w:rsidP="00AC3D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8B" w:rsidRDefault="00AC3D8B" w:rsidP="00AC3D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Felelős: Papp Gábor polgármester</w:t>
      </w:r>
    </w:p>
    <w:p w:rsidR="00AC3D8B" w:rsidRPr="003951F1" w:rsidRDefault="00AC3D8B" w:rsidP="00AC3D8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Határidő: 2014. november 15.</w:t>
      </w:r>
    </w:p>
    <w:p w:rsidR="00AC3D8B" w:rsidRDefault="00AC3D8B" w:rsidP="00AC3D8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AC3D8B" w:rsidRDefault="00AC3D8B" w:rsidP="00AC3D8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AC3D8B" w:rsidRDefault="00AC3D8B" w:rsidP="00AC3D8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:rsidR="00AC3D8B" w:rsidRPr="00646DAB" w:rsidRDefault="00AC3D8B" w:rsidP="00AC3D8B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A döntés egyszerű többséget igényel.</w:t>
      </w:r>
    </w:p>
    <w:p w:rsidR="00AC3D8B" w:rsidRPr="001A4719" w:rsidRDefault="00AC3D8B" w:rsidP="00AC3D8B">
      <w:pPr>
        <w:spacing w:after="0" w:line="240" w:lineRule="auto"/>
        <w:ind w:left="720"/>
        <w:jc w:val="both"/>
        <w:rPr>
          <w:rFonts w:ascii="Arial" w:hAnsi="Arial" w:cs="Arial"/>
        </w:rPr>
      </w:pPr>
    </w:p>
    <w:p w:rsidR="008E2138" w:rsidRDefault="00AC3D8B" w:rsidP="00AC3D8B">
      <w:r>
        <w:rPr>
          <w:rFonts w:ascii="Arial" w:hAnsi="Arial" w:cs="Arial"/>
          <w:b/>
          <w:sz w:val="24"/>
          <w:szCs w:val="24"/>
        </w:rPr>
        <w:br w:type="page"/>
      </w: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AC3D8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AC3D8B" w:rsidRDefault="00AC3D8B" w:rsidP="00AC3D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3D8B" w:rsidRDefault="00AC3D8B" w:rsidP="00AC3D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</w:t>
      </w:r>
    </w:p>
    <w:p w:rsidR="00AC3D8B" w:rsidRDefault="00AC3D8B" w:rsidP="00AC3D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3D8B" w:rsidRDefault="00AC3D8B" w:rsidP="00AC3D8B">
      <w:pPr>
        <w:pStyle w:val="Cmsor20"/>
        <w:keepNext/>
        <w:keepLines/>
        <w:shd w:val="clear" w:color="auto" w:fill="auto"/>
        <w:spacing w:after="181" w:line="270" w:lineRule="exact"/>
        <w:ind w:left="200"/>
      </w:pPr>
      <w:bookmarkStart w:id="1" w:name="bookmark0"/>
      <w:r>
        <w:t>MEGBÍZÁSI SZERZŐDÉS</w:t>
      </w:r>
      <w:bookmarkEnd w:id="1"/>
    </w:p>
    <w:p w:rsidR="00AC3D8B" w:rsidRDefault="00AC3D8B" w:rsidP="00AC3D8B">
      <w:pPr>
        <w:pStyle w:val="Cmsor20"/>
        <w:keepNext/>
        <w:keepLines/>
        <w:shd w:val="clear" w:color="auto" w:fill="auto"/>
        <w:spacing w:after="181" w:line="270" w:lineRule="exact"/>
        <w:ind w:left="720"/>
      </w:pPr>
      <w:r>
        <w:t>1</w:t>
      </w:r>
      <w:proofErr w:type="gramStart"/>
      <w:r>
        <w:t>.számú</w:t>
      </w:r>
      <w:proofErr w:type="gramEnd"/>
      <w:r>
        <w:t xml:space="preserve"> módosítása</w:t>
      </w:r>
    </w:p>
    <w:p w:rsidR="00AC3D8B" w:rsidRDefault="00AC3D8B" w:rsidP="00AC3D8B">
      <w:pPr>
        <w:pStyle w:val="Cmsor20"/>
        <w:keepNext/>
        <w:keepLines/>
        <w:shd w:val="clear" w:color="auto" w:fill="auto"/>
        <w:spacing w:after="181" w:line="270" w:lineRule="exact"/>
        <w:ind w:left="560"/>
        <w:jc w:val="left"/>
      </w:pPr>
    </w:p>
    <w:p w:rsidR="00AC3D8B" w:rsidRPr="007F085E" w:rsidRDefault="00AC3D8B" w:rsidP="00AC3D8B">
      <w:pPr>
        <w:pStyle w:val="Szvegtrzs21"/>
        <w:shd w:val="clear" w:color="auto" w:fill="auto"/>
        <w:spacing w:before="0" w:after="263" w:line="240" w:lineRule="exact"/>
        <w:ind w:left="40" w:firstLine="0"/>
      </w:pPr>
      <w:r w:rsidRPr="007F085E">
        <w:t xml:space="preserve">mely létrejött egyrészről </w:t>
      </w:r>
      <w:proofErr w:type="gramStart"/>
      <w:r w:rsidRPr="007F085E">
        <w:t>a</w:t>
      </w:r>
      <w:proofErr w:type="gramEnd"/>
    </w:p>
    <w:p w:rsidR="00AC3D8B" w:rsidRPr="007F085E" w:rsidRDefault="00AC3D8B" w:rsidP="00AC3D8B">
      <w:pPr>
        <w:pStyle w:val="Szvegtrzs20"/>
        <w:shd w:val="clear" w:color="auto" w:fill="auto"/>
        <w:spacing w:before="0"/>
        <w:ind w:left="40" w:firstLine="0"/>
      </w:pPr>
      <w:proofErr w:type="gramStart"/>
      <w:r w:rsidRPr="007F085E">
        <w:rPr>
          <w:rStyle w:val="Szvegtrzs2Nemflkvr"/>
          <w:sz w:val="22"/>
          <w:szCs w:val="22"/>
        </w:rPr>
        <w:t>egyrészről</w:t>
      </w:r>
      <w:proofErr w:type="gramEnd"/>
      <w:r w:rsidRPr="007F085E">
        <w:rPr>
          <w:rStyle w:val="Szvegtrzs2Nemflkvr"/>
          <w:sz w:val="22"/>
          <w:szCs w:val="22"/>
        </w:rPr>
        <w:t xml:space="preserve">: </w:t>
      </w:r>
      <w:r>
        <w:rPr>
          <w:rStyle w:val="Szvegtrzs2Nemflkvr"/>
          <w:sz w:val="22"/>
          <w:szCs w:val="22"/>
        </w:rPr>
        <w:tab/>
        <w:t xml:space="preserve"> </w:t>
      </w:r>
      <w:r w:rsidRPr="007F085E">
        <w:t>Hévíz Város Önkormányzat</w:t>
      </w:r>
    </w:p>
    <w:p w:rsidR="00AC3D8B" w:rsidRPr="007F085E" w:rsidRDefault="00AC3D8B" w:rsidP="00AC3D8B">
      <w:pPr>
        <w:pStyle w:val="Szvegtrzs21"/>
        <w:shd w:val="clear" w:color="auto" w:fill="auto"/>
        <w:spacing w:before="0" w:after="240" w:line="274" w:lineRule="exact"/>
        <w:ind w:left="1460" w:right="1620" w:firstLine="0"/>
      </w:pPr>
      <w:r w:rsidRPr="007F085E">
        <w:t xml:space="preserve">székhely: 8380 Hévíz, Kossuth L. u. 1. bankszámlaszám: 11749039-15432429-10180000 adószám: 15734374-2-20 elérhetőség: 83/500-812, </w:t>
      </w:r>
      <w:hyperlink r:id="rId7" w:history="1">
        <w:r w:rsidRPr="00921AA0">
          <w:rPr>
            <w:rStyle w:val="Hiperhivatkozs"/>
          </w:rPr>
          <w:t>kabinet@hevizph.hu</w:t>
        </w:r>
      </w:hyperlink>
      <w:r w:rsidRPr="00921AA0">
        <w:t xml:space="preserve"> </w:t>
      </w:r>
      <w:r w:rsidRPr="007F085E">
        <w:t>képviseletében Papp Gábor polgármester</w:t>
      </w:r>
      <w:r>
        <w:t xml:space="preserve"> (</w:t>
      </w:r>
      <w:proofErr w:type="gramStart"/>
      <w:r>
        <w:t>továbbiakban</w:t>
      </w:r>
      <w:proofErr w:type="gramEnd"/>
      <w:r>
        <w:t xml:space="preserve"> mint Megbízó)</w:t>
      </w:r>
    </w:p>
    <w:p w:rsidR="00AC3D8B" w:rsidRPr="007F085E" w:rsidRDefault="00AC3D8B" w:rsidP="00AC3D8B">
      <w:pPr>
        <w:pStyle w:val="Szvegtrzs20"/>
        <w:shd w:val="clear" w:color="auto" w:fill="auto"/>
        <w:spacing w:before="0"/>
        <w:ind w:left="1460" w:firstLine="0"/>
      </w:pPr>
      <w:r w:rsidRPr="007F085E">
        <w:t>Alsópáhok Község Önkormányzata</w:t>
      </w:r>
    </w:p>
    <w:p w:rsidR="00AC3D8B" w:rsidRPr="007F085E" w:rsidRDefault="00AC3D8B" w:rsidP="00AC3D8B">
      <w:pPr>
        <w:pStyle w:val="Szvegtrzs21"/>
        <w:shd w:val="clear" w:color="auto" w:fill="auto"/>
        <w:spacing w:before="0" w:after="240" w:line="274" w:lineRule="exact"/>
        <w:ind w:left="1460" w:right="1620" w:firstLine="0"/>
      </w:pPr>
      <w:r w:rsidRPr="007F085E">
        <w:t xml:space="preserve">székhely: 8394 Alsópáhok, Fő út 65. bankszámlaszám: 11749039-15432450-00000000 adószám: 15734408-1-20 képviseletében Czigány Sándor </w:t>
      </w:r>
      <w:proofErr w:type="gramStart"/>
      <w:r w:rsidRPr="007F085E">
        <w:t>polgármester</w:t>
      </w:r>
      <w:proofErr w:type="gramEnd"/>
      <w:r w:rsidRPr="007F085E">
        <w:t xml:space="preserve"> mint megrendelő (továbbiakban: Megrendelő),</w:t>
      </w:r>
    </w:p>
    <w:p w:rsidR="00AC3D8B" w:rsidRPr="007F085E" w:rsidRDefault="00AC3D8B" w:rsidP="00AC3D8B">
      <w:pPr>
        <w:pStyle w:val="Szvegtrzs20"/>
        <w:shd w:val="clear" w:color="auto" w:fill="auto"/>
        <w:spacing w:before="0"/>
        <w:ind w:left="1460" w:firstLine="0"/>
      </w:pPr>
      <w:r w:rsidRPr="007F085E">
        <w:t>Cserszegtomaj Község Önkormányzata</w:t>
      </w:r>
    </w:p>
    <w:p w:rsidR="00AC3D8B" w:rsidRPr="007F085E" w:rsidRDefault="00AC3D8B" w:rsidP="00AC3D8B">
      <w:pPr>
        <w:pStyle w:val="Szvegtrzs21"/>
        <w:shd w:val="clear" w:color="auto" w:fill="auto"/>
        <w:spacing w:before="0" w:after="240" w:line="274" w:lineRule="exact"/>
        <w:ind w:left="1460" w:right="1620" w:firstLine="0"/>
      </w:pPr>
      <w:proofErr w:type="gramStart"/>
      <w:r w:rsidRPr="007F085E">
        <w:t>székhely</w:t>
      </w:r>
      <w:proofErr w:type="gramEnd"/>
      <w:r w:rsidRPr="007F085E">
        <w:t>: 8372 Cserszegtomaj, Iskola u. 17. bankszámlaszám: 11749039-15432467-00000000 adószám: 15734415-2-20 képviseletében Bartha Gábor polgármester</w:t>
      </w:r>
      <w:r>
        <w:t xml:space="preserve"> </w:t>
      </w:r>
      <w:r w:rsidRPr="007F085E">
        <w:t>(továbbiakban: Megrendelő),</w:t>
      </w:r>
    </w:p>
    <w:p w:rsidR="00AC3D8B" w:rsidRPr="007F085E" w:rsidRDefault="00AC3D8B" w:rsidP="00AC3D8B">
      <w:pPr>
        <w:pStyle w:val="Szvegtrzs20"/>
        <w:shd w:val="clear" w:color="auto" w:fill="auto"/>
        <w:spacing w:before="0"/>
        <w:ind w:left="1460" w:firstLine="0"/>
      </w:pPr>
      <w:r w:rsidRPr="007F085E">
        <w:t>Nemesbük Község Önkormányzata</w:t>
      </w:r>
    </w:p>
    <w:p w:rsidR="00AC3D8B" w:rsidRPr="007F085E" w:rsidRDefault="00AC3D8B" w:rsidP="00AC3D8B">
      <w:pPr>
        <w:pStyle w:val="Szvegtrzs21"/>
        <w:shd w:val="clear" w:color="auto" w:fill="auto"/>
        <w:spacing w:before="0" w:after="0" w:line="274" w:lineRule="exact"/>
        <w:ind w:left="1460" w:right="1620" w:firstLine="0"/>
      </w:pPr>
      <w:proofErr w:type="gramStart"/>
      <w:r w:rsidRPr="007F085E">
        <w:t>székhely</w:t>
      </w:r>
      <w:proofErr w:type="gramEnd"/>
      <w:r w:rsidRPr="007F085E">
        <w:t xml:space="preserve">: 8371 Nemesbük, Petőfi S. </w:t>
      </w:r>
      <w:proofErr w:type="gramStart"/>
      <w:r w:rsidRPr="007F085E">
        <w:t>u.</w:t>
      </w:r>
      <w:proofErr w:type="gramEnd"/>
      <w:r w:rsidRPr="007F085E">
        <w:t xml:space="preserve"> 1. bankszámlaszám: 74500114-11032838-00000000 adószám: 15435831-2-20</w:t>
      </w:r>
    </w:p>
    <w:p w:rsidR="00AC3D8B" w:rsidRPr="007F085E" w:rsidRDefault="00AC3D8B" w:rsidP="00AC3D8B">
      <w:pPr>
        <w:pStyle w:val="Szvegtrzs21"/>
        <w:shd w:val="clear" w:color="auto" w:fill="auto"/>
        <w:spacing w:before="0" w:after="240" w:line="274" w:lineRule="exact"/>
        <w:ind w:left="1460" w:right="1620" w:firstLine="0"/>
      </w:pPr>
      <w:proofErr w:type="gramStart"/>
      <w:r w:rsidRPr="007F085E">
        <w:t>képviseletében</w:t>
      </w:r>
      <w:proofErr w:type="gramEnd"/>
      <w:r w:rsidRPr="007F085E">
        <w:t xml:space="preserve"> dr. </w:t>
      </w:r>
      <w:proofErr w:type="spellStart"/>
      <w:r w:rsidRPr="007F085E">
        <w:t>Simotics</w:t>
      </w:r>
      <w:proofErr w:type="spellEnd"/>
      <w:r w:rsidRPr="007F085E">
        <w:t xml:space="preserve"> Barnabás polgármester</w:t>
      </w:r>
      <w:r>
        <w:t xml:space="preserve"> </w:t>
      </w:r>
      <w:r w:rsidRPr="007F085E">
        <w:t>(továbbiakban: Megrendelő),</w:t>
      </w:r>
    </w:p>
    <w:p w:rsidR="00AC3D8B" w:rsidRPr="007F085E" w:rsidRDefault="00AC3D8B" w:rsidP="00AC3D8B">
      <w:pPr>
        <w:pStyle w:val="Szvegtrzs20"/>
        <w:shd w:val="clear" w:color="auto" w:fill="auto"/>
        <w:spacing w:before="0"/>
        <w:ind w:left="1460" w:firstLine="0"/>
      </w:pPr>
      <w:r w:rsidRPr="007F085E">
        <w:t>Sármellék Község Önkormányzata</w:t>
      </w:r>
    </w:p>
    <w:p w:rsidR="00AC3D8B" w:rsidRPr="007F085E" w:rsidRDefault="00AC3D8B" w:rsidP="00AC3D8B">
      <w:pPr>
        <w:pStyle w:val="Szvegtrzs21"/>
        <w:shd w:val="clear" w:color="auto" w:fill="auto"/>
        <w:spacing w:before="0" w:after="240" w:line="274" w:lineRule="exact"/>
        <w:ind w:left="1460" w:right="1620" w:firstLine="0"/>
      </w:pPr>
      <w:proofErr w:type="gramStart"/>
      <w:r w:rsidRPr="007F085E">
        <w:t>székhely</w:t>
      </w:r>
      <w:proofErr w:type="gramEnd"/>
      <w:r w:rsidRPr="007F085E">
        <w:t xml:space="preserve">: 8391 Sármellék, Dózsa </w:t>
      </w:r>
      <w:proofErr w:type="spellStart"/>
      <w:r w:rsidRPr="007F085E">
        <w:t>Gy</w:t>
      </w:r>
      <w:proofErr w:type="spellEnd"/>
      <w:r w:rsidRPr="007F085E">
        <w:t xml:space="preserve">. </w:t>
      </w:r>
      <w:proofErr w:type="gramStart"/>
      <w:r w:rsidRPr="007F085E">
        <w:t>u.</w:t>
      </w:r>
      <w:proofErr w:type="gramEnd"/>
      <w:r w:rsidRPr="007F085E">
        <w:t xml:space="preserve"> 324. bankszámlaszám: 74500262-11027418-00000000 adószám: 15432522-2-20 képviseletében Horváth Tibor polgármester</w:t>
      </w:r>
      <w:r>
        <w:t xml:space="preserve"> </w:t>
      </w:r>
      <w:r w:rsidRPr="007F085E">
        <w:t>(továbbiakban: Megrendelő),</w:t>
      </w:r>
    </w:p>
    <w:p w:rsidR="00AC3D8B" w:rsidRPr="007F085E" w:rsidRDefault="00AC3D8B" w:rsidP="00AC3D8B">
      <w:pPr>
        <w:pStyle w:val="Szvegtrzs20"/>
        <w:shd w:val="clear" w:color="auto" w:fill="auto"/>
        <w:spacing w:before="0" w:line="278" w:lineRule="exact"/>
        <w:ind w:left="40" w:firstLine="0"/>
      </w:pPr>
      <w:proofErr w:type="gramStart"/>
      <w:r w:rsidRPr="007F085E">
        <w:rPr>
          <w:rStyle w:val="Szvegtrzs2Nemflkvr"/>
          <w:sz w:val="22"/>
          <w:szCs w:val="22"/>
        </w:rPr>
        <w:t>másrészről</w:t>
      </w:r>
      <w:proofErr w:type="gramEnd"/>
      <w:r w:rsidRPr="007F085E">
        <w:rPr>
          <w:rStyle w:val="Szvegtrzs2Nemflkvr"/>
          <w:sz w:val="22"/>
          <w:szCs w:val="22"/>
        </w:rPr>
        <w:t xml:space="preserve">: </w:t>
      </w:r>
      <w:r>
        <w:rPr>
          <w:rStyle w:val="Szvegtrzs2Nemflkvr"/>
          <w:sz w:val="22"/>
          <w:szCs w:val="22"/>
        </w:rPr>
        <w:t xml:space="preserve">    </w:t>
      </w:r>
      <w:r>
        <w:t>FORMA Tervező és Fővállalkozó Zrt</w:t>
      </w:r>
      <w:r w:rsidRPr="007F085E">
        <w:t>.</w:t>
      </w:r>
    </w:p>
    <w:p w:rsidR="00AC3D8B" w:rsidRPr="007F085E" w:rsidRDefault="00AC3D8B" w:rsidP="00AC3D8B">
      <w:pPr>
        <w:pStyle w:val="Szvegtrzs21"/>
        <w:shd w:val="clear" w:color="auto" w:fill="auto"/>
        <w:spacing w:before="0" w:after="476" w:line="278" w:lineRule="exact"/>
        <w:ind w:left="1460" w:right="1620" w:firstLine="0"/>
      </w:pPr>
      <w:r>
        <w:t>székhely:8360</w:t>
      </w:r>
      <w:r w:rsidRPr="007F085E">
        <w:t xml:space="preserve"> </w:t>
      </w:r>
      <w:r>
        <w:t xml:space="preserve">Keszthely, </w:t>
      </w:r>
      <w:r w:rsidRPr="007F085E">
        <w:t xml:space="preserve"> </w:t>
      </w:r>
      <w:r>
        <w:t>Rákóczi u. 3</w:t>
      </w:r>
      <w:r w:rsidRPr="007F085E">
        <w:t xml:space="preserve">. adószám </w:t>
      </w:r>
      <w:r>
        <w:t>10838644-2-20</w:t>
      </w:r>
      <w:r w:rsidRPr="007F085E">
        <w:t xml:space="preserve"> telefon/telefax </w:t>
      </w:r>
      <w:r>
        <w:t>0683/505-581</w:t>
      </w:r>
      <w:r w:rsidRPr="007F085E">
        <w:t xml:space="preserve"> elektronikus postacím: </w:t>
      </w:r>
      <w:hyperlink r:id="rId8" w:history="1">
        <w:r w:rsidRPr="006A07EF">
          <w:rPr>
            <w:rStyle w:val="Hiperhivatkozs"/>
          </w:rPr>
          <w:t>iroda@formaterv.hu</w:t>
        </w:r>
      </w:hyperlink>
      <w:r>
        <w:t xml:space="preserve"> </w:t>
      </w:r>
      <w:r w:rsidRPr="007F085E">
        <w:t xml:space="preserve">képviseletében: </w:t>
      </w:r>
      <w:r>
        <w:t>Jankovics Tibor</w:t>
      </w:r>
      <w:r w:rsidRPr="007F085E">
        <w:t xml:space="preserve"> </w:t>
      </w:r>
      <w:proofErr w:type="gramStart"/>
      <w:r>
        <w:t>elnök-igazgató</w:t>
      </w:r>
      <w:proofErr w:type="gramEnd"/>
      <w:r>
        <w:t xml:space="preserve"> </w:t>
      </w:r>
      <w:r w:rsidRPr="007F085E">
        <w:t xml:space="preserve">mint </w:t>
      </w:r>
      <w:r>
        <w:t>megbízott</w:t>
      </w:r>
      <w:r w:rsidRPr="007F085E">
        <w:t xml:space="preserve"> (a továbbiakban: </w:t>
      </w:r>
      <w:r>
        <w:t>Megbízott</w:t>
      </w:r>
      <w:r w:rsidRPr="007F085E">
        <w:t>)</w:t>
      </w:r>
    </w:p>
    <w:p w:rsidR="00AC3D8B" w:rsidRPr="007F085E" w:rsidRDefault="00AC3D8B" w:rsidP="00AC3D8B">
      <w:pPr>
        <w:pStyle w:val="Szvegtrzs21"/>
        <w:shd w:val="clear" w:color="auto" w:fill="auto"/>
        <w:spacing w:before="0" w:after="423" w:line="283" w:lineRule="exact"/>
        <w:ind w:left="40" w:right="260" w:firstLine="0"/>
      </w:pPr>
      <w:proofErr w:type="gramStart"/>
      <w:r w:rsidRPr="007F085E">
        <w:t>a</w:t>
      </w:r>
      <w:proofErr w:type="gramEnd"/>
      <w:r w:rsidRPr="007F085E">
        <w:t xml:space="preserve"> továbbiakban együttesen hivatkozva: Felek) között alulírott napon és helyen az alábbi feltételekkel:</w:t>
      </w:r>
    </w:p>
    <w:p w:rsidR="00AC3D8B" w:rsidRDefault="00AC3D8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3D8B" w:rsidRPr="007F085E" w:rsidRDefault="00AC3D8B" w:rsidP="00AC3D8B">
      <w:pPr>
        <w:numPr>
          <w:ilvl w:val="0"/>
          <w:numId w:val="4"/>
        </w:numPr>
        <w:tabs>
          <w:tab w:val="left" w:pos="0"/>
        </w:tabs>
        <w:spacing w:after="120" w:line="240" w:lineRule="auto"/>
        <w:ind w:left="357" w:hanging="924"/>
        <w:contextualSpacing/>
        <w:rPr>
          <w:rFonts w:ascii="Arial" w:hAnsi="Arial" w:cs="Arial"/>
          <w:b/>
          <w:i/>
          <w:iCs/>
          <w:color w:val="000000"/>
        </w:rPr>
      </w:pPr>
      <w:r w:rsidRPr="007F085E">
        <w:rPr>
          <w:rFonts w:ascii="Arial" w:hAnsi="Arial" w:cs="Arial"/>
          <w:b/>
          <w:i/>
          <w:iCs/>
          <w:color w:val="000000"/>
        </w:rPr>
        <w:t>Szerződés tárgya:</w:t>
      </w:r>
    </w:p>
    <w:p w:rsidR="00AC3D8B" w:rsidRDefault="00AC3D8B" w:rsidP="00AC3D8B">
      <w:pPr>
        <w:pStyle w:val="Szvegtrzs20"/>
        <w:shd w:val="clear" w:color="auto" w:fill="auto"/>
        <w:spacing w:before="0" w:after="35" w:line="240" w:lineRule="exact"/>
        <w:ind w:firstLine="0"/>
        <w:jc w:val="both"/>
        <w:rPr>
          <w:b w:val="0"/>
          <w:sz w:val="22"/>
          <w:szCs w:val="22"/>
        </w:rPr>
      </w:pPr>
      <w:r w:rsidRPr="00921AA0">
        <w:rPr>
          <w:b w:val="0"/>
          <w:sz w:val="22"/>
          <w:szCs w:val="22"/>
        </w:rPr>
        <w:t>Szerződő felek</w:t>
      </w:r>
      <w:r>
        <w:rPr>
          <w:b w:val="0"/>
          <w:sz w:val="22"/>
          <w:szCs w:val="22"/>
        </w:rPr>
        <w:t xml:space="preserve"> egymással 2013. szeptember 18. napján szerződést kötöttek</w:t>
      </w:r>
      <w:r w:rsidRPr="00921AA0">
        <w:rPr>
          <w:b w:val="0"/>
          <w:sz w:val="22"/>
          <w:szCs w:val="22"/>
        </w:rPr>
        <w:t xml:space="preserve"> </w:t>
      </w:r>
      <w:r>
        <w:rPr>
          <w:b w:val="0"/>
          <w:bCs w:val="0"/>
          <w:sz w:val="22"/>
          <w:szCs w:val="22"/>
        </w:rPr>
        <w:t>az</w:t>
      </w:r>
      <w:r w:rsidRPr="00921AA0">
        <w:rPr>
          <w:b w:val="0"/>
          <w:bCs w:val="0"/>
          <w:sz w:val="22"/>
          <w:szCs w:val="22"/>
        </w:rPr>
        <w:t xml:space="preserve"> </w:t>
      </w:r>
      <w:r w:rsidRPr="00921AA0">
        <w:rPr>
          <w:b w:val="0"/>
          <w:sz w:val="22"/>
          <w:szCs w:val="22"/>
        </w:rPr>
        <w:t>NYDOP- 3.2.1/B-12-2013-0007 azonosító számon regisztrált</w:t>
      </w:r>
      <w:r w:rsidRPr="00921AA0">
        <w:rPr>
          <w:bCs w:val="0"/>
          <w:sz w:val="22"/>
          <w:szCs w:val="22"/>
        </w:rPr>
        <w:t xml:space="preserve"> </w:t>
      </w:r>
      <w:r w:rsidRPr="00921AA0">
        <w:rPr>
          <w:b w:val="0"/>
          <w:i/>
          <w:sz w:val="22"/>
          <w:szCs w:val="22"/>
        </w:rPr>
        <w:t>„</w:t>
      </w:r>
      <w:r w:rsidRPr="00921AA0">
        <w:rPr>
          <w:sz w:val="22"/>
          <w:szCs w:val="22"/>
        </w:rPr>
        <w:t>Hévíz Város és környezetének közösségi közlekedésfejlesztése</w:t>
      </w:r>
      <w:r w:rsidRPr="00921AA0">
        <w:rPr>
          <w:b w:val="0"/>
          <w:i/>
          <w:sz w:val="22"/>
          <w:szCs w:val="22"/>
        </w:rPr>
        <w:t xml:space="preserve">” című projekt </w:t>
      </w:r>
      <w:r>
        <w:rPr>
          <w:b w:val="0"/>
          <w:i/>
          <w:sz w:val="22"/>
          <w:szCs w:val="22"/>
        </w:rPr>
        <w:t>kapcsán</w:t>
      </w:r>
      <w:r w:rsidRPr="00921AA0">
        <w:rPr>
          <w:b w:val="0"/>
          <w:i/>
          <w:sz w:val="22"/>
          <w:szCs w:val="22"/>
        </w:rPr>
        <w:t xml:space="preserve"> </w:t>
      </w:r>
      <w:proofErr w:type="spellStart"/>
      <w:r w:rsidRPr="00921AA0">
        <w:rPr>
          <w:i/>
          <w:sz w:val="22"/>
          <w:szCs w:val="22"/>
        </w:rPr>
        <w:t>teljeskörű</w:t>
      </w:r>
      <w:proofErr w:type="spellEnd"/>
      <w:r w:rsidRPr="00921AA0">
        <w:rPr>
          <w:i/>
          <w:sz w:val="22"/>
          <w:szCs w:val="22"/>
        </w:rPr>
        <w:t xml:space="preserve"> szakági műszaki ellenőri feladatok és </w:t>
      </w:r>
      <w:r>
        <w:rPr>
          <w:i/>
          <w:sz w:val="22"/>
          <w:szCs w:val="22"/>
        </w:rPr>
        <w:t>kapcsolódó mérnöki szolgáltatás</w:t>
      </w:r>
      <w:r>
        <w:rPr>
          <w:b w:val="0"/>
          <w:sz w:val="22"/>
          <w:szCs w:val="22"/>
        </w:rPr>
        <w:t xml:space="preserve"> tárgyban.</w:t>
      </w:r>
    </w:p>
    <w:p w:rsidR="00AC3D8B" w:rsidRDefault="00AC3D8B" w:rsidP="00AC3D8B">
      <w:pPr>
        <w:pStyle w:val="Szvegtrzs20"/>
        <w:shd w:val="clear" w:color="auto" w:fill="auto"/>
        <w:spacing w:before="0" w:after="35" w:line="240" w:lineRule="exact"/>
        <w:ind w:firstLine="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Tekintettel arra, hogy az érvényben lévő megbízási szerződés 3.1 pontja szerint a szerződés időtartama az aláírástól a projekt fizikai befejezésének napjáig tart, és a projekt kivitelezésének új határideje a szerződő felektől független okok miatt (talaj konszolidációja, időjárási tényezők) 2015. április 30. napja, ezért a műszaki ellenőr teljesítésének határidejét módosítani kell.</w:t>
      </w:r>
    </w:p>
    <w:p w:rsidR="00AC3D8B" w:rsidRPr="00921AA0" w:rsidRDefault="00AC3D8B" w:rsidP="00AC3D8B">
      <w:pPr>
        <w:tabs>
          <w:tab w:val="left" w:pos="0"/>
        </w:tabs>
        <w:spacing w:after="120"/>
        <w:jc w:val="both"/>
        <w:rPr>
          <w:rFonts w:ascii="Arial" w:hAnsi="Arial" w:cs="Arial"/>
          <w:iCs/>
          <w:color w:val="000000"/>
        </w:rPr>
      </w:pPr>
    </w:p>
    <w:p w:rsidR="00AC3D8B" w:rsidRPr="00921AA0" w:rsidRDefault="00AC3D8B" w:rsidP="00AC3D8B">
      <w:pPr>
        <w:tabs>
          <w:tab w:val="left" w:pos="0"/>
        </w:tabs>
        <w:spacing w:after="120"/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Fentieknek megfelelően a Polgári törvénykönyvről szóló 2013. évi V. törvény (továbbiakban: Ptk.) 6:191. § (1) bekezdése szerint a felek a szerződés 3.1. pontját közös megegyezéssel a következőre módosítják:</w:t>
      </w:r>
    </w:p>
    <w:p w:rsidR="00AC3D8B" w:rsidRPr="00921AA0" w:rsidRDefault="00AC3D8B" w:rsidP="00AC3D8B">
      <w:pPr>
        <w:tabs>
          <w:tab w:val="left" w:pos="0"/>
        </w:tabs>
        <w:spacing w:after="120"/>
        <w:ind w:left="567"/>
        <w:jc w:val="both"/>
        <w:rPr>
          <w:rFonts w:ascii="Arial" w:hAnsi="Arial" w:cs="Arial"/>
          <w:iCs/>
          <w:color w:val="000000"/>
        </w:rPr>
      </w:pPr>
    </w:p>
    <w:p w:rsidR="00AC3D8B" w:rsidRPr="00921AA0" w:rsidRDefault="00AC3D8B" w:rsidP="00AC3D8B">
      <w:pPr>
        <w:pStyle w:val="Szvegtrzs21"/>
        <w:shd w:val="clear" w:color="auto" w:fill="auto"/>
        <w:tabs>
          <w:tab w:val="left" w:pos="5924"/>
        </w:tabs>
        <w:spacing w:before="0" w:after="67" w:line="240" w:lineRule="exact"/>
        <w:ind w:firstLine="0"/>
        <w:jc w:val="both"/>
      </w:pPr>
      <w:r w:rsidRPr="00921AA0">
        <w:rPr>
          <w:i/>
          <w:iCs/>
        </w:rPr>
        <w:t xml:space="preserve">„3.1., </w:t>
      </w:r>
      <w:r w:rsidRPr="00921AA0">
        <w:t xml:space="preserve">A szerződés időtartama határozott időre szól, a szerződés aláírásától a projekt fizikai befejezésének napjáig tart a pályázati útmutató C.4. </w:t>
      </w:r>
      <w:proofErr w:type="gramStart"/>
      <w:r w:rsidRPr="00921AA0">
        <w:t>pont</w:t>
      </w:r>
      <w:proofErr w:type="gramEnd"/>
      <w:r w:rsidRPr="00921AA0">
        <w:t xml:space="preserve"> figyelembevételével. A projekt műszaki átadás határidejéig </w:t>
      </w:r>
      <w:r w:rsidRPr="005B1516">
        <w:rPr>
          <w:b/>
        </w:rPr>
        <w:t>2015. május 31</w:t>
      </w:r>
      <w:r w:rsidRPr="00921AA0">
        <w:t>-ig, azaz ez a műszaki ellenőr teljesítésének legkésőbbi határideje is.”</w:t>
      </w:r>
    </w:p>
    <w:p w:rsidR="00AC3D8B" w:rsidRPr="00921AA0" w:rsidRDefault="00AC3D8B" w:rsidP="00AC3D8B">
      <w:pPr>
        <w:pStyle w:val="Szvegtrzs21"/>
        <w:shd w:val="clear" w:color="auto" w:fill="auto"/>
        <w:tabs>
          <w:tab w:val="left" w:pos="745"/>
          <w:tab w:val="left" w:pos="5924"/>
        </w:tabs>
        <w:spacing w:before="0" w:after="67" w:line="240" w:lineRule="exact"/>
        <w:ind w:left="760" w:firstLine="0"/>
        <w:jc w:val="both"/>
      </w:pPr>
    </w:p>
    <w:p w:rsidR="00AC3D8B" w:rsidRPr="005B1516" w:rsidRDefault="00AC3D8B" w:rsidP="00AC3D8B">
      <w:pPr>
        <w:pStyle w:val="Szvegtrzs21"/>
        <w:shd w:val="clear" w:color="auto" w:fill="auto"/>
        <w:tabs>
          <w:tab w:val="left" w:pos="5924"/>
        </w:tabs>
        <w:spacing w:before="0" w:after="67" w:line="240" w:lineRule="exact"/>
        <w:ind w:left="142" w:hanging="568"/>
        <w:jc w:val="both"/>
        <w:rPr>
          <w:b/>
        </w:rPr>
      </w:pPr>
      <w:r w:rsidRPr="00921AA0">
        <w:rPr>
          <w:b/>
          <w:i/>
          <w:iCs/>
        </w:rPr>
        <w:t>2.,</w:t>
      </w:r>
      <w:r w:rsidRPr="00921AA0">
        <w:rPr>
          <w:i/>
          <w:iCs/>
        </w:rPr>
        <w:t xml:space="preserve">  </w:t>
      </w:r>
      <w:r w:rsidRPr="005B1516">
        <w:rPr>
          <w:iCs/>
        </w:rPr>
        <w:t>A Ptk. 6:191. § (2) bekezdése alapján a szerződésnek a módosítással nem érintett része változatlan marad.</w:t>
      </w:r>
    </w:p>
    <w:p w:rsidR="00AC3D8B" w:rsidRDefault="00AC3D8B" w:rsidP="00AC3D8B">
      <w:pPr>
        <w:tabs>
          <w:tab w:val="left" w:pos="5130"/>
        </w:tabs>
        <w:jc w:val="both"/>
        <w:rPr>
          <w:rFonts w:ascii="Arial" w:hAnsi="Arial" w:cs="Arial"/>
          <w:i/>
          <w:iCs/>
        </w:rPr>
      </w:pPr>
    </w:p>
    <w:p w:rsidR="00AC3D8B" w:rsidRDefault="00AC3D8B" w:rsidP="00AC3D8B">
      <w:pPr>
        <w:tabs>
          <w:tab w:val="left" w:pos="5130"/>
        </w:tabs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Kelt: Hévíz, 2014. november 30.</w:t>
      </w:r>
    </w:p>
    <w:p w:rsidR="00AC3D8B" w:rsidRPr="00E44E42" w:rsidRDefault="00AC3D8B" w:rsidP="00AC3D8B">
      <w:pPr>
        <w:tabs>
          <w:tab w:val="left" w:pos="5130"/>
        </w:tabs>
        <w:jc w:val="both"/>
        <w:rPr>
          <w:rFonts w:ascii="Arial" w:hAnsi="Arial" w:cs="Arial"/>
          <w:iCs/>
        </w:rPr>
      </w:pPr>
    </w:p>
    <w:p w:rsidR="00AC3D8B" w:rsidRPr="007F085E" w:rsidRDefault="00AC3D8B" w:rsidP="00AC3D8B">
      <w:pPr>
        <w:tabs>
          <w:tab w:val="center" w:pos="1620"/>
          <w:tab w:val="center" w:pos="7020"/>
        </w:tabs>
        <w:jc w:val="both"/>
        <w:rPr>
          <w:rFonts w:ascii="Arial" w:hAnsi="Arial" w:cs="Arial"/>
        </w:rPr>
      </w:pPr>
      <w:r w:rsidRPr="007F085E">
        <w:rPr>
          <w:rFonts w:ascii="Arial" w:hAnsi="Arial" w:cs="Arial"/>
        </w:rPr>
        <w:tab/>
        <w:t>…………………….</w:t>
      </w:r>
      <w:r w:rsidRPr="007F085E">
        <w:rPr>
          <w:rFonts w:ascii="Arial" w:hAnsi="Arial" w:cs="Arial"/>
        </w:rPr>
        <w:tab/>
        <w:t>…………………….</w:t>
      </w:r>
    </w:p>
    <w:p w:rsidR="00AC3D8B" w:rsidRPr="007F085E" w:rsidRDefault="00AC3D8B" w:rsidP="00AC3D8B">
      <w:pPr>
        <w:tabs>
          <w:tab w:val="center" w:pos="1620"/>
          <w:tab w:val="center" w:pos="7020"/>
        </w:tabs>
        <w:jc w:val="both"/>
        <w:rPr>
          <w:rFonts w:ascii="Arial" w:hAnsi="Arial" w:cs="Arial"/>
          <w:b/>
          <w:bCs/>
        </w:rPr>
      </w:pPr>
      <w:r w:rsidRPr="007F085E">
        <w:rPr>
          <w:rFonts w:ascii="Arial" w:hAnsi="Arial" w:cs="Arial"/>
          <w:b/>
          <w:bCs/>
        </w:rPr>
        <w:tab/>
        <w:t>Megrendelő</w:t>
      </w:r>
      <w:r w:rsidRPr="007F085E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Megbízott</w:t>
      </w:r>
    </w:p>
    <w:p w:rsidR="00AC3D8B" w:rsidRPr="007F085E" w:rsidRDefault="00AC3D8B" w:rsidP="00AC3D8B">
      <w:pPr>
        <w:tabs>
          <w:tab w:val="center" w:pos="1620"/>
          <w:tab w:val="center" w:pos="7020"/>
        </w:tabs>
        <w:jc w:val="both"/>
        <w:rPr>
          <w:rFonts w:ascii="Arial" w:hAnsi="Arial" w:cs="Arial"/>
          <w:bCs/>
        </w:rPr>
      </w:pPr>
      <w:r w:rsidRPr="007F085E">
        <w:rPr>
          <w:rFonts w:ascii="Arial" w:hAnsi="Arial" w:cs="Arial"/>
          <w:bCs/>
        </w:rPr>
        <w:tab/>
        <w:t>Papp Gábor</w:t>
      </w:r>
      <w:r w:rsidRPr="007F085E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Jankovics Tibor elnök-igazgató</w:t>
      </w:r>
    </w:p>
    <w:p w:rsidR="00AC3D8B" w:rsidRDefault="00AC3D8B" w:rsidP="00AC3D8B">
      <w:pPr>
        <w:tabs>
          <w:tab w:val="center" w:pos="1620"/>
          <w:tab w:val="center" w:pos="7020"/>
        </w:tabs>
        <w:jc w:val="both"/>
        <w:rPr>
          <w:rFonts w:ascii="Arial" w:hAnsi="Arial" w:cs="Arial"/>
          <w:bCs/>
        </w:rPr>
      </w:pPr>
      <w:r w:rsidRPr="007F085E">
        <w:rPr>
          <w:rFonts w:ascii="Arial" w:hAnsi="Arial" w:cs="Arial"/>
          <w:bCs/>
        </w:rPr>
        <w:tab/>
      </w:r>
      <w:proofErr w:type="gramStart"/>
      <w:r w:rsidRPr="007F085E">
        <w:rPr>
          <w:rFonts w:ascii="Arial" w:hAnsi="Arial" w:cs="Arial"/>
          <w:bCs/>
        </w:rPr>
        <w:t>polgármester</w:t>
      </w:r>
      <w:proofErr w:type="gramEnd"/>
      <w:r>
        <w:rPr>
          <w:rFonts w:ascii="Arial" w:hAnsi="Arial" w:cs="Arial"/>
          <w:bCs/>
        </w:rPr>
        <w:t xml:space="preserve"> Hévíz</w:t>
      </w:r>
      <w:r w:rsidRPr="007F085E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>FORMA Zrt.</w:t>
      </w:r>
    </w:p>
    <w:p w:rsidR="00AC3D8B" w:rsidRDefault="00AC3D8B" w:rsidP="00AC3D8B">
      <w:pPr>
        <w:tabs>
          <w:tab w:val="center" w:pos="1620"/>
          <w:tab w:val="center" w:pos="7020"/>
        </w:tabs>
        <w:jc w:val="both"/>
        <w:rPr>
          <w:rFonts w:ascii="Arial" w:hAnsi="Arial" w:cs="Arial"/>
          <w:bCs/>
        </w:rPr>
      </w:pPr>
    </w:p>
    <w:p w:rsidR="00AC3D8B" w:rsidRPr="007F085E" w:rsidRDefault="00AC3D8B" w:rsidP="00AC3D8B">
      <w:pPr>
        <w:tabs>
          <w:tab w:val="center" w:pos="1620"/>
          <w:tab w:val="center" w:pos="702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Pr="007F085E">
        <w:rPr>
          <w:rFonts w:ascii="Arial" w:hAnsi="Arial" w:cs="Arial"/>
        </w:rPr>
        <w:t>…………………….</w:t>
      </w:r>
      <w:r>
        <w:rPr>
          <w:rFonts w:ascii="Arial" w:hAnsi="Arial" w:cs="Arial"/>
        </w:rPr>
        <w:tab/>
      </w:r>
      <w:r w:rsidRPr="007F085E">
        <w:rPr>
          <w:rFonts w:ascii="Arial" w:hAnsi="Arial" w:cs="Arial"/>
        </w:rPr>
        <w:t>…………………….</w:t>
      </w:r>
    </w:p>
    <w:p w:rsidR="00AC3D8B" w:rsidRDefault="00AC3D8B" w:rsidP="00AC3D8B">
      <w:pPr>
        <w:tabs>
          <w:tab w:val="center" w:pos="2127"/>
          <w:tab w:val="center" w:pos="6946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</w:t>
      </w:r>
      <w:r w:rsidRPr="007F085E">
        <w:rPr>
          <w:rFonts w:ascii="Arial" w:hAnsi="Arial" w:cs="Arial"/>
          <w:b/>
          <w:bCs/>
        </w:rPr>
        <w:t>Megrendelő</w:t>
      </w:r>
      <w:r>
        <w:rPr>
          <w:rFonts w:ascii="Arial" w:hAnsi="Arial" w:cs="Arial"/>
          <w:b/>
          <w:bCs/>
        </w:rPr>
        <w:tab/>
      </w:r>
      <w:proofErr w:type="spellStart"/>
      <w:r w:rsidRPr="007F085E">
        <w:rPr>
          <w:rFonts w:ascii="Arial" w:hAnsi="Arial" w:cs="Arial"/>
          <w:b/>
          <w:bCs/>
        </w:rPr>
        <w:t>Megrendelő</w:t>
      </w:r>
      <w:proofErr w:type="spellEnd"/>
    </w:p>
    <w:p w:rsidR="00AC3D8B" w:rsidRDefault="00AC3D8B" w:rsidP="00AC3D8B">
      <w:pPr>
        <w:tabs>
          <w:tab w:val="center" w:pos="2127"/>
          <w:tab w:val="center" w:pos="694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CE003A">
        <w:rPr>
          <w:rFonts w:ascii="Arial" w:hAnsi="Arial" w:cs="Arial"/>
        </w:rPr>
        <w:t xml:space="preserve">Czigány Sándor </w:t>
      </w:r>
      <w:r>
        <w:rPr>
          <w:rFonts w:ascii="Arial" w:hAnsi="Arial" w:cs="Arial"/>
        </w:rPr>
        <w:tab/>
      </w:r>
      <w:r w:rsidRPr="00CE003A">
        <w:rPr>
          <w:rFonts w:ascii="Arial" w:hAnsi="Arial" w:cs="Arial"/>
        </w:rPr>
        <w:t>Bartha Gábor</w:t>
      </w:r>
    </w:p>
    <w:p w:rsidR="00AC3D8B" w:rsidRDefault="00AC3D8B" w:rsidP="00AC3D8B">
      <w:pPr>
        <w:tabs>
          <w:tab w:val="center" w:pos="2127"/>
          <w:tab w:val="center" w:pos="694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 xml:space="preserve"> Alsópáhok</w:t>
      </w:r>
      <w:r>
        <w:rPr>
          <w:rFonts w:ascii="Arial" w:hAnsi="Arial" w:cs="Arial"/>
        </w:rPr>
        <w:tab/>
        <w:t>polgármester Cserszegtomaj</w:t>
      </w:r>
      <w:r>
        <w:rPr>
          <w:rFonts w:ascii="Arial" w:hAnsi="Arial" w:cs="Arial"/>
        </w:rPr>
        <w:tab/>
      </w:r>
    </w:p>
    <w:p w:rsidR="00AC3D8B" w:rsidRDefault="00AC3D8B" w:rsidP="00AC3D8B">
      <w:pPr>
        <w:tabs>
          <w:tab w:val="center" w:pos="2127"/>
          <w:tab w:val="center" w:pos="6946"/>
        </w:tabs>
        <w:rPr>
          <w:rFonts w:ascii="Arial" w:hAnsi="Arial" w:cs="Arial"/>
        </w:rPr>
      </w:pPr>
    </w:p>
    <w:p w:rsidR="00AC3D8B" w:rsidRPr="007F085E" w:rsidRDefault="00AC3D8B" w:rsidP="00AC3D8B">
      <w:pPr>
        <w:tabs>
          <w:tab w:val="center" w:pos="1620"/>
          <w:tab w:val="center" w:pos="7020"/>
        </w:tabs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 w:rsidRPr="007F085E">
        <w:rPr>
          <w:rFonts w:ascii="Arial" w:hAnsi="Arial" w:cs="Arial"/>
        </w:rPr>
        <w:t>…………………….</w:t>
      </w:r>
      <w:r>
        <w:rPr>
          <w:rFonts w:ascii="Arial" w:hAnsi="Arial" w:cs="Arial"/>
        </w:rPr>
        <w:tab/>
      </w:r>
      <w:r w:rsidRPr="007F085E">
        <w:rPr>
          <w:rFonts w:ascii="Arial" w:hAnsi="Arial" w:cs="Arial"/>
        </w:rPr>
        <w:t>…………………….</w:t>
      </w:r>
    </w:p>
    <w:p w:rsidR="00AC3D8B" w:rsidRDefault="00AC3D8B" w:rsidP="00AC3D8B">
      <w:pPr>
        <w:tabs>
          <w:tab w:val="center" w:pos="2127"/>
          <w:tab w:val="center" w:pos="6946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</w:t>
      </w:r>
      <w:r w:rsidRPr="007F085E">
        <w:rPr>
          <w:rFonts w:ascii="Arial" w:hAnsi="Arial" w:cs="Arial"/>
          <w:b/>
          <w:bCs/>
        </w:rPr>
        <w:t>Megrendelő</w:t>
      </w:r>
      <w:r>
        <w:rPr>
          <w:rFonts w:ascii="Arial" w:hAnsi="Arial" w:cs="Arial"/>
          <w:b/>
          <w:bCs/>
        </w:rPr>
        <w:tab/>
      </w:r>
      <w:proofErr w:type="spellStart"/>
      <w:r w:rsidRPr="007F085E">
        <w:rPr>
          <w:rFonts w:ascii="Arial" w:hAnsi="Arial" w:cs="Arial"/>
          <w:b/>
          <w:bCs/>
        </w:rPr>
        <w:t>Megrendelő</w:t>
      </w:r>
      <w:proofErr w:type="spellEnd"/>
    </w:p>
    <w:p w:rsidR="00AC3D8B" w:rsidRPr="009F1017" w:rsidRDefault="00AC3D8B" w:rsidP="00AC3D8B">
      <w:pPr>
        <w:tabs>
          <w:tab w:val="center" w:pos="2127"/>
          <w:tab w:val="center" w:pos="6946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Pr="009F1017">
        <w:rPr>
          <w:rFonts w:ascii="Arial" w:hAnsi="Arial" w:cs="Arial"/>
        </w:rPr>
        <w:t xml:space="preserve">  </w:t>
      </w:r>
      <w:proofErr w:type="gramStart"/>
      <w:r w:rsidRPr="009F1017">
        <w:rPr>
          <w:rFonts w:ascii="Arial" w:hAnsi="Arial" w:cs="Arial"/>
        </w:rPr>
        <w:t>dr.</w:t>
      </w:r>
      <w:proofErr w:type="gramEnd"/>
      <w:r w:rsidRPr="009F1017">
        <w:rPr>
          <w:rFonts w:ascii="Arial" w:hAnsi="Arial" w:cs="Arial"/>
        </w:rPr>
        <w:t xml:space="preserve"> </w:t>
      </w:r>
      <w:proofErr w:type="spellStart"/>
      <w:r w:rsidRPr="009F1017">
        <w:rPr>
          <w:rFonts w:ascii="Arial" w:hAnsi="Arial" w:cs="Arial"/>
        </w:rPr>
        <w:t>Simotics</w:t>
      </w:r>
      <w:proofErr w:type="spellEnd"/>
      <w:r w:rsidRPr="009F1017">
        <w:rPr>
          <w:rFonts w:ascii="Arial" w:hAnsi="Arial" w:cs="Arial"/>
        </w:rPr>
        <w:t xml:space="preserve"> Barnabás</w:t>
      </w:r>
      <w:r>
        <w:rPr>
          <w:rFonts w:ascii="Arial" w:hAnsi="Arial" w:cs="Arial"/>
        </w:rPr>
        <w:tab/>
      </w:r>
      <w:r w:rsidRPr="009F1017">
        <w:rPr>
          <w:rFonts w:ascii="Arial" w:hAnsi="Arial" w:cs="Arial"/>
        </w:rPr>
        <w:t>Horváth Tibor</w:t>
      </w:r>
    </w:p>
    <w:p w:rsidR="00C610AA" w:rsidRDefault="00AC3D8B" w:rsidP="00AC3D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        </w:t>
      </w:r>
      <w:proofErr w:type="gramStart"/>
      <w:r>
        <w:rPr>
          <w:rFonts w:ascii="Arial" w:hAnsi="Arial" w:cs="Arial"/>
        </w:rPr>
        <w:t>polgármester</w:t>
      </w:r>
      <w:proofErr w:type="gramEnd"/>
      <w:r>
        <w:rPr>
          <w:rFonts w:ascii="Arial" w:hAnsi="Arial" w:cs="Arial"/>
        </w:rPr>
        <w:t xml:space="preserve"> Nemesbük</w:t>
      </w:r>
      <w:r>
        <w:rPr>
          <w:rFonts w:ascii="Arial" w:hAnsi="Arial" w:cs="Arial"/>
        </w:rPr>
        <w:tab/>
        <w:t>polgármester Sármellék</w:t>
      </w: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AC3D8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8E2138" w:rsidRPr="00956A7D">
        <w:rPr>
          <w:rFonts w:ascii="Arial" w:hAnsi="Arial" w:cs="Arial"/>
          <w:b/>
          <w:sz w:val="24"/>
          <w:szCs w:val="24"/>
        </w:rPr>
        <w:t>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8E2138" w:rsidRPr="00956A7D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8E2138" w:rsidRPr="00956A7D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51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6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egyeztetési kötelezettség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674DB"/>
    <w:multiLevelType w:val="hybridMultilevel"/>
    <w:tmpl w:val="C8A26B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A1268D"/>
    <w:multiLevelType w:val="multilevel"/>
    <w:tmpl w:val="EA06A8BC"/>
    <w:lvl w:ilvl="0">
      <w:start w:val="1"/>
      <w:numFmt w:val="decimal"/>
      <w:lvlText w:val="%1.,"/>
      <w:lvlJc w:val="left"/>
      <w:pPr>
        <w:ind w:left="2061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2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29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3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43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941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45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21" w:hanging="1440"/>
      </w:pPr>
      <w:rPr>
        <w:rFonts w:cs="Times New Roman" w:hint="default"/>
      </w:rPr>
    </w:lvl>
  </w:abstractNum>
  <w:abstractNum w:abstractNumId="2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100C31"/>
    <w:rsid w:val="0038413A"/>
    <w:rsid w:val="006761B6"/>
    <w:rsid w:val="0089176D"/>
    <w:rsid w:val="008E2138"/>
    <w:rsid w:val="00AC3D8B"/>
    <w:rsid w:val="00C610AA"/>
    <w:rsid w:val="00E35C1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2">
    <w:name w:val="Szövegtörzs (2)_"/>
    <w:link w:val="Szvegtrzs20"/>
    <w:rsid w:val="00AC3D8B"/>
    <w:rPr>
      <w:rFonts w:eastAsia="Arial"/>
      <w:b/>
      <w:bCs/>
      <w:shd w:val="clear" w:color="auto" w:fill="FFFFFF"/>
    </w:rPr>
  </w:style>
  <w:style w:type="paragraph" w:customStyle="1" w:styleId="Szvegtrzs21">
    <w:name w:val="Szövegtörzs2"/>
    <w:basedOn w:val="Norml"/>
    <w:rsid w:val="00AC3D8B"/>
    <w:pPr>
      <w:widowControl w:val="0"/>
      <w:shd w:val="clear" w:color="auto" w:fill="FFFFFF"/>
      <w:spacing w:before="240" w:after="300" w:line="0" w:lineRule="atLeast"/>
      <w:ind w:hanging="880"/>
    </w:pPr>
    <w:rPr>
      <w:rFonts w:ascii="Arial" w:eastAsia="Arial" w:hAnsi="Arial" w:cs="Arial"/>
    </w:rPr>
  </w:style>
  <w:style w:type="paragraph" w:customStyle="1" w:styleId="Szvegtrzs20">
    <w:name w:val="Szövegtörzs (2)"/>
    <w:basedOn w:val="Norml"/>
    <w:link w:val="Szvegtrzs2"/>
    <w:rsid w:val="00AC3D8B"/>
    <w:pPr>
      <w:widowControl w:val="0"/>
      <w:shd w:val="clear" w:color="auto" w:fill="FFFFFF"/>
      <w:spacing w:before="300" w:after="0" w:line="274" w:lineRule="exact"/>
      <w:ind w:hanging="740"/>
    </w:pPr>
    <w:rPr>
      <w:rFonts w:ascii="Arial" w:eastAsia="Arial" w:hAnsi="Arial" w:cs="Arial"/>
      <w:b/>
      <w:bCs/>
      <w:sz w:val="24"/>
      <w:szCs w:val="24"/>
    </w:rPr>
  </w:style>
  <w:style w:type="character" w:styleId="Hiperhivatkozs">
    <w:name w:val="Hyperlink"/>
    <w:rsid w:val="00AC3D8B"/>
    <w:rPr>
      <w:color w:val="0066CC"/>
      <w:u w:val="single"/>
    </w:rPr>
  </w:style>
  <w:style w:type="character" w:customStyle="1" w:styleId="Cmsor2">
    <w:name w:val="Címsor #2_"/>
    <w:link w:val="Cmsor20"/>
    <w:rsid w:val="00AC3D8B"/>
    <w:rPr>
      <w:rFonts w:eastAsia="Arial"/>
      <w:b/>
      <w:bCs/>
      <w:sz w:val="27"/>
      <w:szCs w:val="27"/>
      <w:shd w:val="clear" w:color="auto" w:fill="FFFFFF"/>
    </w:rPr>
  </w:style>
  <w:style w:type="character" w:customStyle="1" w:styleId="Szvegtrzs2Nemflkvr">
    <w:name w:val="Szövegtörzs (2) + Nem félkövér"/>
    <w:rsid w:val="00AC3D8B"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/>
    </w:rPr>
  </w:style>
  <w:style w:type="paragraph" w:customStyle="1" w:styleId="Cmsor20">
    <w:name w:val="Címsor #2"/>
    <w:basedOn w:val="Norml"/>
    <w:link w:val="Cmsor2"/>
    <w:rsid w:val="00AC3D8B"/>
    <w:pPr>
      <w:widowControl w:val="0"/>
      <w:shd w:val="clear" w:color="auto" w:fill="FFFFFF"/>
      <w:spacing w:after="240" w:line="0" w:lineRule="atLeast"/>
      <w:jc w:val="center"/>
      <w:outlineLvl w:val="1"/>
    </w:pPr>
    <w:rPr>
      <w:rFonts w:ascii="Arial" w:eastAsia="Arial" w:hAnsi="Arial" w:cs="Arial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oda@formaterv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binet@hevizp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1145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Babics Tamás</cp:lastModifiedBy>
  <cp:revision>3</cp:revision>
  <dcterms:created xsi:type="dcterms:W3CDTF">2014-10-28T09:42:00Z</dcterms:created>
  <dcterms:modified xsi:type="dcterms:W3CDTF">2014-10-28T09:47:00Z</dcterms:modified>
</cp:coreProperties>
</file>