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5B9" w:rsidRDefault="005B45B9" w:rsidP="005B45B9">
      <w:pPr>
        <w:rPr>
          <w:b/>
          <w:sz w:val="44"/>
          <w:szCs w:val="44"/>
        </w:rPr>
      </w:pPr>
    </w:p>
    <w:p w:rsidR="005B45B9" w:rsidRDefault="005B45B9" w:rsidP="005B45B9">
      <w:r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70E4D12F" wp14:editId="1539F5CF">
            <wp:simplePos x="0" y="0"/>
            <wp:positionH relativeFrom="margin">
              <wp:align>center</wp:align>
            </wp:positionH>
            <wp:positionV relativeFrom="page">
              <wp:posOffset>766445</wp:posOffset>
            </wp:positionV>
            <wp:extent cx="476202" cy="571500"/>
            <wp:effectExtent l="0" t="0" r="63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02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5B9" w:rsidRDefault="005B45B9" w:rsidP="005B45B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Hévízi Polgármesteri Hivatal </w:t>
      </w:r>
    </w:p>
    <w:p w:rsidR="003D4F2B" w:rsidRPr="007804D9" w:rsidRDefault="00B52516" w:rsidP="00B52516">
      <w:pPr>
        <w:jc w:val="center"/>
        <w:rPr>
          <w:b/>
          <w:sz w:val="44"/>
          <w:szCs w:val="44"/>
        </w:rPr>
      </w:pPr>
      <w:r w:rsidRPr="007804D9">
        <w:rPr>
          <w:b/>
          <w:sz w:val="44"/>
          <w:szCs w:val="44"/>
        </w:rPr>
        <w:t>Tájékoztató</w:t>
      </w:r>
    </w:p>
    <w:p w:rsidR="00B52516" w:rsidRPr="007804D9" w:rsidRDefault="00DA2C54" w:rsidP="00964644">
      <w:pPr>
        <w:pStyle w:val="Cmsor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Iskolakezdési támogatásról</w:t>
      </w:r>
    </w:p>
    <w:p w:rsidR="00DA2C54" w:rsidRPr="00A97BFF" w:rsidRDefault="00DA2C54" w:rsidP="00B52516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Az előző évekhez hasonlóan idén is lehetőség van – az általános iskolai tanulmányaikat kezdő és folytató hévízi lakóhelyű</w:t>
      </w:r>
      <w:r w:rsidR="007B0FC6">
        <w:rPr>
          <w:rFonts w:ascii="Arial" w:hAnsi="Arial" w:cs="Arial"/>
        </w:rPr>
        <w:t xml:space="preserve"> gyermekek </w:t>
      </w:r>
      <w:r>
        <w:rPr>
          <w:rFonts w:ascii="Arial" w:hAnsi="Arial" w:cs="Arial"/>
        </w:rPr>
        <w:t xml:space="preserve">szüleinek – </w:t>
      </w:r>
      <w:r w:rsidRPr="00A97BFF">
        <w:rPr>
          <w:rFonts w:ascii="Arial" w:hAnsi="Arial" w:cs="Arial"/>
        </w:rPr>
        <w:t>iskolakezdési támogatás igénylésére.</w:t>
      </w:r>
    </w:p>
    <w:p w:rsidR="00DA2C54" w:rsidRDefault="00DA2C54" w:rsidP="00DA2C54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Hévíz Város Önkormányzat Képviselő-testületének a települési támogatásról szóló </w:t>
      </w:r>
      <w:r w:rsidRPr="00DA2C54">
        <w:rPr>
          <w:rFonts w:ascii="Arial" w:hAnsi="Arial" w:cs="Arial"/>
        </w:rPr>
        <w:t>34/2023. (XI. 30.) önkormányzati rendelete</w:t>
      </w:r>
      <w:r>
        <w:rPr>
          <w:rFonts w:ascii="Arial" w:hAnsi="Arial" w:cs="Arial"/>
        </w:rPr>
        <w:t xml:space="preserve"> rögzíti a támogatás módját, és feltételeit.</w:t>
      </w:r>
    </w:p>
    <w:p w:rsidR="001675BE" w:rsidRDefault="00DA2C54" w:rsidP="00A97BFF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675BE">
        <w:rPr>
          <w:rFonts w:ascii="Arial" w:hAnsi="Arial" w:cs="Arial"/>
        </w:rPr>
        <w:t xml:space="preserve"> hivatkozott önkormányzati rendeletnek</w:t>
      </w:r>
      <w:r>
        <w:rPr>
          <w:rFonts w:ascii="Arial" w:hAnsi="Arial" w:cs="Arial"/>
        </w:rPr>
        <w:t xml:space="preserve"> köszönhetően előző évekhez képest megemelkedett</w:t>
      </w:r>
      <w:r w:rsidR="001675BE">
        <w:rPr>
          <w:rFonts w:ascii="Arial" w:hAnsi="Arial" w:cs="Arial"/>
        </w:rPr>
        <w:t xml:space="preserve"> - az igénylők részére előírt</w:t>
      </w:r>
      <w:r>
        <w:rPr>
          <w:rFonts w:ascii="Arial" w:hAnsi="Arial" w:cs="Arial"/>
        </w:rPr>
        <w:t xml:space="preserve"> </w:t>
      </w:r>
      <w:r w:rsidR="001675B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egy főre jutó jövedelemhatár, illetve a támogatás mértéke</w:t>
      </w:r>
      <w:r w:rsidR="00A97BFF">
        <w:rPr>
          <w:rFonts w:ascii="Arial" w:hAnsi="Arial" w:cs="Arial"/>
        </w:rPr>
        <w:t>, így a</w:t>
      </w:r>
      <w:r w:rsidR="001675BE">
        <w:rPr>
          <w:rFonts w:ascii="Arial" w:hAnsi="Arial" w:cs="Arial"/>
        </w:rPr>
        <w:t>z iskolakezdési támogatás nyújtásának feltétele, hogy az egy főre jutó havi jövedelem a kérelmező családjában a szociális vetítési alap összegének 700 %-át ne haladja meg (amely jelenleg 199.500 Ft)</w:t>
      </w:r>
      <w:r w:rsidR="00A97BFF">
        <w:rPr>
          <w:rFonts w:ascii="Arial" w:hAnsi="Arial" w:cs="Arial"/>
        </w:rPr>
        <w:t>, a támogatás összege 10.000 Ft/gyermek.</w:t>
      </w:r>
    </w:p>
    <w:p w:rsidR="00A97BFF" w:rsidRPr="00A97BFF" w:rsidRDefault="001675BE" w:rsidP="00A97BFF">
      <w:pPr>
        <w:pStyle w:val="NormlWeb"/>
        <w:jc w:val="center"/>
        <w:rPr>
          <w:rFonts w:ascii="Arial" w:hAnsi="Arial" w:cs="Arial"/>
          <w:b/>
        </w:rPr>
      </w:pPr>
      <w:r w:rsidRPr="00A97BFF">
        <w:rPr>
          <w:rFonts w:ascii="Arial" w:hAnsi="Arial" w:cs="Arial"/>
          <w:b/>
        </w:rPr>
        <w:t>A</w:t>
      </w:r>
      <w:r w:rsidR="00A97BFF" w:rsidRPr="00A97BFF">
        <w:rPr>
          <w:rFonts w:ascii="Arial" w:hAnsi="Arial" w:cs="Arial"/>
          <w:b/>
        </w:rPr>
        <w:t>z iskolakezdési</w:t>
      </w:r>
      <w:r w:rsidRPr="00A97BFF">
        <w:rPr>
          <w:rFonts w:ascii="Arial" w:hAnsi="Arial" w:cs="Arial"/>
          <w:b/>
        </w:rPr>
        <w:t xml:space="preserve"> támogatás </w:t>
      </w:r>
      <w:r w:rsidR="007137A0">
        <w:rPr>
          <w:rFonts w:ascii="Arial" w:hAnsi="Arial" w:cs="Arial"/>
          <w:b/>
        </w:rPr>
        <w:t xml:space="preserve">2024. </w:t>
      </w:r>
      <w:r w:rsidRPr="00A97BFF">
        <w:rPr>
          <w:rFonts w:ascii="Arial" w:hAnsi="Arial" w:cs="Arial"/>
          <w:b/>
        </w:rPr>
        <w:t>október 1-ig igényelhető</w:t>
      </w:r>
      <w:r w:rsidR="00A97BFF" w:rsidRPr="00A97BFF">
        <w:rPr>
          <w:rFonts w:ascii="Arial" w:hAnsi="Arial" w:cs="Arial"/>
          <w:b/>
        </w:rPr>
        <w:t>.</w:t>
      </w:r>
    </w:p>
    <w:p w:rsidR="007137A0" w:rsidRDefault="00A97BFF" w:rsidP="00A97BFF">
      <w:pPr>
        <w:pStyle w:val="NormlWeb"/>
        <w:jc w:val="both"/>
        <w:rPr>
          <w:rFonts w:ascii="Arial" w:hAnsi="Arial" w:cs="Arial"/>
        </w:rPr>
      </w:pPr>
      <w:r w:rsidRPr="007137A0">
        <w:rPr>
          <w:rFonts w:ascii="Arial" w:hAnsi="Arial" w:cs="Arial"/>
        </w:rPr>
        <w:t>A</w:t>
      </w:r>
      <w:r w:rsidR="007137A0">
        <w:rPr>
          <w:rFonts w:ascii="Arial" w:hAnsi="Arial" w:cs="Arial"/>
        </w:rPr>
        <w:t xml:space="preserve"> </w:t>
      </w:r>
      <w:r w:rsidRPr="007137A0">
        <w:rPr>
          <w:rFonts w:ascii="Arial" w:hAnsi="Arial" w:cs="Arial"/>
        </w:rPr>
        <w:t xml:space="preserve">kitöltött kérelemhez csatolni </w:t>
      </w:r>
      <w:r w:rsidR="007137A0">
        <w:rPr>
          <w:rFonts w:ascii="Arial" w:hAnsi="Arial" w:cs="Arial"/>
        </w:rPr>
        <w:t>szükséges:</w:t>
      </w:r>
    </w:p>
    <w:p w:rsidR="007137A0" w:rsidRDefault="00A97BFF" w:rsidP="007137A0">
      <w:pPr>
        <w:pStyle w:val="NormlWeb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kérelmező és a vele egy háztartásban élőknek a kérelem benyújtását megelőző hónapra vonatkozó </w:t>
      </w:r>
      <w:r w:rsidRPr="00A97BFF">
        <w:rPr>
          <w:rFonts w:ascii="Arial" w:hAnsi="Arial" w:cs="Arial"/>
          <w:b/>
        </w:rPr>
        <w:t>jövedelem igazolás</w:t>
      </w:r>
      <w:r>
        <w:rPr>
          <w:rFonts w:ascii="Arial" w:hAnsi="Arial" w:cs="Arial"/>
        </w:rPr>
        <w:t xml:space="preserve">át, illetve </w:t>
      </w:r>
    </w:p>
    <w:p w:rsidR="00A97BFF" w:rsidRDefault="00A97BFF" w:rsidP="007137A0">
      <w:pPr>
        <w:pStyle w:val="NormlWeb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tanuló érvényes </w:t>
      </w:r>
      <w:r w:rsidRPr="00A97BFF">
        <w:rPr>
          <w:rFonts w:ascii="Arial" w:hAnsi="Arial" w:cs="Arial"/>
          <w:b/>
        </w:rPr>
        <w:t>diákigazolvány</w:t>
      </w:r>
      <w:r>
        <w:rPr>
          <w:rFonts w:ascii="Arial" w:hAnsi="Arial" w:cs="Arial"/>
        </w:rPr>
        <w:t>ának másolatát.</w:t>
      </w:r>
    </w:p>
    <w:p w:rsidR="001675BE" w:rsidRDefault="001675BE" w:rsidP="001675BE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igényléshez kitöltendő nyomtatvány a </w:t>
      </w:r>
      <w:hyperlink r:id="rId6" w:history="1">
        <w:r w:rsidRPr="0066776B">
          <w:rPr>
            <w:rStyle w:val="Hiperhivatkozs"/>
            <w:rFonts w:ascii="Arial" w:hAnsi="Arial" w:cs="Arial"/>
          </w:rPr>
          <w:t>www.onkormanyzat.heviz.hu</w:t>
        </w:r>
      </w:hyperlink>
      <w:r>
        <w:rPr>
          <w:rFonts w:ascii="Arial" w:hAnsi="Arial" w:cs="Arial"/>
        </w:rPr>
        <w:t xml:space="preserve"> honlapon (nyomtatványok/szociális ügyek/települési támogatás) megtalálható, illetve </w:t>
      </w:r>
      <w:r w:rsidR="00A97BFF">
        <w:rPr>
          <w:rFonts w:ascii="Arial" w:hAnsi="Arial" w:cs="Arial"/>
        </w:rPr>
        <w:t>a Polgármesteri Hivatal hatósági osztályán (109-es iroda) ügyfélfogadási időben is átvehető.</w:t>
      </w:r>
    </w:p>
    <w:p w:rsidR="00B52516" w:rsidRDefault="007137A0" w:rsidP="007137A0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A támogatással kapcsolatos további információért, nyomtatványért ügyfélfogadási időben keressék a Hévízi Polgármesteri Hivatal hatósági osztályát</w:t>
      </w:r>
      <w:r w:rsidR="00DD7A86">
        <w:rPr>
          <w:rFonts w:ascii="Arial" w:hAnsi="Arial" w:cs="Arial"/>
        </w:rPr>
        <w:t>.</w:t>
      </w:r>
    </w:p>
    <w:p w:rsidR="005B45B9" w:rsidRDefault="005B45B9" w:rsidP="005B45B9">
      <w:pPr>
        <w:pStyle w:val="NormlWeb"/>
      </w:pPr>
    </w:p>
    <w:p w:rsidR="005B45B9" w:rsidRPr="005B45B9" w:rsidRDefault="005B45B9" w:rsidP="005B45B9">
      <w:pPr>
        <w:pStyle w:val="NormlWeb"/>
        <w:rPr>
          <w:rFonts w:ascii="Arial" w:hAnsi="Arial" w:cs="Arial"/>
        </w:rPr>
      </w:pPr>
      <w:r w:rsidRPr="005B45B9">
        <w:rPr>
          <w:rFonts w:ascii="Arial" w:hAnsi="Arial" w:cs="Arial"/>
        </w:rPr>
        <w:t xml:space="preserve">Hévíz, 2024. </w:t>
      </w:r>
      <w:r w:rsidR="007137A0">
        <w:rPr>
          <w:rFonts w:ascii="Arial" w:hAnsi="Arial" w:cs="Arial"/>
        </w:rPr>
        <w:t xml:space="preserve">augusztus </w:t>
      </w:r>
      <w:r w:rsidR="00D93EAD">
        <w:rPr>
          <w:rFonts w:ascii="Arial" w:hAnsi="Arial" w:cs="Arial"/>
        </w:rPr>
        <w:t>1</w:t>
      </w:r>
      <w:bookmarkStart w:id="0" w:name="_GoBack"/>
      <w:bookmarkEnd w:id="0"/>
      <w:r w:rsidR="007137A0">
        <w:rPr>
          <w:rFonts w:ascii="Arial" w:hAnsi="Arial" w:cs="Arial"/>
        </w:rPr>
        <w:t>.</w:t>
      </w:r>
      <w:r w:rsidRPr="005B45B9">
        <w:rPr>
          <w:rFonts w:ascii="Arial" w:hAnsi="Arial" w:cs="Arial"/>
        </w:rPr>
        <w:tab/>
      </w:r>
      <w:r w:rsidRPr="005B45B9">
        <w:rPr>
          <w:rFonts w:ascii="Arial" w:hAnsi="Arial" w:cs="Arial"/>
        </w:rPr>
        <w:tab/>
      </w:r>
      <w:r w:rsidRPr="005B45B9">
        <w:rPr>
          <w:rFonts w:ascii="Arial" w:hAnsi="Arial" w:cs="Arial"/>
        </w:rPr>
        <w:tab/>
      </w:r>
      <w:r w:rsidRPr="005B45B9">
        <w:rPr>
          <w:rFonts w:ascii="Arial" w:hAnsi="Arial" w:cs="Arial"/>
        </w:rPr>
        <w:tab/>
      </w:r>
      <w:r w:rsidRPr="005B45B9">
        <w:rPr>
          <w:rFonts w:ascii="Arial" w:hAnsi="Arial" w:cs="Arial"/>
        </w:rPr>
        <w:tab/>
        <w:t>Hévízi Polgármesteri Hivatal</w:t>
      </w:r>
    </w:p>
    <w:p w:rsidR="005B45B9" w:rsidRDefault="005B45B9" w:rsidP="005B45B9">
      <w:pPr>
        <w:pStyle w:val="NormlWeb"/>
      </w:pPr>
    </w:p>
    <w:sectPr w:rsidR="005B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5A8"/>
    <w:multiLevelType w:val="multilevel"/>
    <w:tmpl w:val="449C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10FC4"/>
    <w:multiLevelType w:val="hybridMultilevel"/>
    <w:tmpl w:val="A56EFEC8"/>
    <w:lvl w:ilvl="0" w:tplc="E048D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64898"/>
    <w:multiLevelType w:val="hybridMultilevel"/>
    <w:tmpl w:val="832229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311A2"/>
    <w:multiLevelType w:val="hybridMultilevel"/>
    <w:tmpl w:val="D1E4C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C522F"/>
    <w:multiLevelType w:val="hybridMultilevel"/>
    <w:tmpl w:val="0CAEC960"/>
    <w:lvl w:ilvl="0" w:tplc="638A176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16"/>
    <w:rsid w:val="00116F80"/>
    <w:rsid w:val="00134F18"/>
    <w:rsid w:val="001675BE"/>
    <w:rsid w:val="001E107F"/>
    <w:rsid w:val="003D4F2B"/>
    <w:rsid w:val="004C1416"/>
    <w:rsid w:val="005A7F57"/>
    <w:rsid w:val="005B45B9"/>
    <w:rsid w:val="005E29EC"/>
    <w:rsid w:val="007137A0"/>
    <w:rsid w:val="007804D9"/>
    <w:rsid w:val="007B0FC6"/>
    <w:rsid w:val="007F2ADA"/>
    <w:rsid w:val="00801272"/>
    <w:rsid w:val="00964644"/>
    <w:rsid w:val="00A97BFF"/>
    <w:rsid w:val="00B52516"/>
    <w:rsid w:val="00BC71E7"/>
    <w:rsid w:val="00C95ECB"/>
    <w:rsid w:val="00D302CB"/>
    <w:rsid w:val="00D522B0"/>
    <w:rsid w:val="00D93EAD"/>
    <w:rsid w:val="00DA2C54"/>
    <w:rsid w:val="00DD7A86"/>
    <w:rsid w:val="00F9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3491"/>
  <w15:chartTrackingRefBased/>
  <w15:docId w15:val="{54A8CEFD-FD35-41CC-95BC-4F0880A6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B52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5251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rsid w:val="00B5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5E29EC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675B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67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kormanyzat.heviz.h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Ádám</dc:creator>
  <cp:keywords/>
  <dc:description/>
  <cp:lastModifiedBy>Takács Rita</cp:lastModifiedBy>
  <cp:revision>3</cp:revision>
  <dcterms:created xsi:type="dcterms:W3CDTF">2024-07-22T11:58:00Z</dcterms:created>
  <dcterms:modified xsi:type="dcterms:W3CDTF">2024-07-30T09:26:00Z</dcterms:modified>
</cp:coreProperties>
</file>