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BA" w:rsidRPr="00EE49F9" w:rsidRDefault="00D724BA" w:rsidP="00437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E49F9">
        <w:rPr>
          <w:rFonts w:ascii="Arial" w:hAnsi="Arial" w:cs="Arial"/>
          <w:b/>
          <w:bCs/>
        </w:rPr>
        <w:t xml:space="preserve">Hévíz Város Önkormányzat Képviselő-testületének </w:t>
      </w:r>
    </w:p>
    <w:p w:rsidR="00D724BA" w:rsidRDefault="00437DF4" w:rsidP="00437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36/2015. (X. </w:t>
      </w:r>
      <w:r w:rsidR="00154A5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.)</w:t>
      </w:r>
      <w:r w:rsidR="00D724BA" w:rsidRPr="00EE49F9">
        <w:rPr>
          <w:rFonts w:ascii="Arial" w:hAnsi="Arial" w:cs="Arial"/>
          <w:b/>
          <w:bCs/>
        </w:rPr>
        <w:t xml:space="preserve"> önkormányzati rendelete</w:t>
      </w:r>
    </w:p>
    <w:p w:rsidR="00437DF4" w:rsidRPr="00EE49F9" w:rsidRDefault="00437DF4" w:rsidP="00437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724BA" w:rsidRDefault="00D724BA" w:rsidP="00437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E49F9">
        <w:rPr>
          <w:rFonts w:ascii="Arial" w:hAnsi="Arial" w:cs="Arial"/>
          <w:b/>
          <w:bCs/>
        </w:rPr>
        <w:t>az egyéb szálláshelyek minőségfejlesztési támogatásáról</w:t>
      </w:r>
    </w:p>
    <w:p w:rsidR="00437DF4" w:rsidRPr="00EE49F9" w:rsidRDefault="00437DF4" w:rsidP="00437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724BA" w:rsidRPr="00EE49F9" w:rsidRDefault="00D724BA" w:rsidP="00437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49F9">
        <w:rPr>
          <w:rFonts w:ascii="Arial" w:hAnsi="Arial" w:cs="Arial"/>
        </w:rPr>
        <w:t xml:space="preserve">Hévíz Város Önkormányzat Képviselő-testülete Alaptörvény 32. cikk (2) bekezdésben kapott felhatalmazás alapján, a </w:t>
      </w:r>
      <w:r w:rsidRPr="00EE49F9">
        <w:rPr>
          <w:rFonts w:ascii="Arial" w:hAnsi="Arial" w:cs="Arial"/>
          <w:bCs/>
        </w:rPr>
        <w:t>Magyarország helyi önkormányzatairól szóló 2011. évi CLXXXIX. törvény 13. § (1) bekezdésének 13. pontjában</w:t>
      </w:r>
      <w:r w:rsidRPr="00EE49F9">
        <w:rPr>
          <w:rFonts w:ascii="Arial" w:hAnsi="Arial" w:cs="Arial"/>
        </w:rPr>
        <w:t xml:space="preserve"> meghatározott feladatkörében eljárva a következőket rendeli el:</w:t>
      </w:r>
    </w:p>
    <w:p w:rsidR="00437DF4" w:rsidRDefault="00437DF4" w:rsidP="00437DF4">
      <w:pPr>
        <w:spacing w:after="0" w:line="240" w:lineRule="auto"/>
        <w:jc w:val="center"/>
        <w:rPr>
          <w:rFonts w:ascii="Arial" w:hAnsi="Arial" w:cs="Arial"/>
        </w:rPr>
      </w:pPr>
    </w:p>
    <w:p w:rsidR="00D724BA" w:rsidRPr="00437DF4" w:rsidRDefault="00437DF4" w:rsidP="00437DF4">
      <w:pPr>
        <w:pStyle w:val="Listaszerbekezds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724BA" w:rsidRPr="00437DF4">
        <w:rPr>
          <w:rFonts w:ascii="Arial" w:hAnsi="Arial" w:cs="Arial"/>
        </w:rPr>
        <w:t>A rendelet célja</w:t>
      </w:r>
    </w:p>
    <w:p w:rsidR="00437DF4" w:rsidRPr="00437DF4" w:rsidRDefault="00437DF4" w:rsidP="00437DF4">
      <w:pPr>
        <w:spacing w:after="0" w:line="240" w:lineRule="auto"/>
        <w:rPr>
          <w:rFonts w:ascii="Arial" w:hAnsi="Arial" w:cs="Arial"/>
        </w:rPr>
      </w:pPr>
    </w:p>
    <w:p w:rsidR="00D724BA" w:rsidRDefault="00D724BA" w:rsidP="00437DF4">
      <w:pPr>
        <w:spacing w:after="0" w:line="240" w:lineRule="auto"/>
        <w:jc w:val="both"/>
        <w:rPr>
          <w:rFonts w:ascii="Arial" w:hAnsi="Arial" w:cs="Arial"/>
        </w:rPr>
      </w:pPr>
      <w:r w:rsidRPr="00C21E9B">
        <w:rPr>
          <w:rFonts w:ascii="Arial" w:hAnsi="Arial" w:cs="Arial"/>
          <w:b/>
        </w:rPr>
        <w:t>1. §</w:t>
      </w:r>
      <w:r w:rsidRPr="00C21E9B">
        <w:rPr>
          <w:rFonts w:ascii="Arial" w:hAnsi="Arial" w:cs="Arial"/>
        </w:rPr>
        <w:t xml:space="preserve"> A Hévíz Város Önkormányzat támogatandó célnak tekinti a szálláshely-szolgáltatási területen, egyéb szálláshely-szolgáltatást végző természetes személyek által üzemeltetett egyéb szálláshelyek minőségi szolgáltatásainak fejlesztését.</w:t>
      </w:r>
    </w:p>
    <w:p w:rsidR="00437DF4" w:rsidRPr="00C21E9B" w:rsidRDefault="00437DF4" w:rsidP="00437DF4">
      <w:pPr>
        <w:spacing w:after="0" w:line="240" w:lineRule="auto"/>
        <w:jc w:val="both"/>
        <w:rPr>
          <w:rFonts w:ascii="Arial" w:hAnsi="Arial" w:cs="Arial"/>
        </w:rPr>
      </w:pPr>
    </w:p>
    <w:p w:rsidR="00D724BA" w:rsidRPr="00C21E9B" w:rsidRDefault="00D724BA" w:rsidP="00437DF4">
      <w:pPr>
        <w:spacing w:after="0" w:line="240" w:lineRule="auto"/>
        <w:jc w:val="center"/>
        <w:rPr>
          <w:rFonts w:ascii="Arial" w:hAnsi="Arial" w:cs="Arial"/>
        </w:rPr>
      </w:pPr>
      <w:r w:rsidRPr="00C21E9B">
        <w:rPr>
          <w:rFonts w:ascii="Arial" w:hAnsi="Arial" w:cs="Arial"/>
        </w:rPr>
        <w:t>2. A támogatás összege</w:t>
      </w:r>
    </w:p>
    <w:p w:rsidR="00437DF4" w:rsidRDefault="00437DF4" w:rsidP="00437DF4">
      <w:pPr>
        <w:spacing w:after="0" w:line="240" w:lineRule="auto"/>
        <w:jc w:val="both"/>
        <w:rPr>
          <w:rFonts w:ascii="Arial" w:hAnsi="Arial" w:cs="Arial"/>
          <w:b/>
        </w:rPr>
      </w:pPr>
    </w:p>
    <w:p w:rsidR="00D724BA" w:rsidRPr="00C64143" w:rsidRDefault="00D724BA" w:rsidP="00437DF4">
      <w:pPr>
        <w:spacing w:after="0" w:line="240" w:lineRule="auto"/>
        <w:jc w:val="both"/>
        <w:rPr>
          <w:rFonts w:ascii="Arial" w:hAnsi="Arial" w:cs="Arial"/>
        </w:rPr>
      </w:pPr>
      <w:r w:rsidRPr="00C21E9B">
        <w:rPr>
          <w:rFonts w:ascii="Arial" w:hAnsi="Arial" w:cs="Arial"/>
          <w:b/>
        </w:rPr>
        <w:t>2. §</w:t>
      </w:r>
      <w:r w:rsidRPr="00C21E9B">
        <w:rPr>
          <w:rFonts w:ascii="Arial" w:hAnsi="Arial" w:cs="Arial"/>
        </w:rPr>
        <w:t xml:space="preserve"> A Képviselő-testület az önkormányzat tárgyévi költségvetésében, a rendelkezésre álló forrásainak</w:t>
      </w:r>
      <w:r>
        <w:rPr>
          <w:rFonts w:ascii="Arial" w:hAnsi="Arial" w:cs="Arial"/>
        </w:rPr>
        <w:t xml:space="preserve"> </w:t>
      </w:r>
      <w:r w:rsidRPr="00C64143">
        <w:rPr>
          <w:rFonts w:ascii="Arial" w:hAnsi="Arial" w:cs="Arial"/>
        </w:rPr>
        <w:t xml:space="preserve">és az idegenforgalmi adó állami támogatás mértékének függvényében, évente állapítja meg, az egyéb szálláshelyek által beszedett idegenforgalmi adóbevétel arányában, a vissza nem térítendő támogatásra biztosított forrást. </w:t>
      </w:r>
    </w:p>
    <w:p w:rsidR="00437DF4" w:rsidRDefault="00437DF4" w:rsidP="00437DF4">
      <w:pPr>
        <w:spacing w:after="0" w:line="240" w:lineRule="auto"/>
        <w:jc w:val="center"/>
        <w:rPr>
          <w:rFonts w:ascii="Arial" w:hAnsi="Arial" w:cs="Arial"/>
        </w:rPr>
      </w:pPr>
    </w:p>
    <w:p w:rsidR="00D724BA" w:rsidRPr="00C21E9B" w:rsidRDefault="00D724BA" w:rsidP="00437DF4">
      <w:pPr>
        <w:spacing w:after="0" w:line="240" w:lineRule="auto"/>
        <w:jc w:val="center"/>
        <w:rPr>
          <w:rFonts w:ascii="Arial" w:hAnsi="Arial" w:cs="Arial"/>
        </w:rPr>
      </w:pPr>
      <w:r w:rsidRPr="00C21E9B">
        <w:rPr>
          <w:rFonts w:ascii="Arial" w:hAnsi="Arial" w:cs="Arial"/>
        </w:rPr>
        <w:t>3. A megvalósító szervezet</w:t>
      </w:r>
    </w:p>
    <w:p w:rsidR="00437DF4" w:rsidRDefault="00437DF4" w:rsidP="00437DF4">
      <w:pPr>
        <w:spacing w:after="0" w:line="240" w:lineRule="auto"/>
        <w:jc w:val="both"/>
        <w:rPr>
          <w:rFonts w:ascii="Arial" w:hAnsi="Arial" w:cs="Arial"/>
          <w:b/>
        </w:rPr>
      </w:pPr>
    </w:p>
    <w:p w:rsidR="00D724BA" w:rsidRPr="00C21E9B" w:rsidRDefault="00D724BA" w:rsidP="00437DF4">
      <w:pPr>
        <w:spacing w:after="0" w:line="240" w:lineRule="auto"/>
        <w:jc w:val="both"/>
        <w:rPr>
          <w:rFonts w:ascii="Arial" w:hAnsi="Arial" w:cs="Arial"/>
        </w:rPr>
      </w:pPr>
      <w:r w:rsidRPr="00C21E9B">
        <w:rPr>
          <w:rFonts w:ascii="Arial" w:hAnsi="Arial" w:cs="Arial"/>
          <w:b/>
        </w:rPr>
        <w:t>3. §</w:t>
      </w:r>
      <w:r w:rsidRPr="00C21E9B">
        <w:rPr>
          <w:rFonts w:ascii="Arial" w:hAnsi="Arial" w:cs="Arial"/>
        </w:rPr>
        <w:t xml:space="preserve"> (1) A Képviselő-testület</w:t>
      </w:r>
      <w:r>
        <w:rPr>
          <w:rFonts w:ascii="Arial" w:hAnsi="Arial" w:cs="Arial"/>
        </w:rPr>
        <w:t>,</w:t>
      </w:r>
      <w:r w:rsidRPr="00C21E9B">
        <w:rPr>
          <w:rFonts w:ascii="Arial" w:hAnsi="Arial" w:cs="Arial"/>
        </w:rPr>
        <w:t xml:space="preserve"> a természetes személy egyéb szálláshely-szolgáltatók minőségfejlesztési felhalmozási támogatási eljárásának lebonyolítására pályázatot hirdet meg. A pályázatot a pályázati határidőben belül lehet benyújtani. A határidő elmulasztása jogvesztő. Hiánypótlás egy alkalommal, 8 napos határidővel lehetséges.</w:t>
      </w:r>
    </w:p>
    <w:p w:rsidR="00D724BA" w:rsidRPr="00C21E9B" w:rsidRDefault="00D724BA" w:rsidP="00437DF4">
      <w:pPr>
        <w:spacing w:after="0" w:line="240" w:lineRule="auto"/>
        <w:jc w:val="both"/>
        <w:rPr>
          <w:rFonts w:ascii="Arial" w:hAnsi="Arial" w:cs="Arial"/>
        </w:rPr>
      </w:pPr>
      <w:r w:rsidRPr="00C21E9B">
        <w:rPr>
          <w:rFonts w:ascii="Arial" w:hAnsi="Arial" w:cs="Arial"/>
        </w:rPr>
        <w:t xml:space="preserve">(2) A Képviselő-testület a pályázati felhívást a tárgyévet megelőző év </w:t>
      </w:r>
      <w:r w:rsidRPr="00B97F02">
        <w:rPr>
          <w:rFonts w:ascii="Arial" w:hAnsi="Arial" w:cs="Arial"/>
        </w:rPr>
        <w:t xml:space="preserve">október 31-ig </w:t>
      </w:r>
      <w:r w:rsidRPr="00C21E9B">
        <w:rPr>
          <w:rFonts w:ascii="Arial" w:hAnsi="Arial" w:cs="Arial"/>
        </w:rPr>
        <w:t>bocsátja ki. A pályázatot az Önkormányzat honlapján közzé kell tenni.</w:t>
      </w:r>
    </w:p>
    <w:p w:rsidR="00D724BA" w:rsidRPr="00C21E9B" w:rsidRDefault="00D724BA" w:rsidP="00437DF4">
      <w:pPr>
        <w:spacing w:after="0" w:line="240" w:lineRule="auto"/>
        <w:jc w:val="both"/>
        <w:rPr>
          <w:rFonts w:ascii="Arial" w:hAnsi="Arial" w:cs="Arial"/>
          <w:bCs/>
        </w:rPr>
      </w:pPr>
      <w:r w:rsidRPr="00C21E9B">
        <w:rPr>
          <w:rFonts w:ascii="Arial" w:hAnsi="Arial" w:cs="Arial"/>
        </w:rPr>
        <w:t xml:space="preserve">(3) Pályázatot az a turisztikai területen működő </w:t>
      </w:r>
      <w:r w:rsidRPr="00C21E9B">
        <w:rPr>
          <w:rFonts w:ascii="Arial" w:hAnsi="Arial" w:cs="Arial"/>
          <w:bCs/>
        </w:rPr>
        <w:t>egyesület nyújthat be, amelynek:</w:t>
      </w:r>
    </w:p>
    <w:p w:rsidR="00D724BA" w:rsidRPr="00C21E9B" w:rsidRDefault="00D724BA" w:rsidP="00437DF4">
      <w:pPr>
        <w:spacing w:after="0" w:line="240" w:lineRule="auto"/>
        <w:jc w:val="both"/>
        <w:rPr>
          <w:rFonts w:ascii="Arial" w:hAnsi="Arial" w:cs="Arial"/>
        </w:rPr>
      </w:pPr>
      <w:r w:rsidRPr="00C21E9B">
        <w:rPr>
          <w:rFonts w:ascii="Arial" w:hAnsi="Arial" w:cs="Arial"/>
          <w:bCs/>
          <w:i/>
        </w:rPr>
        <w:t>a)</w:t>
      </w:r>
      <w:r w:rsidRPr="00C21E9B">
        <w:rPr>
          <w:rFonts w:ascii="Arial" w:hAnsi="Arial" w:cs="Arial"/>
          <w:bCs/>
        </w:rPr>
        <w:t xml:space="preserve"> </w:t>
      </w:r>
      <w:r w:rsidRPr="00C21E9B">
        <w:rPr>
          <w:rFonts w:ascii="Arial" w:hAnsi="Arial" w:cs="Arial"/>
        </w:rPr>
        <w:t xml:space="preserve">székhelye Hévíz városban van és működési területe Hévíz város területe; </w:t>
      </w:r>
    </w:p>
    <w:p w:rsidR="00D724BA" w:rsidRPr="00C21E9B" w:rsidRDefault="00D724BA" w:rsidP="00437DF4">
      <w:pPr>
        <w:spacing w:after="0" w:line="240" w:lineRule="auto"/>
        <w:jc w:val="both"/>
        <w:rPr>
          <w:rFonts w:ascii="Arial" w:hAnsi="Arial" w:cs="Arial"/>
        </w:rPr>
      </w:pPr>
      <w:r w:rsidRPr="00C21E9B">
        <w:rPr>
          <w:rFonts w:ascii="Arial" w:hAnsi="Arial" w:cs="Arial"/>
          <w:i/>
        </w:rPr>
        <w:t xml:space="preserve">b) </w:t>
      </w:r>
      <w:r w:rsidRPr="00C21E9B">
        <w:rPr>
          <w:rFonts w:ascii="Arial" w:hAnsi="Arial" w:cs="Arial"/>
        </w:rPr>
        <w:t>működési céljai között szerepel a hévízi turisztikai, idegenforgalmi szereplők tevékenységének összehangolása, a minőségi turizmusfejlesztés, vendégéjszakák számának növelése, az idegenforgalom fejlesztése;</w:t>
      </w:r>
    </w:p>
    <w:p w:rsidR="00D724BA" w:rsidRPr="00C21E9B" w:rsidRDefault="00D724BA" w:rsidP="00437DF4">
      <w:pPr>
        <w:spacing w:after="0" w:line="240" w:lineRule="auto"/>
        <w:jc w:val="both"/>
        <w:rPr>
          <w:rFonts w:ascii="Arial" w:hAnsi="Arial" w:cs="Arial"/>
        </w:rPr>
      </w:pPr>
      <w:r w:rsidRPr="00C21E9B">
        <w:rPr>
          <w:rFonts w:ascii="Arial" w:hAnsi="Arial" w:cs="Arial"/>
          <w:i/>
        </w:rPr>
        <w:t>c)</w:t>
      </w:r>
      <w:r w:rsidRPr="00C21E9B">
        <w:rPr>
          <w:rFonts w:ascii="Arial" w:hAnsi="Arial" w:cs="Arial"/>
        </w:rPr>
        <w:t xml:space="preserve"> és tevékenységét Hévízen legalább 3 éve folyamatosan gyakorolja.</w:t>
      </w:r>
    </w:p>
    <w:p w:rsidR="00D724BA" w:rsidRPr="00C21E9B" w:rsidRDefault="00D724BA" w:rsidP="00437DF4">
      <w:pPr>
        <w:spacing w:after="0" w:line="240" w:lineRule="auto"/>
        <w:jc w:val="both"/>
        <w:rPr>
          <w:rFonts w:ascii="Arial" w:hAnsi="Arial" w:cs="Arial"/>
        </w:rPr>
      </w:pPr>
      <w:r w:rsidRPr="00C21E9B">
        <w:rPr>
          <w:rFonts w:ascii="Arial" w:hAnsi="Arial" w:cs="Arial"/>
        </w:rPr>
        <w:t>(4) A pályázatot a minőségfejlesztési támogatási rendszer bemutatásával és a támogatásra igényelt forrás megjelölésével kell benyújtani. A minőségfejlesztési támogatási rendszer bemutatása keretében csatolni kell az egyéb szálláshely-szolgáltatók számára kidolgozott pályázati felhívást és pályázati űrlapot, továbbá a felhasználási kötelezettséget is tartalmazó támogatási szerződés mintáját.</w:t>
      </w:r>
    </w:p>
    <w:p w:rsidR="00D724BA" w:rsidRPr="00C21E9B" w:rsidRDefault="00D724BA" w:rsidP="00437DF4">
      <w:pPr>
        <w:spacing w:after="0" w:line="240" w:lineRule="auto"/>
        <w:jc w:val="both"/>
        <w:rPr>
          <w:rFonts w:ascii="Arial" w:hAnsi="Arial" w:cs="Arial"/>
        </w:rPr>
      </w:pPr>
      <w:r w:rsidRPr="00C21E9B">
        <w:rPr>
          <w:rFonts w:ascii="Arial" w:hAnsi="Arial" w:cs="Arial"/>
        </w:rPr>
        <w:t>(5) A pályázat benyújtásának feltétele, hogy a korábban ka</w:t>
      </w:r>
      <w:r>
        <w:rPr>
          <w:rFonts w:ascii="Arial" w:hAnsi="Arial" w:cs="Arial"/>
        </w:rPr>
        <w:t xml:space="preserve">pott minőségfejlesztési </w:t>
      </w:r>
      <w:r w:rsidRPr="00B97F02">
        <w:rPr>
          <w:rFonts w:ascii="Arial" w:hAnsi="Arial" w:cs="Arial"/>
        </w:rPr>
        <w:t xml:space="preserve">államháztartási </w:t>
      </w:r>
      <w:r>
        <w:rPr>
          <w:rFonts w:ascii="Arial" w:hAnsi="Arial" w:cs="Arial"/>
        </w:rPr>
        <w:t>támogatá</w:t>
      </w:r>
      <w:r w:rsidRPr="000F7806">
        <w:rPr>
          <w:rFonts w:ascii="Arial" w:hAnsi="Arial" w:cs="Arial"/>
        </w:rPr>
        <w:t>si</w:t>
      </w:r>
      <w:r w:rsidRPr="00C21E9B">
        <w:rPr>
          <w:rFonts w:ascii="Arial" w:hAnsi="Arial" w:cs="Arial"/>
        </w:rPr>
        <w:t xml:space="preserve"> összeg</w:t>
      </w:r>
      <w:r>
        <w:rPr>
          <w:rFonts w:ascii="Arial" w:hAnsi="Arial" w:cs="Arial"/>
        </w:rPr>
        <w:t>gel</w:t>
      </w:r>
      <w:r>
        <w:rPr>
          <w:rFonts w:ascii="Arial" w:hAnsi="Arial" w:cs="Arial"/>
          <w:color w:val="00B0F0"/>
        </w:rPr>
        <w:t>,</w:t>
      </w:r>
      <w:r w:rsidRPr="00C21E9B">
        <w:rPr>
          <w:rFonts w:ascii="Arial" w:hAnsi="Arial" w:cs="Arial"/>
        </w:rPr>
        <w:t xml:space="preserve"> az államháztartásról szóló törvény és </w:t>
      </w:r>
      <w:r w:rsidRPr="00C21E9B">
        <w:rPr>
          <w:rFonts w:ascii="Arial" w:hAnsi="Arial" w:cs="Arial"/>
          <w:bCs/>
        </w:rPr>
        <w:t>az államháztartáson kívülre nyújtott támogatásokról szóló</w:t>
      </w:r>
      <w:r w:rsidRPr="00C21E9B">
        <w:rPr>
          <w:rFonts w:ascii="Arial" w:hAnsi="Arial" w:cs="Arial"/>
        </w:rPr>
        <w:t xml:space="preserve"> </w:t>
      </w:r>
      <w:r w:rsidRPr="00C21E9B">
        <w:rPr>
          <w:rFonts w:ascii="Arial" w:hAnsi="Arial" w:cs="Arial"/>
          <w:bCs/>
        </w:rPr>
        <w:t>47/2013. (XI. 27.) önkormányzati rendelet szabályai szerinti elszámolás megtörtént.</w:t>
      </w:r>
    </w:p>
    <w:p w:rsidR="00D724BA" w:rsidRPr="00C21E9B" w:rsidRDefault="00D724BA" w:rsidP="00437DF4">
      <w:pPr>
        <w:spacing w:after="0" w:line="240" w:lineRule="auto"/>
        <w:jc w:val="both"/>
        <w:rPr>
          <w:rFonts w:ascii="Arial" w:hAnsi="Arial" w:cs="Arial"/>
        </w:rPr>
      </w:pPr>
      <w:r w:rsidRPr="00C21E9B">
        <w:rPr>
          <w:rFonts w:ascii="Arial" w:hAnsi="Arial" w:cs="Arial"/>
        </w:rPr>
        <w:t>(6) A pályázatot a képviselő-testület bírálja el és köt támogatási megállapodást a pályázat nyertesével.</w:t>
      </w:r>
    </w:p>
    <w:p w:rsidR="00D724BA" w:rsidRPr="00C21E9B" w:rsidRDefault="00D724BA" w:rsidP="00437DF4">
      <w:pPr>
        <w:spacing w:after="0" w:line="240" w:lineRule="auto"/>
        <w:jc w:val="both"/>
        <w:rPr>
          <w:rFonts w:ascii="Arial" w:hAnsi="Arial" w:cs="Arial"/>
        </w:rPr>
      </w:pPr>
      <w:r w:rsidRPr="00C21E9B">
        <w:rPr>
          <w:rFonts w:ascii="Arial" w:hAnsi="Arial" w:cs="Arial"/>
        </w:rPr>
        <w:t>(7) A pályázat nyertese (a továbbiakban: megvalósító szervezet) az elnyert pályázati összeggel a támogatási megállapodásban meghatározott időpontig és feltételekkel köteles elszámolni.</w:t>
      </w:r>
    </w:p>
    <w:p w:rsidR="00437DF4" w:rsidRDefault="00437DF4" w:rsidP="00437DF4">
      <w:pPr>
        <w:spacing w:after="0" w:line="240" w:lineRule="auto"/>
        <w:jc w:val="center"/>
        <w:rPr>
          <w:rFonts w:ascii="Arial" w:hAnsi="Arial" w:cs="Arial"/>
        </w:rPr>
      </w:pPr>
    </w:p>
    <w:p w:rsidR="00B34CDB" w:rsidRDefault="00B34CDB" w:rsidP="00437DF4">
      <w:pPr>
        <w:spacing w:after="0" w:line="240" w:lineRule="auto"/>
        <w:jc w:val="center"/>
        <w:rPr>
          <w:rFonts w:ascii="Arial" w:hAnsi="Arial" w:cs="Arial"/>
        </w:rPr>
      </w:pPr>
    </w:p>
    <w:p w:rsidR="00B34CDB" w:rsidRDefault="00B34CDB" w:rsidP="00437DF4">
      <w:pPr>
        <w:spacing w:after="0" w:line="240" w:lineRule="auto"/>
        <w:jc w:val="center"/>
        <w:rPr>
          <w:rFonts w:ascii="Arial" w:hAnsi="Arial" w:cs="Arial"/>
        </w:rPr>
      </w:pPr>
    </w:p>
    <w:p w:rsidR="00B34CDB" w:rsidRDefault="00B34CDB" w:rsidP="00437DF4">
      <w:pPr>
        <w:spacing w:after="0" w:line="240" w:lineRule="auto"/>
        <w:jc w:val="center"/>
        <w:rPr>
          <w:rFonts w:ascii="Arial" w:hAnsi="Arial" w:cs="Arial"/>
        </w:rPr>
      </w:pPr>
    </w:p>
    <w:p w:rsidR="00D724BA" w:rsidRDefault="00D724BA" w:rsidP="00437DF4">
      <w:pPr>
        <w:spacing w:after="0" w:line="240" w:lineRule="auto"/>
        <w:jc w:val="center"/>
        <w:rPr>
          <w:rFonts w:ascii="Arial" w:hAnsi="Arial" w:cs="Arial"/>
        </w:rPr>
      </w:pPr>
      <w:r w:rsidRPr="00C21E9B">
        <w:rPr>
          <w:rFonts w:ascii="Arial" w:hAnsi="Arial" w:cs="Arial"/>
        </w:rPr>
        <w:lastRenderedPageBreak/>
        <w:t>4. A fejlesztési támogatás megvalósítása, támogatások kihelyezése és elszámolása</w:t>
      </w:r>
    </w:p>
    <w:p w:rsidR="00B34CDB" w:rsidRPr="00C21E9B" w:rsidRDefault="00B34CDB" w:rsidP="00437DF4">
      <w:pPr>
        <w:spacing w:after="0" w:line="240" w:lineRule="auto"/>
        <w:jc w:val="center"/>
        <w:rPr>
          <w:rFonts w:ascii="Arial" w:hAnsi="Arial" w:cs="Arial"/>
        </w:rPr>
      </w:pPr>
    </w:p>
    <w:p w:rsidR="00D724BA" w:rsidRPr="00C21E9B" w:rsidRDefault="00D724BA" w:rsidP="00437DF4">
      <w:pPr>
        <w:spacing w:after="0" w:line="240" w:lineRule="auto"/>
        <w:jc w:val="both"/>
        <w:rPr>
          <w:rFonts w:ascii="Arial" w:hAnsi="Arial" w:cs="Arial"/>
        </w:rPr>
      </w:pPr>
      <w:r w:rsidRPr="00C21E9B">
        <w:rPr>
          <w:rFonts w:ascii="Arial" w:hAnsi="Arial" w:cs="Arial"/>
          <w:b/>
        </w:rPr>
        <w:t>4. §</w:t>
      </w:r>
      <w:r w:rsidRPr="00C21E9B">
        <w:rPr>
          <w:rFonts w:ascii="Arial" w:hAnsi="Arial" w:cs="Arial"/>
        </w:rPr>
        <w:t xml:space="preserve"> (1) A megvalósító szervezet a támogatási döntés és megállapodás szerinti határidőket betartva köteles </w:t>
      </w:r>
      <w:r w:rsidRPr="00B97F02">
        <w:rPr>
          <w:rFonts w:ascii="Arial" w:hAnsi="Arial" w:cs="Arial"/>
        </w:rPr>
        <w:t>utófinanszírozású</w:t>
      </w:r>
      <w:r w:rsidRPr="000F7806">
        <w:rPr>
          <w:rFonts w:ascii="Arial" w:hAnsi="Arial" w:cs="Arial"/>
          <w:color w:val="00B0F0"/>
        </w:rPr>
        <w:t xml:space="preserve"> </w:t>
      </w:r>
      <w:r w:rsidRPr="00C21E9B">
        <w:rPr>
          <w:rFonts w:ascii="Arial" w:hAnsi="Arial" w:cs="Arial"/>
        </w:rPr>
        <w:t xml:space="preserve">pályázatot kiírni az egyéb szálláshely-szolgáltatók minőségfejlesztési támogatására. </w:t>
      </w:r>
    </w:p>
    <w:p w:rsidR="00D724BA" w:rsidRPr="000F7806" w:rsidRDefault="00D724BA" w:rsidP="00437DF4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C21E9B">
        <w:rPr>
          <w:rFonts w:ascii="Arial" w:hAnsi="Arial" w:cs="Arial"/>
        </w:rPr>
        <w:t>(2) A pályázatokat a megvalósító szervezet által felállít</w:t>
      </w:r>
      <w:r>
        <w:rPr>
          <w:rFonts w:ascii="Arial" w:hAnsi="Arial" w:cs="Arial"/>
        </w:rPr>
        <w:t>ott bíráló bizottság bírálja el.</w:t>
      </w:r>
      <w:r w:rsidRPr="000F7806">
        <w:rPr>
          <w:rFonts w:ascii="Arial" w:hAnsi="Arial" w:cs="Arial"/>
          <w:strike/>
          <w:color w:val="FF0000"/>
        </w:rPr>
        <w:t xml:space="preserve"> </w:t>
      </w:r>
    </w:p>
    <w:p w:rsidR="00D724BA" w:rsidRPr="00C21E9B" w:rsidRDefault="00D724BA" w:rsidP="00437DF4">
      <w:pPr>
        <w:spacing w:after="0" w:line="240" w:lineRule="auto"/>
        <w:jc w:val="both"/>
        <w:rPr>
          <w:rFonts w:ascii="Arial" w:hAnsi="Arial" w:cs="Arial"/>
        </w:rPr>
      </w:pPr>
      <w:r w:rsidRPr="00C21E9B">
        <w:rPr>
          <w:rFonts w:ascii="Arial" w:hAnsi="Arial" w:cs="Arial"/>
        </w:rPr>
        <w:t>(3) Az elbírált pályázatok alapján a megvalósító szervezet köt támogatási szerződést az egyéb szálláshely-szolgáltatóval.</w:t>
      </w:r>
    </w:p>
    <w:p w:rsidR="00437DF4" w:rsidRDefault="00437DF4" w:rsidP="00437DF4">
      <w:pPr>
        <w:spacing w:after="0" w:line="240" w:lineRule="auto"/>
        <w:jc w:val="both"/>
        <w:rPr>
          <w:rFonts w:ascii="Arial" w:hAnsi="Arial" w:cs="Arial"/>
          <w:b/>
        </w:rPr>
      </w:pPr>
    </w:p>
    <w:p w:rsidR="00D724BA" w:rsidRPr="00B97F02" w:rsidRDefault="00D724BA" w:rsidP="00437DF4">
      <w:pPr>
        <w:spacing w:after="0" w:line="240" w:lineRule="auto"/>
        <w:jc w:val="both"/>
        <w:rPr>
          <w:rFonts w:ascii="Arial" w:hAnsi="Arial" w:cs="Arial"/>
        </w:rPr>
      </w:pPr>
      <w:r w:rsidRPr="00C21E9B">
        <w:rPr>
          <w:rFonts w:ascii="Arial" w:hAnsi="Arial" w:cs="Arial"/>
          <w:b/>
        </w:rPr>
        <w:t>5. §</w:t>
      </w:r>
      <w:r>
        <w:rPr>
          <w:rFonts w:ascii="Arial" w:hAnsi="Arial" w:cs="Arial"/>
        </w:rPr>
        <w:t xml:space="preserve"> (1) A </w:t>
      </w:r>
      <w:r w:rsidRPr="00B97F02">
        <w:rPr>
          <w:rFonts w:ascii="Arial" w:hAnsi="Arial" w:cs="Arial"/>
        </w:rPr>
        <w:t xml:space="preserve">pályázatot nyert </w:t>
      </w:r>
      <w:r w:rsidRPr="00C21E9B">
        <w:rPr>
          <w:rFonts w:ascii="Arial" w:hAnsi="Arial" w:cs="Arial"/>
        </w:rPr>
        <w:t xml:space="preserve">egyéb szálláshely-szolgáltató köteles a megvalósított beruházásról a támogatási szerződésben foglalt feltételekkel és határidőre elszámolni. Ennek elmulasztása esetén a támogatási </w:t>
      </w:r>
      <w:r w:rsidRPr="00B97F02">
        <w:rPr>
          <w:rFonts w:ascii="Arial" w:hAnsi="Arial" w:cs="Arial"/>
        </w:rPr>
        <w:t>összeg nem fizethető ki</w:t>
      </w:r>
      <w:r>
        <w:rPr>
          <w:rFonts w:ascii="Arial" w:hAnsi="Arial" w:cs="Arial"/>
        </w:rPr>
        <w:t xml:space="preserve">. </w:t>
      </w:r>
      <w:r w:rsidRPr="00C21E9B">
        <w:rPr>
          <w:rFonts w:ascii="Arial" w:hAnsi="Arial" w:cs="Arial"/>
        </w:rPr>
        <w:t xml:space="preserve"> </w:t>
      </w:r>
      <w:r w:rsidRPr="00B97F02">
        <w:rPr>
          <w:rFonts w:ascii="Arial" w:hAnsi="Arial" w:cs="Arial"/>
        </w:rPr>
        <w:t xml:space="preserve">Az elszámolási kötelezettség elmulasztása esetén a pályázatot nyert egyéb szálláshely-szolgáltató pályázati döntését vissza kell vonni, részére a támogatási összeg nem fizethető ki, a pályázót pedig egy évre ki kell zárni a további </w:t>
      </w:r>
      <w:r w:rsidRPr="00B97F02">
        <w:rPr>
          <w:rFonts w:ascii="Arial" w:hAnsi="Arial" w:cs="Arial"/>
          <w:bCs/>
        </w:rPr>
        <w:t>minőségfejlesztési pályázatokból.</w:t>
      </w:r>
    </w:p>
    <w:p w:rsidR="00D724BA" w:rsidRPr="00C21E9B" w:rsidRDefault="00D724BA" w:rsidP="00437DF4">
      <w:pPr>
        <w:spacing w:after="0" w:line="240" w:lineRule="auto"/>
        <w:jc w:val="both"/>
        <w:rPr>
          <w:rFonts w:ascii="Arial" w:hAnsi="Arial" w:cs="Arial"/>
        </w:rPr>
      </w:pPr>
      <w:r w:rsidRPr="00C21E9B">
        <w:rPr>
          <w:rFonts w:ascii="Arial" w:hAnsi="Arial" w:cs="Arial"/>
        </w:rPr>
        <w:t xml:space="preserve">(2) A megvalósító szervezet </w:t>
      </w:r>
      <w:r w:rsidRPr="00B97F02">
        <w:rPr>
          <w:rFonts w:ascii="Arial" w:hAnsi="Arial" w:cs="Arial"/>
        </w:rPr>
        <w:t xml:space="preserve">köteles olyan támogatási szerződést kötni amely előírja, </w:t>
      </w:r>
      <w:r w:rsidRPr="00C21E9B">
        <w:rPr>
          <w:rFonts w:ascii="Arial" w:hAnsi="Arial" w:cs="Arial"/>
        </w:rPr>
        <w:t xml:space="preserve">a támogatott egyéb szálláshely-szolgáltató </w:t>
      </w:r>
      <w:r>
        <w:rPr>
          <w:rFonts w:ascii="Arial" w:hAnsi="Arial" w:cs="Arial"/>
        </w:rPr>
        <w:t xml:space="preserve">pedig </w:t>
      </w:r>
      <w:r w:rsidRPr="00C21E9B">
        <w:rPr>
          <w:rFonts w:ascii="Arial" w:hAnsi="Arial" w:cs="Arial"/>
        </w:rPr>
        <w:t xml:space="preserve">köteles biztosítani, hogy a minőségfejlesztési támogatással megvalósított beruházást és annak két évig történő fenntartását az Önkormányzat a támogatott előzetes értesítése mellett ellenőrizhesse. </w:t>
      </w:r>
    </w:p>
    <w:p w:rsidR="00D724BA" w:rsidRPr="00C21E9B" w:rsidRDefault="00D724BA" w:rsidP="00437DF4">
      <w:pPr>
        <w:spacing w:after="0" w:line="240" w:lineRule="auto"/>
        <w:jc w:val="both"/>
        <w:rPr>
          <w:rFonts w:ascii="Arial" w:hAnsi="Arial" w:cs="Arial"/>
        </w:rPr>
      </w:pPr>
      <w:r w:rsidRPr="00C21E9B">
        <w:rPr>
          <w:rFonts w:ascii="Arial" w:hAnsi="Arial" w:cs="Arial"/>
        </w:rPr>
        <w:t>(3) A megvalósító szervezet a saját és az Önkormányzat hivatalos honlapján a támogatási szerződések megkötését követő 8 napon belül köteles közzé tenni a pályázati nyertes egyéb szálláshely-szolgáltatók nevét és címét.</w:t>
      </w:r>
    </w:p>
    <w:p w:rsidR="00D724BA" w:rsidRPr="00C21E9B" w:rsidRDefault="00D724BA" w:rsidP="00437DF4">
      <w:pPr>
        <w:spacing w:after="0" w:line="240" w:lineRule="auto"/>
        <w:jc w:val="both"/>
        <w:rPr>
          <w:rFonts w:ascii="Arial" w:hAnsi="Arial" w:cs="Arial"/>
        </w:rPr>
      </w:pPr>
      <w:r w:rsidRPr="00C21E9B">
        <w:rPr>
          <w:rFonts w:ascii="Arial" w:hAnsi="Arial" w:cs="Arial"/>
        </w:rPr>
        <w:t>(4) A Képviselő-testület a megvalósító szervezet támogatási elszámolását követően a honlapján közzé teszi a támogatási eljárás értékelését.</w:t>
      </w:r>
    </w:p>
    <w:p w:rsidR="00437DF4" w:rsidRDefault="00437DF4" w:rsidP="00437DF4">
      <w:pPr>
        <w:spacing w:after="0" w:line="240" w:lineRule="auto"/>
        <w:jc w:val="both"/>
        <w:rPr>
          <w:rFonts w:ascii="Arial" w:hAnsi="Arial" w:cs="Arial"/>
          <w:b/>
        </w:rPr>
      </w:pPr>
    </w:p>
    <w:p w:rsidR="00D724BA" w:rsidRPr="00C21E9B" w:rsidRDefault="00D724BA" w:rsidP="00437DF4">
      <w:pPr>
        <w:spacing w:after="0" w:line="240" w:lineRule="auto"/>
        <w:jc w:val="both"/>
        <w:rPr>
          <w:rFonts w:ascii="Arial" w:hAnsi="Arial" w:cs="Arial"/>
          <w:bCs/>
        </w:rPr>
      </w:pPr>
      <w:r w:rsidRPr="00C21E9B">
        <w:rPr>
          <w:rFonts w:ascii="Arial" w:hAnsi="Arial" w:cs="Arial"/>
          <w:b/>
        </w:rPr>
        <w:t>6. §.</w:t>
      </w:r>
      <w:r w:rsidRPr="00C21E9B">
        <w:rPr>
          <w:rFonts w:ascii="Arial" w:hAnsi="Arial" w:cs="Arial"/>
        </w:rPr>
        <w:t xml:space="preserve"> A pályázat, támogatás és támogatási szerződés, elszámolás a támogatással e rendeletben nem szabályozott kérdéseire egyebekben az államháztartásról szóló törvény és </w:t>
      </w:r>
      <w:r w:rsidRPr="00C21E9B">
        <w:rPr>
          <w:rFonts w:ascii="Arial" w:hAnsi="Arial" w:cs="Arial"/>
          <w:bCs/>
        </w:rPr>
        <w:t>az államháztartáson kívülre nyújtott támogatásokról szóló</w:t>
      </w:r>
      <w:r w:rsidRPr="00C21E9B">
        <w:rPr>
          <w:rFonts w:ascii="Arial" w:hAnsi="Arial" w:cs="Arial"/>
        </w:rPr>
        <w:t xml:space="preserve"> </w:t>
      </w:r>
      <w:r w:rsidRPr="00C21E9B">
        <w:rPr>
          <w:rFonts w:ascii="Arial" w:hAnsi="Arial" w:cs="Arial"/>
          <w:bCs/>
        </w:rPr>
        <w:t>47/2013. (XI. 27.) önkormányzati rendelet szabályait kell alkalmazni.</w:t>
      </w:r>
    </w:p>
    <w:p w:rsidR="00437DF4" w:rsidRDefault="00437DF4" w:rsidP="00437DF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D724BA" w:rsidRPr="00C21E9B" w:rsidRDefault="00D724BA" w:rsidP="00437DF4">
      <w:pPr>
        <w:spacing w:after="0" w:line="240" w:lineRule="auto"/>
        <w:jc w:val="both"/>
        <w:rPr>
          <w:rFonts w:ascii="Arial" w:hAnsi="Arial" w:cs="Arial"/>
          <w:bCs/>
        </w:rPr>
      </w:pPr>
      <w:r w:rsidRPr="00C21E9B">
        <w:rPr>
          <w:rFonts w:ascii="Arial" w:hAnsi="Arial" w:cs="Arial"/>
          <w:b/>
          <w:bCs/>
        </w:rPr>
        <w:t>7. §</w:t>
      </w:r>
      <w:r w:rsidRPr="00C21E9B">
        <w:rPr>
          <w:rFonts w:ascii="Arial" w:hAnsi="Arial" w:cs="Arial"/>
          <w:bCs/>
        </w:rPr>
        <w:t xml:space="preserve"> A rendelet a kihirdetését követő napon lép hatályba.</w:t>
      </w:r>
    </w:p>
    <w:p w:rsidR="00437DF4" w:rsidRDefault="00D724BA" w:rsidP="00437DF4">
      <w:pPr>
        <w:spacing w:after="0" w:line="240" w:lineRule="auto"/>
        <w:jc w:val="both"/>
        <w:rPr>
          <w:rFonts w:ascii="Arial" w:hAnsi="Arial" w:cs="Arial"/>
          <w:bCs/>
        </w:rPr>
      </w:pPr>
      <w:r w:rsidRPr="00C21E9B">
        <w:rPr>
          <w:rFonts w:ascii="Arial" w:hAnsi="Arial" w:cs="Arial"/>
          <w:bCs/>
        </w:rPr>
        <w:tab/>
      </w:r>
    </w:p>
    <w:p w:rsidR="00B34CDB" w:rsidRDefault="00B34CDB" w:rsidP="00437DF4">
      <w:pPr>
        <w:spacing w:after="0" w:line="240" w:lineRule="auto"/>
        <w:jc w:val="both"/>
        <w:rPr>
          <w:rFonts w:ascii="Arial" w:hAnsi="Arial" w:cs="Arial"/>
          <w:bCs/>
        </w:rPr>
      </w:pPr>
    </w:p>
    <w:p w:rsidR="00B34CDB" w:rsidRDefault="00B34CDB" w:rsidP="00437DF4">
      <w:pPr>
        <w:spacing w:after="0" w:line="240" w:lineRule="auto"/>
        <w:jc w:val="both"/>
        <w:rPr>
          <w:rFonts w:ascii="Arial" w:hAnsi="Arial" w:cs="Arial"/>
          <w:bCs/>
        </w:rPr>
      </w:pPr>
    </w:p>
    <w:p w:rsidR="00437DF4" w:rsidRDefault="00437DF4" w:rsidP="00437DF4">
      <w:pPr>
        <w:spacing w:after="0" w:line="240" w:lineRule="auto"/>
        <w:jc w:val="both"/>
        <w:rPr>
          <w:rFonts w:ascii="Arial" w:hAnsi="Arial" w:cs="Arial"/>
          <w:bCs/>
        </w:rPr>
      </w:pPr>
    </w:p>
    <w:p w:rsidR="00D724BA" w:rsidRPr="00C21E9B" w:rsidRDefault="00437DF4" w:rsidP="00437DF4">
      <w:pPr>
        <w:spacing w:after="0" w:line="240" w:lineRule="auto"/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Tüske Róbert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D724BA" w:rsidRPr="00C21E9B">
        <w:rPr>
          <w:rFonts w:ascii="Arial" w:hAnsi="Arial" w:cs="Arial"/>
          <w:bCs/>
        </w:rPr>
        <w:t>Papp Gábor</w:t>
      </w:r>
    </w:p>
    <w:p w:rsidR="00D724BA" w:rsidRPr="00C21E9B" w:rsidRDefault="00D724BA" w:rsidP="00437DF4">
      <w:pPr>
        <w:spacing w:after="0" w:line="240" w:lineRule="auto"/>
        <w:jc w:val="both"/>
        <w:rPr>
          <w:rFonts w:ascii="Arial" w:hAnsi="Arial" w:cs="Arial"/>
          <w:bCs/>
        </w:rPr>
      </w:pPr>
      <w:r w:rsidRPr="00C21E9B">
        <w:rPr>
          <w:rFonts w:ascii="Arial" w:hAnsi="Arial" w:cs="Arial"/>
          <w:bCs/>
        </w:rPr>
        <w:tab/>
        <w:t xml:space="preserve">         </w:t>
      </w:r>
      <w:r w:rsidR="00437DF4">
        <w:rPr>
          <w:rFonts w:ascii="Arial" w:hAnsi="Arial" w:cs="Arial"/>
          <w:bCs/>
        </w:rPr>
        <w:tab/>
        <w:t xml:space="preserve">       jegyző</w:t>
      </w:r>
      <w:r w:rsidR="00437DF4">
        <w:rPr>
          <w:rFonts w:ascii="Arial" w:hAnsi="Arial" w:cs="Arial"/>
          <w:bCs/>
        </w:rPr>
        <w:tab/>
      </w:r>
      <w:r w:rsidR="00437DF4">
        <w:rPr>
          <w:rFonts w:ascii="Arial" w:hAnsi="Arial" w:cs="Arial"/>
          <w:bCs/>
        </w:rPr>
        <w:tab/>
      </w:r>
      <w:r w:rsidR="00437DF4">
        <w:rPr>
          <w:rFonts w:ascii="Arial" w:hAnsi="Arial" w:cs="Arial"/>
          <w:bCs/>
        </w:rPr>
        <w:tab/>
      </w:r>
      <w:r w:rsidR="00437DF4">
        <w:rPr>
          <w:rFonts w:ascii="Arial" w:hAnsi="Arial" w:cs="Arial"/>
          <w:bCs/>
        </w:rPr>
        <w:tab/>
      </w:r>
      <w:r w:rsidR="00437DF4">
        <w:rPr>
          <w:rFonts w:ascii="Arial" w:hAnsi="Arial" w:cs="Arial"/>
          <w:bCs/>
        </w:rPr>
        <w:tab/>
      </w:r>
      <w:r w:rsidR="00437DF4">
        <w:rPr>
          <w:rFonts w:ascii="Arial" w:hAnsi="Arial" w:cs="Arial"/>
          <w:bCs/>
        </w:rPr>
        <w:tab/>
      </w:r>
      <w:r w:rsidRPr="00C21E9B">
        <w:rPr>
          <w:rFonts w:ascii="Arial" w:hAnsi="Arial" w:cs="Arial"/>
          <w:bCs/>
        </w:rPr>
        <w:t>polgármester</w:t>
      </w:r>
    </w:p>
    <w:p w:rsidR="00D724BA" w:rsidRPr="00C21E9B" w:rsidRDefault="00D724BA" w:rsidP="00437DF4">
      <w:pPr>
        <w:spacing w:after="0" w:line="240" w:lineRule="auto"/>
        <w:jc w:val="both"/>
        <w:rPr>
          <w:rFonts w:ascii="Arial" w:hAnsi="Arial" w:cs="Arial"/>
          <w:bCs/>
        </w:rPr>
      </w:pPr>
    </w:p>
    <w:p w:rsidR="00253198" w:rsidRDefault="00253198" w:rsidP="00253198">
      <w:pPr>
        <w:spacing w:after="0" w:line="240" w:lineRule="auto"/>
        <w:jc w:val="both"/>
        <w:rPr>
          <w:rFonts w:ascii="Arial" w:hAnsi="Arial" w:cs="Arial"/>
          <w:iCs/>
        </w:rPr>
      </w:pPr>
    </w:p>
    <w:p w:rsidR="00253198" w:rsidRDefault="00253198" w:rsidP="00253198">
      <w:pPr>
        <w:spacing w:after="0" w:line="240" w:lineRule="auto"/>
        <w:jc w:val="both"/>
        <w:rPr>
          <w:rFonts w:ascii="Arial" w:hAnsi="Arial" w:cs="Arial"/>
          <w:iCs/>
        </w:rPr>
      </w:pPr>
    </w:p>
    <w:p w:rsidR="00253198" w:rsidRDefault="00253198" w:rsidP="00253198">
      <w:pPr>
        <w:spacing w:after="0" w:line="240" w:lineRule="auto"/>
        <w:jc w:val="both"/>
        <w:rPr>
          <w:rFonts w:ascii="Arial" w:hAnsi="Arial" w:cs="Arial"/>
          <w:iCs/>
        </w:rPr>
      </w:pPr>
    </w:p>
    <w:p w:rsidR="00253198" w:rsidRDefault="00253198" w:rsidP="00253198">
      <w:pPr>
        <w:spacing w:after="0" w:line="240" w:lineRule="auto"/>
        <w:jc w:val="both"/>
        <w:rPr>
          <w:rFonts w:ascii="Arial" w:hAnsi="Arial" w:cs="Arial"/>
          <w:iCs/>
        </w:rPr>
      </w:pPr>
    </w:p>
    <w:p w:rsidR="00253198" w:rsidRDefault="00253198" w:rsidP="00253198">
      <w:pPr>
        <w:spacing w:after="0" w:line="240" w:lineRule="auto"/>
        <w:jc w:val="both"/>
        <w:rPr>
          <w:rFonts w:ascii="Arial" w:hAnsi="Arial" w:cs="Arial"/>
          <w:iCs/>
        </w:rPr>
      </w:pPr>
    </w:p>
    <w:p w:rsidR="00253198" w:rsidRDefault="00253198" w:rsidP="00253198">
      <w:pPr>
        <w:spacing w:after="0" w:line="240" w:lineRule="auto"/>
        <w:jc w:val="both"/>
        <w:rPr>
          <w:rFonts w:ascii="Arial" w:hAnsi="Arial" w:cs="Arial"/>
          <w:iCs/>
        </w:rPr>
      </w:pPr>
    </w:p>
    <w:p w:rsidR="00253198" w:rsidRDefault="00253198" w:rsidP="00253198">
      <w:pPr>
        <w:spacing w:after="0" w:line="240" w:lineRule="auto"/>
        <w:jc w:val="both"/>
        <w:rPr>
          <w:rFonts w:ascii="Arial" w:hAnsi="Arial" w:cs="Arial"/>
          <w:iCs/>
        </w:rPr>
      </w:pPr>
    </w:p>
    <w:p w:rsidR="00253198" w:rsidRDefault="00253198" w:rsidP="00253198">
      <w:pPr>
        <w:spacing w:after="0" w:line="240" w:lineRule="auto"/>
        <w:jc w:val="both"/>
        <w:rPr>
          <w:rFonts w:ascii="Arial" w:hAnsi="Arial" w:cs="Arial"/>
          <w:iCs/>
        </w:rPr>
      </w:pPr>
    </w:p>
    <w:p w:rsidR="00253198" w:rsidRDefault="00253198" w:rsidP="00253198">
      <w:pPr>
        <w:spacing w:after="0" w:line="240" w:lineRule="auto"/>
        <w:jc w:val="both"/>
        <w:rPr>
          <w:rFonts w:ascii="Arial" w:hAnsi="Arial" w:cs="Arial"/>
          <w:iCs/>
        </w:rPr>
      </w:pPr>
      <w:bookmarkStart w:id="0" w:name="_GoBack"/>
      <w:bookmarkEnd w:id="0"/>
    </w:p>
    <w:sectPr w:rsidR="00253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F4F0E"/>
    <w:multiLevelType w:val="hybridMultilevel"/>
    <w:tmpl w:val="D1F8AB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C73D2"/>
    <w:multiLevelType w:val="hybridMultilevel"/>
    <w:tmpl w:val="252426FC"/>
    <w:lvl w:ilvl="0" w:tplc="03ECF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E1144A"/>
    <w:multiLevelType w:val="hybridMultilevel"/>
    <w:tmpl w:val="6C5EB5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BA"/>
    <w:rsid w:val="00154A5E"/>
    <w:rsid w:val="0019450B"/>
    <w:rsid w:val="00253198"/>
    <w:rsid w:val="00437DF4"/>
    <w:rsid w:val="00757DE8"/>
    <w:rsid w:val="00B34CDB"/>
    <w:rsid w:val="00D7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FC20A-7537-43DB-A61F-07A9E6CB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24B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7DF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54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4A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1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Lajkó Erzsébet Márta</dc:creator>
  <cp:keywords/>
  <dc:description/>
  <cp:lastModifiedBy>Lajkó Erzsébet Márta</cp:lastModifiedBy>
  <cp:revision>7</cp:revision>
  <cp:lastPrinted>2015-10-05T09:25:00Z</cp:lastPrinted>
  <dcterms:created xsi:type="dcterms:W3CDTF">2015-09-28T09:03:00Z</dcterms:created>
  <dcterms:modified xsi:type="dcterms:W3CDTF">2015-10-05T09:25:00Z</dcterms:modified>
</cp:coreProperties>
</file>