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A1C" w:rsidRPr="00D163AF" w:rsidRDefault="001F58F5" w:rsidP="00AC2A1C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D163AF">
        <w:rPr>
          <w:rFonts w:ascii="Arial" w:hAnsi="Arial" w:cs="Arial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1813560</wp:posOffset>
                </wp:positionH>
                <wp:positionV relativeFrom="page">
                  <wp:posOffset>685800</wp:posOffset>
                </wp:positionV>
                <wp:extent cx="5204460" cy="1305560"/>
                <wp:effectExtent l="0" t="0" r="0" b="889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0446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1C" w:rsidRPr="000D31CB" w:rsidRDefault="00AC2A1C" w:rsidP="00AC2A1C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AC2A1C" w:rsidRPr="00C63C06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C63C06" w:rsidRPr="00C63C06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AC2A1C" w:rsidRPr="00A71E13" w:rsidRDefault="00AC2A1C" w:rsidP="0067794D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 w:rsidRPr="00A71E13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Iktatószám</w:t>
                                  </w:r>
                                  <w:proofErr w:type="gramStart"/>
                                  <w:r w:rsidRPr="00A71E13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  <w:r w:rsidR="00D00803" w:rsidRPr="00A71E13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="00C63C06" w:rsidRPr="00A71E13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HIV</w:t>
                                  </w:r>
                                  <w:proofErr w:type="spellEnd"/>
                                  <w:proofErr w:type="gramEnd"/>
                                  <w:r w:rsidR="00C63C06" w:rsidRPr="00A71E13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/</w:t>
                                  </w:r>
                                  <w:r w:rsidR="00BB6941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1135-   </w:t>
                                  </w:r>
                                  <w:r w:rsidR="00C63C06" w:rsidRPr="00A71E13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/20</w:t>
                                  </w:r>
                                  <w:r w:rsidR="00BB6941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Napirend sorszáma: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42.8pt;margin-top:54pt;width:409.8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" stroked="f">
                <o:lock v:ext="edit" aspectratio="t"/>
                <v:textbox inset="0,0,0,0">
                  <w:txbxContent>
                    <w:p w:rsidR="00AC2A1C" w:rsidRPr="000D31CB" w:rsidRDefault="00AC2A1C" w:rsidP="00AC2A1C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AC2A1C" w:rsidRPr="00C63C06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C63C06" w:rsidRPr="00C63C06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AC2A1C" w:rsidRPr="00A71E13" w:rsidRDefault="00AC2A1C" w:rsidP="0067794D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71E13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Iktatószám</w:t>
                            </w:r>
                            <w:proofErr w:type="gramStart"/>
                            <w:r w:rsidRPr="00A71E13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:</w:t>
                            </w:r>
                            <w:r w:rsidR="00D00803" w:rsidRPr="00A71E13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.</w:t>
                            </w:r>
                            <w:r w:rsidR="00C63C06" w:rsidRPr="00A71E13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HIV</w:t>
                            </w:r>
                            <w:proofErr w:type="spellEnd"/>
                            <w:proofErr w:type="gramEnd"/>
                            <w:r w:rsidR="00C63C06" w:rsidRPr="00A71E13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/</w:t>
                            </w:r>
                            <w:r w:rsidR="00BB6941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 xml:space="preserve">1135-   </w:t>
                            </w:r>
                            <w:r w:rsidR="00C63C06" w:rsidRPr="00A71E13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/20</w:t>
                            </w:r>
                            <w:r w:rsidR="00BB6941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 xml:space="preserve">Napirend sorszáma: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2A1C" w:rsidRPr="00D163AF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2A1C" w:rsidRPr="00D163AF" w:rsidRDefault="00AC2A1C" w:rsidP="00AC2A1C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D163AF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1800225</wp:posOffset>
            </wp:positionH>
            <wp:positionV relativeFrom="page">
              <wp:posOffset>914400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2A1C" w:rsidRPr="00D163AF" w:rsidRDefault="00AC2A1C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163AF">
        <w:rPr>
          <w:rFonts w:ascii="Arial" w:hAnsi="Arial" w:cs="Arial"/>
          <w:sz w:val="24"/>
          <w:szCs w:val="24"/>
        </w:rPr>
        <w:tab/>
      </w:r>
      <w:r w:rsidRPr="00D163AF">
        <w:rPr>
          <w:rFonts w:ascii="Arial" w:hAnsi="Arial" w:cs="Arial"/>
          <w:b/>
          <w:sz w:val="24"/>
          <w:szCs w:val="24"/>
        </w:rPr>
        <w:t>ELŐTERJESZTÉS</w:t>
      </w:r>
    </w:p>
    <w:p w:rsidR="00633600" w:rsidRPr="00D163AF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D163AF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D163AF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D163AF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63AF">
        <w:rPr>
          <w:rFonts w:ascii="Arial" w:hAnsi="Arial" w:cs="Arial"/>
          <w:b/>
          <w:sz w:val="24"/>
          <w:szCs w:val="24"/>
        </w:rPr>
        <w:t>ELŐTERJESZTÉS</w:t>
      </w:r>
    </w:p>
    <w:p w:rsidR="00633600" w:rsidRPr="00D163AF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D163AF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63A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2A1C" w:rsidRPr="00D163AF" w:rsidRDefault="001244D1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63AF">
        <w:rPr>
          <w:rFonts w:ascii="Arial" w:hAnsi="Arial" w:cs="Arial"/>
          <w:b/>
          <w:sz w:val="24"/>
          <w:szCs w:val="24"/>
        </w:rPr>
        <w:t>20</w:t>
      </w:r>
      <w:r w:rsidR="00BB6941" w:rsidRPr="00D163AF">
        <w:rPr>
          <w:rFonts w:ascii="Arial" w:hAnsi="Arial" w:cs="Arial"/>
          <w:b/>
          <w:sz w:val="24"/>
          <w:szCs w:val="24"/>
        </w:rPr>
        <w:t>20</w:t>
      </w:r>
      <w:r w:rsidRPr="00D163AF">
        <w:rPr>
          <w:rFonts w:ascii="Arial" w:hAnsi="Arial" w:cs="Arial"/>
          <w:b/>
          <w:sz w:val="24"/>
          <w:szCs w:val="24"/>
        </w:rPr>
        <w:t xml:space="preserve">. </w:t>
      </w:r>
      <w:r w:rsidR="00BE6C47" w:rsidRPr="00D163AF">
        <w:rPr>
          <w:rFonts w:ascii="Arial" w:hAnsi="Arial" w:cs="Arial"/>
          <w:b/>
          <w:sz w:val="24"/>
          <w:szCs w:val="24"/>
        </w:rPr>
        <w:t>szeptember</w:t>
      </w:r>
      <w:r w:rsidR="00BB6941" w:rsidRPr="00D163AF">
        <w:rPr>
          <w:rFonts w:ascii="Arial" w:hAnsi="Arial" w:cs="Arial"/>
          <w:b/>
          <w:sz w:val="24"/>
          <w:szCs w:val="24"/>
        </w:rPr>
        <w:t xml:space="preserve"> </w:t>
      </w:r>
      <w:r w:rsidR="00BE6C47" w:rsidRPr="00D163AF">
        <w:rPr>
          <w:rFonts w:ascii="Arial" w:hAnsi="Arial" w:cs="Arial"/>
          <w:b/>
          <w:sz w:val="24"/>
          <w:szCs w:val="24"/>
        </w:rPr>
        <w:t>1</w:t>
      </w:r>
      <w:r w:rsidR="000B263D">
        <w:rPr>
          <w:rFonts w:ascii="Arial" w:hAnsi="Arial" w:cs="Arial"/>
          <w:b/>
          <w:sz w:val="24"/>
          <w:szCs w:val="24"/>
        </w:rPr>
        <w:t>4</w:t>
      </w:r>
      <w:bookmarkStart w:id="0" w:name="_GoBack"/>
      <w:bookmarkEnd w:id="0"/>
      <w:r w:rsidRPr="00D163AF">
        <w:rPr>
          <w:rFonts w:ascii="Arial" w:hAnsi="Arial" w:cs="Arial"/>
          <w:b/>
          <w:sz w:val="24"/>
          <w:szCs w:val="24"/>
        </w:rPr>
        <w:t>-</w:t>
      </w:r>
      <w:r w:rsidR="00F07402">
        <w:rPr>
          <w:rFonts w:ascii="Arial" w:hAnsi="Arial" w:cs="Arial"/>
          <w:b/>
          <w:sz w:val="24"/>
          <w:szCs w:val="24"/>
        </w:rPr>
        <w:t>e</w:t>
      </w:r>
      <w:r w:rsidRPr="00D163AF">
        <w:rPr>
          <w:rFonts w:ascii="Arial" w:hAnsi="Arial" w:cs="Arial"/>
          <w:b/>
          <w:sz w:val="24"/>
          <w:szCs w:val="24"/>
        </w:rPr>
        <w:t>i</w:t>
      </w:r>
      <w:r w:rsidR="00AC2A1C" w:rsidRPr="00D163AF">
        <w:rPr>
          <w:rFonts w:ascii="Arial" w:hAnsi="Arial" w:cs="Arial"/>
          <w:b/>
          <w:sz w:val="24"/>
          <w:szCs w:val="24"/>
        </w:rPr>
        <w:t xml:space="preserve"> </w:t>
      </w:r>
      <w:r w:rsidR="00BB6941" w:rsidRPr="00D163AF">
        <w:rPr>
          <w:rFonts w:ascii="Arial" w:hAnsi="Arial" w:cs="Arial"/>
          <w:b/>
          <w:sz w:val="24"/>
          <w:szCs w:val="24"/>
        </w:rPr>
        <w:t>rendkívüli</w:t>
      </w:r>
      <w:r w:rsidR="008472C0" w:rsidRPr="00D163AF">
        <w:rPr>
          <w:rFonts w:ascii="Arial" w:hAnsi="Arial" w:cs="Arial"/>
          <w:b/>
          <w:sz w:val="24"/>
          <w:szCs w:val="24"/>
        </w:rPr>
        <w:t xml:space="preserve"> </w:t>
      </w:r>
      <w:r w:rsidR="00AC2A1C" w:rsidRPr="00D163AF">
        <w:rPr>
          <w:rFonts w:ascii="Arial" w:hAnsi="Arial" w:cs="Arial"/>
          <w:b/>
          <w:sz w:val="24"/>
          <w:szCs w:val="24"/>
        </w:rPr>
        <w:t>ülésére</w:t>
      </w:r>
    </w:p>
    <w:p w:rsidR="00AC2A1C" w:rsidRPr="00D163AF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D163AF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A33E7" w:rsidRPr="00D163AF" w:rsidRDefault="00AC2A1C" w:rsidP="002C08C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" w:name="_Hlk50109836"/>
      <w:r w:rsidRPr="00D163AF">
        <w:rPr>
          <w:rFonts w:ascii="Arial" w:hAnsi="Arial" w:cs="Arial"/>
          <w:b/>
          <w:sz w:val="24"/>
          <w:szCs w:val="24"/>
        </w:rPr>
        <w:t>Tárgy:</w:t>
      </w:r>
      <w:r w:rsidRPr="00D163AF">
        <w:rPr>
          <w:rFonts w:ascii="Arial" w:hAnsi="Arial" w:cs="Arial"/>
          <w:sz w:val="24"/>
          <w:szCs w:val="24"/>
        </w:rPr>
        <w:t xml:space="preserve"> </w:t>
      </w:r>
      <w:r w:rsidR="002C08CE" w:rsidRPr="00D163AF">
        <w:rPr>
          <w:rFonts w:ascii="Arial" w:hAnsi="Arial" w:cs="Arial"/>
          <w:sz w:val="24"/>
          <w:szCs w:val="24"/>
        </w:rPr>
        <w:t xml:space="preserve">MLSZ sportfejlesztési program keretében kisméretű </w:t>
      </w:r>
      <w:proofErr w:type="spellStart"/>
      <w:r w:rsidR="002C08CE" w:rsidRPr="00D163AF">
        <w:rPr>
          <w:rFonts w:ascii="Arial" w:hAnsi="Arial" w:cs="Arial"/>
          <w:sz w:val="24"/>
          <w:szCs w:val="24"/>
        </w:rPr>
        <w:t>rekortán</w:t>
      </w:r>
      <w:proofErr w:type="spellEnd"/>
      <w:r w:rsidR="002C08CE" w:rsidRPr="00D163AF">
        <w:rPr>
          <w:rFonts w:ascii="Arial" w:hAnsi="Arial" w:cs="Arial"/>
          <w:sz w:val="24"/>
          <w:szCs w:val="24"/>
        </w:rPr>
        <w:t xml:space="preserve"> borítású labdarúgó pálya építésére</w:t>
      </w:r>
      <w:r w:rsidR="00BB6941" w:rsidRPr="00D163AF">
        <w:rPr>
          <w:rFonts w:ascii="Arial" w:hAnsi="Arial" w:cs="Arial"/>
          <w:sz w:val="24"/>
          <w:szCs w:val="24"/>
        </w:rPr>
        <w:t xml:space="preserve"> önrész biztosítása</w:t>
      </w:r>
    </w:p>
    <w:bookmarkEnd w:id="1"/>
    <w:p w:rsidR="002C08CE" w:rsidRDefault="002C08CE" w:rsidP="002C08C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07402" w:rsidRDefault="00F07402" w:rsidP="002C08C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07402" w:rsidRDefault="00F07402" w:rsidP="002C08C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07402" w:rsidRPr="00D163AF" w:rsidRDefault="00F07402" w:rsidP="002C08C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5526D" w:rsidRPr="00D163AF" w:rsidRDefault="00AC2A1C" w:rsidP="0045526D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D163AF">
        <w:rPr>
          <w:rFonts w:ascii="Arial" w:hAnsi="Arial" w:cs="Arial"/>
          <w:b/>
          <w:sz w:val="24"/>
          <w:szCs w:val="24"/>
        </w:rPr>
        <w:t>Az előterjesztő:</w:t>
      </w:r>
      <w:r w:rsidRPr="00D163AF">
        <w:rPr>
          <w:rFonts w:ascii="Arial" w:hAnsi="Arial" w:cs="Arial"/>
          <w:sz w:val="24"/>
          <w:szCs w:val="24"/>
        </w:rPr>
        <w:t xml:space="preserve"> </w:t>
      </w:r>
      <w:r w:rsidR="00B71637" w:rsidRPr="00D163AF">
        <w:rPr>
          <w:rFonts w:ascii="Arial" w:hAnsi="Arial" w:cs="Arial"/>
          <w:sz w:val="24"/>
          <w:szCs w:val="24"/>
        </w:rPr>
        <w:tab/>
        <w:t>Papp Gábor polgármester</w:t>
      </w:r>
    </w:p>
    <w:p w:rsidR="00B71637" w:rsidRPr="00D163AF" w:rsidRDefault="00AC2A1C" w:rsidP="0045526D">
      <w:pPr>
        <w:spacing w:after="60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D163AF">
        <w:rPr>
          <w:rFonts w:ascii="Arial" w:hAnsi="Arial" w:cs="Arial"/>
          <w:b/>
          <w:sz w:val="24"/>
          <w:szCs w:val="24"/>
        </w:rPr>
        <w:t xml:space="preserve">Készítette: </w:t>
      </w:r>
      <w:r w:rsidRPr="00D163AF">
        <w:rPr>
          <w:rFonts w:ascii="Arial" w:hAnsi="Arial" w:cs="Arial"/>
          <w:sz w:val="24"/>
          <w:szCs w:val="24"/>
        </w:rPr>
        <w:t xml:space="preserve"> </w:t>
      </w:r>
      <w:r w:rsidR="00B71637" w:rsidRPr="00D163AF">
        <w:rPr>
          <w:rFonts w:ascii="Arial" w:hAnsi="Arial" w:cs="Arial"/>
          <w:sz w:val="24"/>
          <w:szCs w:val="24"/>
        </w:rPr>
        <w:tab/>
      </w:r>
      <w:proofErr w:type="gramEnd"/>
      <w:r w:rsidR="00BC0B29" w:rsidRPr="00D163AF">
        <w:rPr>
          <w:rFonts w:ascii="Arial" w:hAnsi="Arial" w:cs="Arial"/>
          <w:sz w:val="24"/>
          <w:szCs w:val="24"/>
        </w:rPr>
        <w:tab/>
      </w:r>
      <w:r w:rsidR="005B118A" w:rsidRPr="00D163AF">
        <w:rPr>
          <w:rFonts w:ascii="Arial" w:hAnsi="Arial" w:cs="Arial"/>
          <w:sz w:val="24"/>
          <w:szCs w:val="24"/>
        </w:rPr>
        <w:t>Kránitz Patrícia</w:t>
      </w:r>
      <w:r w:rsidR="00BC0B29" w:rsidRPr="00D163AF">
        <w:rPr>
          <w:rFonts w:ascii="Arial" w:hAnsi="Arial" w:cs="Arial"/>
          <w:sz w:val="24"/>
          <w:szCs w:val="24"/>
        </w:rPr>
        <w:t xml:space="preserve"> pályázati ügyintéző</w:t>
      </w:r>
    </w:p>
    <w:p w:rsidR="00AC2A1C" w:rsidRPr="00D163AF" w:rsidRDefault="00AC2A1C" w:rsidP="00CB5C16">
      <w:pPr>
        <w:autoSpaceDE w:val="0"/>
        <w:autoSpaceDN w:val="0"/>
        <w:adjustRightInd w:val="0"/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D163AF">
        <w:rPr>
          <w:rFonts w:ascii="Arial" w:hAnsi="Arial" w:cs="Arial"/>
          <w:b/>
          <w:sz w:val="24"/>
          <w:szCs w:val="24"/>
        </w:rPr>
        <w:t>Megtárgyalta:</w:t>
      </w:r>
      <w:r w:rsidR="00315789" w:rsidRPr="00D163AF">
        <w:rPr>
          <w:rFonts w:ascii="Arial" w:hAnsi="Arial" w:cs="Arial"/>
          <w:sz w:val="24"/>
          <w:szCs w:val="24"/>
        </w:rPr>
        <w:tab/>
      </w:r>
      <w:r w:rsidR="001C2658">
        <w:rPr>
          <w:rFonts w:ascii="Arial" w:hAnsi="Arial" w:cs="Arial"/>
          <w:sz w:val="24"/>
          <w:szCs w:val="24"/>
        </w:rPr>
        <w:t>-</w:t>
      </w:r>
    </w:p>
    <w:p w:rsidR="00AC2A1C" w:rsidRPr="00D163AF" w:rsidRDefault="00AC2A1C" w:rsidP="00CB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163AF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163AF">
        <w:rPr>
          <w:rFonts w:ascii="Arial" w:hAnsi="Arial" w:cs="Arial"/>
          <w:sz w:val="24"/>
          <w:szCs w:val="24"/>
        </w:rPr>
        <w:tab/>
      </w:r>
      <w:r w:rsidR="00E25400" w:rsidRPr="00D163AF">
        <w:rPr>
          <w:rFonts w:ascii="Arial" w:hAnsi="Arial" w:cs="Arial"/>
          <w:sz w:val="24"/>
          <w:szCs w:val="24"/>
        </w:rPr>
        <w:t>d</w:t>
      </w:r>
      <w:r w:rsidRPr="00D163AF">
        <w:rPr>
          <w:rFonts w:ascii="Arial" w:hAnsi="Arial" w:cs="Arial"/>
          <w:sz w:val="24"/>
          <w:szCs w:val="24"/>
        </w:rPr>
        <w:t>r. Tüske Róbert jegyző</w:t>
      </w:r>
    </w:p>
    <w:p w:rsidR="00AC2A1C" w:rsidRPr="00D163AF" w:rsidRDefault="00AC2A1C" w:rsidP="00315789">
      <w:pPr>
        <w:spacing w:before="1440" w:after="0" w:line="240" w:lineRule="auto"/>
        <w:ind w:left="6942" w:firstLine="138"/>
        <w:jc w:val="center"/>
        <w:rPr>
          <w:rFonts w:ascii="Arial" w:hAnsi="Arial" w:cs="Arial"/>
          <w:sz w:val="24"/>
          <w:szCs w:val="24"/>
        </w:rPr>
      </w:pPr>
      <w:r w:rsidRPr="00D163AF">
        <w:rPr>
          <w:rFonts w:ascii="Arial" w:hAnsi="Arial" w:cs="Arial"/>
          <w:sz w:val="24"/>
          <w:szCs w:val="24"/>
        </w:rPr>
        <w:t>Papp Gábor</w:t>
      </w:r>
    </w:p>
    <w:p w:rsidR="00AC2A1C" w:rsidRPr="00D163AF" w:rsidRDefault="00315789" w:rsidP="00315789">
      <w:pPr>
        <w:tabs>
          <w:tab w:val="center" w:pos="7797"/>
        </w:tabs>
        <w:spacing w:after="0" w:line="240" w:lineRule="auto"/>
        <w:ind w:left="3402"/>
        <w:jc w:val="center"/>
        <w:rPr>
          <w:rFonts w:ascii="Arial" w:hAnsi="Arial" w:cs="Arial"/>
          <w:sz w:val="24"/>
          <w:szCs w:val="24"/>
        </w:rPr>
      </w:pPr>
      <w:r w:rsidRPr="00D163AF">
        <w:rPr>
          <w:rFonts w:ascii="Arial" w:hAnsi="Arial" w:cs="Arial"/>
          <w:sz w:val="24"/>
          <w:szCs w:val="24"/>
        </w:rPr>
        <w:tab/>
      </w:r>
      <w:r w:rsidR="00AC2A1C" w:rsidRPr="00D163AF">
        <w:rPr>
          <w:rFonts w:ascii="Arial" w:hAnsi="Arial" w:cs="Arial"/>
          <w:sz w:val="24"/>
          <w:szCs w:val="24"/>
        </w:rPr>
        <w:t>polgármester</w:t>
      </w:r>
    </w:p>
    <w:p w:rsidR="00AC2A1C" w:rsidRPr="00D163AF" w:rsidRDefault="00AC2A1C" w:rsidP="0031578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5789" w:rsidRPr="00D163AF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2C2DC1" w:rsidRPr="00D163AF" w:rsidRDefault="002C2DC1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Pr="00D163AF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2002CE" w:rsidRDefault="00AB5867" w:rsidP="00F07402">
      <w:pPr>
        <w:spacing w:after="0" w:line="240" w:lineRule="auto"/>
        <w:jc w:val="center"/>
        <w:rPr>
          <w:rFonts w:ascii="Arial" w:hAnsi="Arial" w:cs="Arial"/>
          <w:b/>
        </w:rPr>
      </w:pPr>
      <w:r w:rsidRPr="00D163AF">
        <w:rPr>
          <w:rFonts w:ascii="Arial" w:hAnsi="Arial" w:cs="Arial"/>
          <w:b/>
        </w:rPr>
        <w:lastRenderedPageBreak/>
        <w:t>1</w:t>
      </w:r>
      <w:r w:rsidR="00315789" w:rsidRPr="00D163AF">
        <w:rPr>
          <w:rFonts w:ascii="Arial" w:hAnsi="Arial" w:cs="Arial"/>
          <w:b/>
        </w:rPr>
        <w:t>.</w:t>
      </w:r>
    </w:p>
    <w:p w:rsidR="00F07402" w:rsidRPr="00D163AF" w:rsidRDefault="00F07402" w:rsidP="00F07402">
      <w:pPr>
        <w:spacing w:after="0" w:line="240" w:lineRule="auto"/>
        <w:jc w:val="center"/>
        <w:rPr>
          <w:rFonts w:ascii="Arial" w:hAnsi="Arial" w:cs="Arial"/>
          <w:b/>
        </w:rPr>
      </w:pPr>
    </w:p>
    <w:p w:rsidR="002002CE" w:rsidRPr="00D163AF" w:rsidRDefault="002002CE" w:rsidP="00F07402">
      <w:pPr>
        <w:spacing w:after="0" w:line="240" w:lineRule="auto"/>
        <w:jc w:val="center"/>
        <w:rPr>
          <w:rFonts w:ascii="Arial" w:hAnsi="Arial" w:cs="Arial"/>
          <w:b/>
        </w:rPr>
      </w:pPr>
      <w:r w:rsidRPr="00D163AF">
        <w:rPr>
          <w:rFonts w:ascii="Arial" w:hAnsi="Arial" w:cs="Arial"/>
          <w:b/>
        </w:rPr>
        <w:t>TÁRGY ÉS TÉNYÁLLÁS ISMERTETÉSE</w:t>
      </w:r>
    </w:p>
    <w:p w:rsidR="00315789" w:rsidRPr="00D163AF" w:rsidRDefault="00315789" w:rsidP="00F07402">
      <w:pPr>
        <w:spacing w:after="0" w:line="240" w:lineRule="auto"/>
        <w:jc w:val="both"/>
        <w:rPr>
          <w:rFonts w:ascii="Arial" w:hAnsi="Arial" w:cs="Arial"/>
          <w:b/>
        </w:rPr>
      </w:pPr>
    </w:p>
    <w:p w:rsidR="00315789" w:rsidRPr="00D163AF" w:rsidRDefault="00315789" w:rsidP="00F07402">
      <w:pPr>
        <w:spacing w:after="0" w:line="240" w:lineRule="auto"/>
        <w:jc w:val="both"/>
        <w:rPr>
          <w:rFonts w:ascii="Arial" w:hAnsi="Arial" w:cs="Arial"/>
        </w:rPr>
      </w:pPr>
    </w:p>
    <w:p w:rsidR="000E22BB" w:rsidRPr="00D163AF" w:rsidRDefault="002002CE" w:rsidP="00F07402">
      <w:pPr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>Tisztelt Képviselő</w:t>
      </w:r>
      <w:r w:rsidR="00315789" w:rsidRPr="00D163AF">
        <w:rPr>
          <w:rFonts w:ascii="Arial" w:hAnsi="Arial" w:cs="Arial"/>
        </w:rPr>
        <w:t>-</w:t>
      </w:r>
      <w:r w:rsidRPr="00D163AF">
        <w:rPr>
          <w:rFonts w:ascii="Arial" w:hAnsi="Arial" w:cs="Arial"/>
        </w:rPr>
        <w:t>testület!</w:t>
      </w:r>
    </w:p>
    <w:p w:rsidR="00315789" w:rsidRPr="00D163AF" w:rsidRDefault="00315789" w:rsidP="00F07402">
      <w:pPr>
        <w:spacing w:after="0" w:line="240" w:lineRule="auto"/>
        <w:jc w:val="both"/>
        <w:rPr>
          <w:rFonts w:ascii="Arial" w:hAnsi="Arial" w:cs="Arial"/>
        </w:rPr>
      </w:pPr>
    </w:p>
    <w:p w:rsidR="00315789" w:rsidRPr="00D163AF" w:rsidRDefault="00315789" w:rsidP="00F07402">
      <w:pPr>
        <w:spacing w:after="0" w:line="240" w:lineRule="auto"/>
        <w:jc w:val="both"/>
        <w:rPr>
          <w:rFonts w:ascii="Arial" w:hAnsi="Arial" w:cs="Arial"/>
        </w:rPr>
      </w:pPr>
    </w:p>
    <w:p w:rsidR="00315789" w:rsidRPr="00D163AF" w:rsidRDefault="00147CDB" w:rsidP="00F07402">
      <w:pPr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 xml:space="preserve">Hévíz </w:t>
      </w:r>
      <w:r w:rsidR="009F7655" w:rsidRPr="00D163AF">
        <w:rPr>
          <w:rFonts w:ascii="Arial" w:hAnsi="Arial" w:cs="Arial"/>
        </w:rPr>
        <w:t>V</w:t>
      </w:r>
      <w:r w:rsidRPr="00D163AF">
        <w:rPr>
          <w:rFonts w:ascii="Arial" w:hAnsi="Arial" w:cs="Arial"/>
        </w:rPr>
        <w:t>áros Önkormányzat</w:t>
      </w:r>
      <w:r w:rsidR="006E104E" w:rsidRPr="00D163AF">
        <w:rPr>
          <w:rFonts w:ascii="Arial" w:hAnsi="Arial" w:cs="Arial"/>
        </w:rPr>
        <w:t xml:space="preserve"> </w:t>
      </w:r>
      <w:r w:rsidR="00BB6941" w:rsidRPr="00D163AF">
        <w:rPr>
          <w:rFonts w:ascii="Arial" w:hAnsi="Arial" w:cs="Arial"/>
        </w:rPr>
        <w:t xml:space="preserve">pályázatot nyújtott be </w:t>
      </w:r>
      <w:r w:rsidR="006E104E" w:rsidRPr="00D163AF">
        <w:rPr>
          <w:rFonts w:ascii="Arial" w:hAnsi="Arial" w:cs="Arial"/>
        </w:rPr>
        <w:t>a Magyar Labdarúgó Szövetség (MLSZ) sportfejlesztési programjában</w:t>
      </w:r>
      <w:r w:rsidR="00BB6941" w:rsidRPr="00D163AF">
        <w:rPr>
          <w:rFonts w:ascii="Arial" w:hAnsi="Arial" w:cs="Arial"/>
        </w:rPr>
        <w:t xml:space="preserve"> </w:t>
      </w:r>
      <w:r w:rsidR="006E104E" w:rsidRPr="00D163AF">
        <w:rPr>
          <w:rFonts w:ascii="Arial" w:hAnsi="Arial" w:cs="Arial"/>
        </w:rPr>
        <w:t>a Hévíz, 1</w:t>
      </w:r>
      <w:r w:rsidR="00E86BB0" w:rsidRPr="00D163AF">
        <w:rPr>
          <w:rFonts w:ascii="Arial" w:hAnsi="Arial" w:cs="Arial"/>
        </w:rPr>
        <w:t>089</w:t>
      </w:r>
      <w:r w:rsidR="006E104E" w:rsidRPr="00D163AF">
        <w:rPr>
          <w:rFonts w:ascii="Arial" w:hAnsi="Arial" w:cs="Arial"/>
        </w:rPr>
        <w:t>/1 hrsz-</w:t>
      </w:r>
      <w:proofErr w:type="spellStart"/>
      <w:r w:rsidR="006E104E" w:rsidRPr="00D163AF">
        <w:rPr>
          <w:rFonts w:ascii="Arial" w:hAnsi="Arial" w:cs="Arial"/>
        </w:rPr>
        <w:t>on</w:t>
      </w:r>
      <w:proofErr w:type="spellEnd"/>
      <w:r w:rsidR="006E104E" w:rsidRPr="00D163AF">
        <w:rPr>
          <w:rFonts w:ascii="Arial" w:hAnsi="Arial" w:cs="Arial"/>
        </w:rPr>
        <w:t xml:space="preserve"> megvalósítandó </w:t>
      </w:r>
      <w:r w:rsidR="00E86BB0" w:rsidRPr="00D163AF">
        <w:rPr>
          <w:rFonts w:ascii="Arial" w:hAnsi="Arial" w:cs="Arial"/>
        </w:rPr>
        <w:t>k</w:t>
      </w:r>
      <w:r w:rsidR="00E86BB0" w:rsidRPr="00D163AF">
        <w:rPr>
          <w:rFonts w:ascii="Arial" w:eastAsiaTheme="minorHAnsi" w:hAnsi="Arial" w:cs="Arial"/>
          <w:bCs/>
        </w:rPr>
        <w:t xml:space="preserve">isméretű 20x40 (22*42 m) </w:t>
      </w:r>
      <w:proofErr w:type="spellStart"/>
      <w:r w:rsidR="00E86BB0" w:rsidRPr="00D163AF">
        <w:rPr>
          <w:rFonts w:ascii="Arial" w:eastAsiaTheme="minorHAnsi" w:hAnsi="Arial" w:cs="Arial"/>
          <w:bCs/>
        </w:rPr>
        <w:t>rekortán</w:t>
      </w:r>
      <w:proofErr w:type="spellEnd"/>
      <w:r w:rsidR="00E86BB0" w:rsidRPr="00D163AF">
        <w:rPr>
          <w:rFonts w:ascii="Arial" w:eastAsiaTheme="minorHAnsi" w:hAnsi="Arial" w:cs="Arial"/>
          <w:bCs/>
        </w:rPr>
        <w:t xml:space="preserve"> borítású labdarúgó pályára</w:t>
      </w:r>
      <w:r w:rsidR="006E104E" w:rsidRPr="00D163AF">
        <w:rPr>
          <w:rFonts w:ascii="Arial" w:hAnsi="Arial" w:cs="Arial"/>
        </w:rPr>
        <w:t>.</w:t>
      </w:r>
    </w:p>
    <w:p w:rsidR="006E104E" w:rsidRPr="00D163AF" w:rsidRDefault="006E104E" w:rsidP="00F07402">
      <w:pPr>
        <w:spacing w:after="0" w:line="240" w:lineRule="auto"/>
        <w:jc w:val="both"/>
        <w:rPr>
          <w:rFonts w:ascii="Arial" w:hAnsi="Arial" w:cs="Arial"/>
        </w:rPr>
      </w:pPr>
    </w:p>
    <w:p w:rsidR="00E86BB0" w:rsidRPr="00D163AF" w:rsidRDefault="006E104E" w:rsidP="00F074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 xml:space="preserve">A kiválasztott pályák felépítését az MLSZ szervezi és végezteti el, a pályázati felhívásban meghatározott feltételek szerint. Az MLSZ által nyújtott TAO támogatás mértéke a teljes beruházási költség 70%-a. </w:t>
      </w:r>
    </w:p>
    <w:p w:rsidR="00E86BB0" w:rsidRPr="00D163AF" w:rsidRDefault="00E86BB0" w:rsidP="00F074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B6941" w:rsidRPr="00D163AF" w:rsidRDefault="00BB6941" w:rsidP="00F07402">
      <w:pPr>
        <w:tabs>
          <w:tab w:val="num" w:pos="4188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D163AF">
        <w:rPr>
          <w:rFonts w:ascii="Arial" w:hAnsi="Arial" w:cs="Arial"/>
        </w:rPr>
        <w:t xml:space="preserve">Hévíz Város Önkormányzat Képviselő testülete a 253/2019. (XI. 28.) határozatában döntött a pályázatot benyújtásáról a tulajdonát képező, a Nagykanizsai tankerületi Központ használatában lévő, </w:t>
      </w:r>
      <w:r w:rsidRPr="00D163AF">
        <w:rPr>
          <w:rFonts w:ascii="Arial" w:eastAsia="Times New Roman" w:hAnsi="Arial" w:cs="Arial"/>
          <w:lang w:eastAsia="hu-HU"/>
        </w:rPr>
        <w:t xml:space="preserve">hévízi 1089/1. hrsz-ú, kivett sportcsarnok és udvar </w:t>
      </w:r>
      <w:proofErr w:type="spellStart"/>
      <w:r w:rsidRPr="00D163AF">
        <w:rPr>
          <w:rFonts w:ascii="Arial" w:eastAsia="Times New Roman" w:hAnsi="Arial" w:cs="Arial"/>
          <w:lang w:eastAsia="hu-HU"/>
        </w:rPr>
        <w:t>tkv</w:t>
      </w:r>
      <w:proofErr w:type="spellEnd"/>
      <w:r w:rsidRPr="00D163AF">
        <w:rPr>
          <w:rFonts w:ascii="Arial" w:eastAsia="Times New Roman" w:hAnsi="Arial" w:cs="Arial"/>
          <w:lang w:eastAsia="hu-HU"/>
        </w:rPr>
        <w:t xml:space="preserve">-i megjelölésű, ingatlanon található műfüves pálya, </w:t>
      </w:r>
      <w:r w:rsidRPr="00D163AF">
        <w:rPr>
          <w:rFonts w:ascii="Arial" w:hAnsi="Arial" w:cs="Arial"/>
        </w:rPr>
        <w:t>k</w:t>
      </w:r>
      <w:r w:rsidRPr="00D163AF">
        <w:rPr>
          <w:rFonts w:ascii="Arial" w:eastAsiaTheme="minorHAnsi" w:hAnsi="Arial" w:cs="Arial"/>
          <w:bCs/>
        </w:rPr>
        <w:t xml:space="preserve">isméretű 20x40 (22*42 m) </w:t>
      </w:r>
      <w:proofErr w:type="spellStart"/>
      <w:r w:rsidRPr="00D163AF">
        <w:rPr>
          <w:rFonts w:ascii="Arial" w:eastAsiaTheme="minorHAnsi" w:hAnsi="Arial" w:cs="Arial"/>
          <w:bCs/>
        </w:rPr>
        <w:t>rekortán</w:t>
      </w:r>
      <w:proofErr w:type="spellEnd"/>
      <w:r w:rsidRPr="00D163AF">
        <w:rPr>
          <w:rFonts w:ascii="Arial" w:eastAsiaTheme="minorHAnsi" w:hAnsi="Arial" w:cs="Arial"/>
          <w:bCs/>
        </w:rPr>
        <w:t xml:space="preserve"> borítású labdarúgó pálya</w:t>
      </w:r>
      <w:r w:rsidRPr="00D163AF">
        <w:rPr>
          <w:rFonts w:ascii="Arial" w:eastAsia="Times New Roman" w:hAnsi="Arial" w:cs="Arial"/>
          <w:lang w:eastAsia="hu-HU"/>
        </w:rPr>
        <w:t xml:space="preserve"> kiépítésére nettó 49. 500 e Ft </w:t>
      </w:r>
      <w:r w:rsidR="00B6706A" w:rsidRPr="00D163AF">
        <w:rPr>
          <w:rFonts w:ascii="Arial" w:eastAsia="Times New Roman" w:hAnsi="Arial" w:cs="Arial"/>
          <w:lang w:eastAsia="hu-HU"/>
        </w:rPr>
        <w:t xml:space="preserve">azaz bruttó 62. 865 e Ft </w:t>
      </w:r>
      <w:r w:rsidRPr="00D163AF">
        <w:rPr>
          <w:rFonts w:ascii="Arial" w:eastAsia="Times New Roman" w:hAnsi="Arial" w:cs="Arial"/>
          <w:lang w:eastAsia="hu-HU"/>
        </w:rPr>
        <w:t>értékben</w:t>
      </w:r>
      <w:r w:rsidR="00DC0221" w:rsidRPr="00D163AF">
        <w:rPr>
          <w:rFonts w:ascii="Arial" w:eastAsia="Times New Roman" w:hAnsi="Arial" w:cs="Arial"/>
          <w:lang w:eastAsia="hu-HU"/>
        </w:rPr>
        <w:t>.</w:t>
      </w:r>
    </w:p>
    <w:p w:rsidR="00BE6C47" w:rsidRPr="00D163AF" w:rsidRDefault="00BE6C47" w:rsidP="00F07402">
      <w:pPr>
        <w:tabs>
          <w:tab w:val="num" w:pos="4188"/>
        </w:tabs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BE6C47" w:rsidRPr="00D163AF" w:rsidRDefault="00BB6941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eastAsia="Times New Roman" w:hAnsi="Arial" w:cs="Arial"/>
          <w:lang w:eastAsia="hu-HU"/>
        </w:rPr>
        <w:t xml:space="preserve">A határozatban a Képviselő testület </w:t>
      </w:r>
      <w:r w:rsidRPr="00D163AF">
        <w:rPr>
          <w:rFonts w:ascii="Arial" w:hAnsi="Arial" w:cs="Arial"/>
        </w:rPr>
        <w:t>vállalta, hogy a pályázat nyertessége esetén az együttműködési megállapodás</w:t>
      </w:r>
      <w:r w:rsidRPr="00D163AF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D163AF">
        <w:rPr>
          <w:rFonts w:ascii="Arial" w:hAnsi="Arial" w:cs="Arial"/>
        </w:rPr>
        <w:t>aláírását követő 8 napon belül előlegként átutalja a teljes költség nettó részének 30%-a + áfát, előleg jogcímen, a Magyar Labdarúgó Szövetség által megjelölt számlára, a 2019. évi költségvetéséről szóló 6/2019. (II. 1.) önkormányzati rendelet 1/9 melléklet 17. sora (általános tartalék) terhére.</w:t>
      </w:r>
      <w:r w:rsidR="00BE6C47" w:rsidRPr="00D163AF">
        <w:rPr>
          <w:rFonts w:ascii="Arial" w:hAnsi="Arial" w:cs="Arial"/>
        </w:rPr>
        <w:t xml:space="preserve"> A képviselő testület felhatalmazta a polgármestert az együttműködési megállapodás aláírására. </w:t>
      </w:r>
    </w:p>
    <w:p w:rsidR="00BE6C47" w:rsidRPr="00D163AF" w:rsidRDefault="00BE6C47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BE6C47" w:rsidRPr="00D163AF" w:rsidRDefault="00BE6C47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>Az együttműködési megállapodás a Nagykanizsai tankerületi Központ és az Önkormányzat által aláírva 2020. szeptember 4.-én elküldésre került a Magyar Labdarúgó Szövetség Beruházási Igazgatóságához.</w:t>
      </w:r>
    </w:p>
    <w:p w:rsidR="00BB6941" w:rsidRPr="00D163AF" w:rsidRDefault="00BB6941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B6706A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>A Magyar Labdarúgó Szövetség június 30.-án tá</w:t>
      </w:r>
      <w:r w:rsidR="0037735E" w:rsidRPr="00D163AF">
        <w:rPr>
          <w:rFonts w:ascii="Arial" w:hAnsi="Arial" w:cs="Arial"/>
        </w:rPr>
        <w:t>jékoztatta az Önkormányzatot</w:t>
      </w:r>
      <w:r w:rsidRPr="00D163AF">
        <w:rPr>
          <w:rFonts w:ascii="Arial" w:hAnsi="Arial" w:cs="Arial"/>
        </w:rPr>
        <w:t>, mely</w:t>
      </w:r>
      <w:r w:rsidR="0037735E" w:rsidRPr="00D163AF">
        <w:rPr>
          <w:rFonts w:ascii="Arial" w:hAnsi="Arial" w:cs="Arial"/>
        </w:rPr>
        <w:t xml:space="preserve"> szerint</w:t>
      </w:r>
      <w:r w:rsidRPr="00D163AF">
        <w:rPr>
          <w:rFonts w:ascii="Arial" w:hAnsi="Arial" w:cs="Arial"/>
        </w:rPr>
        <w:t xml:space="preserve"> az Országos Pályaépítési Program kivitelez</w:t>
      </w:r>
      <w:r w:rsidR="00B6706A" w:rsidRPr="00D163AF">
        <w:rPr>
          <w:rFonts w:ascii="Arial" w:hAnsi="Arial" w:cs="Arial"/>
        </w:rPr>
        <w:t xml:space="preserve">ői tendere kiértékelésre került, </w:t>
      </w:r>
      <w:r w:rsidRPr="00D163AF">
        <w:rPr>
          <w:rFonts w:ascii="Arial" w:hAnsi="Arial" w:cs="Arial"/>
        </w:rPr>
        <w:t xml:space="preserve">a nyertes kivitelező: Sportpark Kft. </w:t>
      </w:r>
    </w:p>
    <w:p w:rsidR="00B6706A" w:rsidRPr="00D163AF" w:rsidRDefault="00B6706A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364750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  <w:u w:val="single"/>
        </w:rPr>
        <w:t xml:space="preserve">A </w:t>
      </w:r>
      <w:r w:rsidR="00BE6C47" w:rsidRPr="00D163AF">
        <w:rPr>
          <w:rFonts w:ascii="Arial" w:hAnsi="Arial" w:cs="Arial"/>
          <w:u w:val="single"/>
        </w:rPr>
        <w:t xml:space="preserve">nyertes ajánlat alapján a </w:t>
      </w:r>
      <w:proofErr w:type="spellStart"/>
      <w:r w:rsidR="007B35F3" w:rsidRPr="00D163AF">
        <w:rPr>
          <w:rFonts w:ascii="Arial" w:hAnsi="Arial" w:cs="Arial"/>
          <w:u w:val="single"/>
        </w:rPr>
        <w:t>rekortán</w:t>
      </w:r>
      <w:proofErr w:type="spellEnd"/>
      <w:r w:rsidR="007B35F3" w:rsidRPr="00D163AF">
        <w:rPr>
          <w:rFonts w:ascii="Arial" w:hAnsi="Arial" w:cs="Arial"/>
          <w:u w:val="single"/>
        </w:rPr>
        <w:t xml:space="preserve"> </w:t>
      </w:r>
      <w:r w:rsidRPr="00D163AF">
        <w:rPr>
          <w:rFonts w:ascii="Arial" w:hAnsi="Arial" w:cs="Arial"/>
          <w:u w:val="single"/>
        </w:rPr>
        <w:t>pálya kialakításának teljes költsége</w:t>
      </w:r>
      <w:r w:rsidRPr="00D163AF">
        <w:rPr>
          <w:rFonts w:ascii="Arial" w:hAnsi="Arial" w:cs="Arial"/>
        </w:rPr>
        <w:t>:</w:t>
      </w:r>
    </w:p>
    <w:p w:rsidR="00364750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364750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>A futballpálya kialakításának teljes bruttó költsége: 52 926 782 Ft</w:t>
      </w:r>
    </w:p>
    <w:p w:rsidR="00364750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364750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>Önkormányzat által fizetendő ellenérték (önerő): 15 878 035 Ft</w:t>
      </w:r>
    </w:p>
    <w:p w:rsidR="00364750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9765B2" w:rsidRPr="00D163AF" w:rsidRDefault="009765B2" w:rsidP="00F07402">
      <w:pPr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 xml:space="preserve">Hévíz Város Önkormányzat Képviselő-testülete Hévíz Város Önkormányzat 2020. évi költségvetéséről szóló 5/2020. (II.12.) önkormányzati rendelet alapján az 1/7. melléklet 14. sora terhére a </w:t>
      </w:r>
      <w:r w:rsidRPr="00D163AF">
        <w:rPr>
          <w:rFonts w:ascii="Arial" w:hAnsi="Arial" w:cs="Arial"/>
          <w:b/>
        </w:rPr>
        <w:t xml:space="preserve">Hévízi Sportkör </w:t>
      </w:r>
      <w:r w:rsidRPr="00D163AF">
        <w:rPr>
          <w:rFonts w:ascii="Arial" w:hAnsi="Arial" w:cs="Arial"/>
        </w:rPr>
        <w:t>132.900.000,- Ft</w:t>
      </w:r>
      <w:r w:rsidRPr="00D163AF">
        <w:rPr>
          <w:rFonts w:ascii="Arial" w:hAnsi="Arial" w:cs="Arial"/>
          <w:b/>
        </w:rPr>
        <w:t xml:space="preserve"> </w:t>
      </w:r>
      <w:r w:rsidRPr="00D163AF">
        <w:rPr>
          <w:rFonts w:ascii="Arial" w:hAnsi="Arial" w:cs="Arial"/>
          <w:lang w:eastAsia="hu-HU"/>
        </w:rPr>
        <w:t xml:space="preserve">működési támogatást kapott a </w:t>
      </w:r>
      <w:r w:rsidRPr="00D163AF">
        <w:rPr>
          <w:rFonts w:ascii="Arial" w:hAnsi="Arial" w:cs="Arial"/>
        </w:rPr>
        <w:t>szakosztályainak az országos szakszövetségek által előirt versenyrendszerében való részvétel, kiemelt utánpótlás nevelési feladatok megvalósítása, létesítmény üzemeltetés és fenntartás, a működés pénzügyi és számviteli feladatainak biztosítására. (</w:t>
      </w:r>
      <w:bookmarkStart w:id="2" w:name="_Hlk50471826"/>
      <w:r w:rsidRPr="00D163AF">
        <w:rPr>
          <w:rFonts w:ascii="Arial" w:hAnsi="Arial" w:cs="Arial"/>
        </w:rPr>
        <w:t xml:space="preserve">HIV/2092-3/2020. </w:t>
      </w:r>
      <w:bookmarkEnd w:id="2"/>
      <w:proofErr w:type="spellStart"/>
      <w:proofErr w:type="gramStart"/>
      <w:r w:rsidRPr="00D163AF">
        <w:rPr>
          <w:rFonts w:ascii="Arial" w:hAnsi="Arial" w:cs="Arial"/>
        </w:rPr>
        <w:t>tám.szerz</w:t>
      </w:r>
      <w:proofErr w:type="spellEnd"/>
      <w:proofErr w:type="gramEnd"/>
      <w:r w:rsidRPr="00D163AF">
        <w:rPr>
          <w:rFonts w:ascii="Arial" w:hAnsi="Arial" w:cs="Arial"/>
        </w:rPr>
        <w:t>.)</w:t>
      </w:r>
    </w:p>
    <w:p w:rsidR="009765B2" w:rsidRPr="00D163AF" w:rsidRDefault="009765B2" w:rsidP="00F07402">
      <w:pPr>
        <w:spacing w:after="0" w:line="240" w:lineRule="auto"/>
        <w:jc w:val="both"/>
        <w:rPr>
          <w:rFonts w:ascii="Arial" w:hAnsi="Arial" w:cs="Arial"/>
        </w:rPr>
      </w:pPr>
    </w:p>
    <w:p w:rsidR="009765B2" w:rsidRPr="00D163AF" w:rsidRDefault="009765B2" w:rsidP="00F07402">
      <w:pPr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 xml:space="preserve">A Sportkörnek megítélt támogatásból 15 878 035 Ft visszavonásra kerül, a </w:t>
      </w:r>
      <w:proofErr w:type="spellStart"/>
      <w:r w:rsidRPr="00D163AF">
        <w:rPr>
          <w:rFonts w:ascii="Arial" w:hAnsi="Arial" w:cs="Arial"/>
        </w:rPr>
        <w:t>rekortán</w:t>
      </w:r>
      <w:proofErr w:type="spellEnd"/>
      <w:r w:rsidRPr="00D163AF">
        <w:rPr>
          <w:rFonts w:ascii="Arial" w:hAnsi="Arial" w:cs="Arial"/>
        </w:rPr>
        <w:t xml:space="preserve"> pálya önerejének fedezetéhez. </w:t>
      </w:r>
    </w:p>
    <w:p w:rsidR="00DE4B32" w:rsidRPr="00D163AF" w:rsidRDefault="00DE4B32" w:rsidP="00F07402">
      <w:pPr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lastRenderedPageBreak/>
        <w:t xml:space="preserve">A megküldött együttműködési megállapodás alapján az előkészítési munkákat (meglévő palánk és műfüves pálya </w:t>
      </w:r>
      <w:proofErr w:type="gramStart"/>
      <w:r w:rsidRPr="00D163AF">
        <w:rPr>
          <w:rFonts w:ascii="Arial" w:hAnsi="Arial" w:cs="Arial"/>
        </w:rPr>
        <w:t>bontása,</w:t>
      </w:r>
      <w:proofErr w:type="gramEnd"/>
      <w:r w:rsidRPr="00D163AF">
        <w:rPr>
          <w:rFonts w:ascii="Arial" w:hAnsi="Arial" w:cs="Arial"/>
        </w:rPr>
        <w:t xml:space="preserve"> stb.) is Hévíz Város Önkormányzat készíti el, így szükséges további 3.000.000,- Ft elkülönítése. </w:t>
      </w:r>
    </w:p>
    <w:p w:rsidR="00DE4B32" w:rsidRPr="00D163AF" w:rsidRDefault="00DE4B32" w:rsidP="00F07402">
      <w:pPr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>A hely sz</w:t>
      </w:r>
      <w:r w:rsidR="00F07402">
        <w:rPr>
          <w:rFonts w:ascii="Arial" w:hAnsi="Arial" w:cs="Arial"/>
        </w:rPr>
        <w:t>ű</w:t>
      </w:r>
      <w:r w:rsidRPr="00D163AF">
        <w:rPr>
          <w:rFonts w:ascii="Arial" w:hAnsi="Arial" w:cs="Arial"/>
        </w:rPr>
        <w:t xml:space="preserve">kösségére való tekintettel módosítási kérelem kerül megküldésre az MLSZ műszaki igazgatója részére, a pályát megvilágító </w:t>
      </w:r>
      <w:proofErr w:type="spellStart"/>
      <w:r w:rsidRPr="00D163AF">
        <w:rPr>
          <w:rFonts w:ascii="Arial" w:hAnsi="Arial" w:cs="Arial"/>
        </w:rPr>
        <w:t>kandelláberek</w:t>
      </w:r>
      <w:proofErr w:type="spellEnd"/>
      <w:r w:rsidRPr="00D163AF">
        <w:rPr>
          <w:rFonts w:ascii="Arial" w:hAnsi="Arial" w:cs="Arial"/>
        </w:rPr>
        <w:t xml:space="preserve"> közelebb helyezésére</w:t>
      </w:r>
      <w:r w:rsidR="009D4288" w:rsidRPr="00D163AF">
        <w:rPr>
          <w:rFonts w:ascii="Arial" w:hAnsi="Arial" w:cs="Arial"/>
        </w:rPr>
        <w:t>, a körbefutó térburkolatú járda csökkentésére</w:t>
      </w:r>
      <w:r w:rsidRPr="00D163AF">
        <w:rPr>
          <w:rFonts w:ascii="Arial" w:hAnsi="Arial" w:cs="Arial"/>
        </w:rPr>
        <w:t>.</w:t>
      </w:r>
    </w:p>
    <w:p w:rsidR="00DE4B32" w:rsidRPr="00D163AF" w:rsidRDefault="00DE4B32" w:rsidP="00F07402">
      <w:pPr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 xml:space="preserve">A kivitelezési munkát segítendő fel kell venni a kapcsolatot a Magyar Posta, vagy az </w:t>
      </w:r>
      <w:proofErr w:type="spellStart"/>
      <w:r w:rsidRPr="00D163AF">
        <w:rPr>
          <w:rFonts w:ascii="Arial" w:hAnsi="Arial" w:cs="Arial"/>
        </w:rPr>
        <w:t>Aquamarin</w:t>
      </w:r>
      <w:proofErr w:type="spellEnd"/>
      <w:r w:rsidRPr="00D163AF">
        <w:rPr>
          <w:rFonts w:ascii="Arial" w:hAnsi="Arial" w:cs="Arial"/>
        </w:rPr>
        <w:t xml:space="preserve"> Kft. képviselőjével az építési forgalom megfelelő útvonalának biztosításra, hogy ne az iskolaudvaron keresztül kelljen elvégezni, mely felesleges bontással és előre nem prognosztizálható rongálódással járhat.  </w:t>
      </w:r>
    </w:p>
    <w:p w:rsidR="009765B2" w:rsidRPr="00D163AF" w:rsidRDefault="009765B2" w:rsidP="00F07402">
      <w:pPr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 xml:space="preserve">Fentiekre tekintettel a támogatási szerződés módosítása szükséges. </w:t>
      </w:r>
    </w:p>
    <w:p w:rsidR="009765B2" w:rsidRDefault="009765B2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FF62C7" w:rsidRPr="00785297" w:rsidRDefault="00FF62C7" w:rsidP="00FF62C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és Szervei Szervezeti és Működési Szabályzatáról szóló 33/2019. (X. 24.) önkormányzati rendelet 64. § (3) bekezdése alapján indokolt, elsősorban sürgős esetben, a polgármester bizottsági állásfoglalás nélkül is nyújthat be előterjesztést, melyet az előterjesztésben meg kell indokolni. A bizottsági tárgyalás nélküli benyújtást a napirend sürgős tárgyalása indokolja.</w:t>
      </w:r>
    </w:p>
    <w:p w:rsidR="00FF62C7" w:rsidRDefault="00FF62C7" w:rsidP="00FF62C7"/>
    <w:p w:rsidR="00FF62C7" w:rsidRPr="00D163AF" w:rsidRDefault="00FF62C7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9765B2" w:rsidRPr="00D163AF" w:rsidRDefault="009765B2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364750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>A fentiek alapján kérem a Tisztelt Képviselő-testületet az alábbi határozati javaslat elfogadására. A döntés egyszerű szótöbbséget igényel.</w:t>
      </w:r>
    </w:p>
    <w:p w:rsidR="00364750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364750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364750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364750" w:rsidRPr="00D163AF" w:rsidRDefault="00364750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>Mellékletek:</w:t>
      </w:r>
    </w:p>
    <w:p w:rsidR="00364750" w:rsidRPr="00D163AF" w:rsidRDefault="00D163AF" w:rsidP="00F07402">
      <w:pPr>
        <w:pStyle w:val="Listaszerbekezds"/>
        <w:numPr>
          <w:ilvl w:val="0"/>
          <w:numId w:val="25"/>
        </w:num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Aláírt együttműködési megállapodás és mellékletei</w:t>
      </w:r>
    </w:p>
    <w:p w:rsidR="007C710E" w:rsidRPr="00D163AF" w:rsidRDefault="007C710E" w:rsidP="00F07402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  <w:b/>
        </w:rPr>
      </w:pPr>
      <w:r w:rsidRPr="00D163AF">
        <w:rPr>
          <w:rFonts w:ascii="Arial" w:hAnsi="Arial" w:cs="Arial"/>
          <w:b/>
        </w:rPr>
        <w:br w:type="page"/>
      </w:r>
    </w:p>
    <w:p w:rsidR="00315789" w:rsidRPr="00D163AF" w:rsidRDefault="00AB5867" w:rsidP="00315789">
      <w:pPr>
        <w:spacing w:after="0" w:line="240" w:lineRule="auto"/>
        <w:jc w:val="center"/>
        <w:rPr>
          <w:rFonts w:ascii="Arial" w:hAnsi="Arial" w:cs="Arial"/>
          <w:b/>
        </w:rPr>
      </w:pPr>
      <w:r w:rsidRPr="00D163AF">
        <w:rPr>
          <w:rFonts w:ascii="Arial" w:hAnsi="Arial" w:cs="Arial"/>
          <w:b/>
        </w:rPr>
        <w:lastRenderedPageBreak/>
        <w:t>2</w:t>
      </w:r>
      <w:r w:rsidR="00315789" w:rsidRPr="00D163AF">
        <w:rPr>
          <w:rFonts w:ascii="Arial" w:hAnsi="Arial" w:cs="Arial"/>
          <w:b/>
        </w:rPr>
        <w:t>.</w:t>
      </w:r>
    </w:p>
    <w:p w:rsidR="00315789" w:rsidRPr="00D163AF" w:rsidRDefault="00315789" w:rsidP="00315789">
      <w:pPr>
        <w:spacing w:after="0" w:line="240" w:lineRule="auto"/>
        <w:jc w:val="center"/>
        <w:rPr>
          <w:rFonts w:ascii="Arial" w:hAnsi="Arial" w:cs="Arial"/>
          <w:b/>
        </w:rPr>
      </w:pPr>
    </w:p>
    <w:p w:rsidR="002002CE" w:rsidRPr="00D163AF" w:rsidRDefault="002002CE" w:rsidP="00D163AF">
      <w:pPr>
        <w:pStyle w:val="Listaszerbekezds"/>
        <w:numPr>
          <w:ilvl w:val="0"/>
          <w:numId w:val="24"/>
        </w:numPr>
        <w:spacing w:after="0" w:line="240" w:lineRule="auto"/>
        <w:jc w:val="center"/>
        <w:rPr>
          <w:rFonts w:ascii="Arial" w:hAnsi="Arial" w:cs="Arial"/>
          <w:b/>
        </w:rPr>
      </w:pPr>
      <w:r w:rsidRPr="00D163AF">
        <w:rPr>
          <w:rFonts w:ascii="Arial" w:hAnsi="Arial" w:cs="Arial"/>
          <w:b/>
        </w:rPr>
        <w:t>HATÁROZATI JAVASLAT</w:t>
      </w:r>
      <w:r w:rsidR="00D163AF" w:rsidRPr="00D163AF">
        <w:rPr>
          <w:rFonts w:ascii="Arial" w:hAnsi="Arial" w:cs="Arial"/>
          <w:b/>
        </w:rPr>
        <w:t xml:space="preserve"> </w:t>
      </w:r>
    </w:p>
    <w:p w:rsidR="007C710E" w:rsidRPr="00D163AF" w:rsidRDefault="00C451C7" w:rsidP="007C710E">
      <w:pPr>
        <w:pStyle w:val="Nincstrkz"/>
        <w:ind w:left="426"/>
        <w:jc w:val="both"/>
        <w:rPr>
          <w:rFonts w:ascii="Arial" w:hAnsi="Arial" w:cs="Arial"/>
          <w:strike/>
        </w:rPr>
      </w:pPr>
      <w:r w:rsidRPr="00D163AF">
        <w:rPr>
          <w:rFonts w:ascii="Arial" w:hAnsi="Arial" w:cs="Arial"/>
          <w:strike/>
        </w:rPr>
        <w:t xml:space="preserve"> </w:t>
      </w:r>
    </w:p>
    <w:p w:rsidR="002C2DC1" w:rsidRDefault="007C710E" w:rsidP="00F07402">
      <w:pPr>
        <w:numPr>
          <w:ilvl w:val="0"/>
          <w:numId w:val="6"/>
        </w:numPr>
        <w:tabs>
          <w:tab w:val="clear" w:pos="4188"/>
          <w:tab w:val="num" w:pos="426"/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  <w:r w:rsidRPr="00D163AF">
        <w:rPr>
          <w:rFonts w:ascii="Arial" w:hAnsi="Arial" w:cs="Arial"/>
        </w:rPr>
        <w:t>Hévíz Város Önkormányzat Képviselő-testülete</w:t>
      </w:r>
      <w:r w:rsidR="002C2DC1">
        <w:rPr>
          <w:rFonts w:ascii="Arial" w:hAnsi="Arial" w:cs="Arial"/>
        </w:rPr>
        <w:t xml:space="preserve"> az Országos Pályaépítési Program keretében a Magyar Labdarugó Szövetséggel és a Nagykanizsai Tankerületi Központtal együttműködési megállapodást köt a Hévíz belterület 1089/1, 1089/2 hrsz-</w:t>
      </w:r>
      <w:proofErr w:type="spellStart"/>
      <w:r w:rsidR="002C2DC1">
        <w:rPr>
          <w:rFonts w:ascii="Arial" w:hAnsi="Arial" w:cs="Arial"/>
        </w:rPr>
        <w:t>on</w:t>
      </w:r>
      <w:proofErr w:type="spellEnd"/>
      <w:r w:rsidR="002C2DC1">
        <w:rPr>
          <w:rFonts w:ascii="Arial" w:hAnsi="Arial" w:cs="Arial"/>
        </w:rPr>
        <w:t xml:space="preserve"> nyilvántartott 8380 Hévíz, Széchenyi u. 25. szám alatti ingatlanon sportpálya kialakítására. Az együttműködési megállapodás alapján a sportpályát a Magyar Labdarugó Szövetség építteti meg az előterjesztéshez csatolt együttműködési megállapodás szerinti feltételekkel a csatolt helyszínrajzon. A Képviselő-testület ennek érdekében a csatolta együttműködési megállapodást és annak mellékleteit jóváhagyja, a beruházáshoz kapcsolódó önkormányzati nyilatkozatokat megteszi. </w:t>
      </w:r>
    </w:p>
    <w:p w:rsidR="002C2DC1" w:rsidRDefault="002C2DC1" w:rsidP="002C2DC1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C23A8F" w:rsidRPr="00D163AF" w:rsidRDefault="00C23A8F" w:rsidP="00C23A8F">
      <w:pPr>
        <w:pStyle w:val="Nincstrkz"/>
        <w:ind w:firstLine="425"/>
        <w:jc w:val="both"/>
        <w:rPr>
          <w:rFonts w:ascii="Arial" w:hAnsi="Arial" w:cs="Arial"/>
        </w:rPr>
      </w:pPr>
      <w:r w:rsidRPr="00D163AF">
        <w:rPr>
          <w:rFonts w:ascii="Arial" w:hAnsi="Arial" w:cs="Arial"/>
          <w:u w:val="single"/>
        </w:rPr>
        <w:t>Felelős</w:t>
      </w:r>
      <w:r w:rsidRPr="00D163AF">
        <w:rPr>
          <w:rFonts w:ascii="Arial" w:hAnsi="Arial" w:cs="Arial"/>
        </w:rPr>
        <w:t>: Papp Gábor, polgármester</w:t>
      </w:r>
    </w:p>
    <w:p w:rsidR="00C23A8F" w:rsidRPr="00D163AF" w:rsidRDefault="00C23A8F" w:rsidP="00C23A8F">
      <w:pPr>
        <w:spacing w:after="0" w:line="240" w:lineRule="auto"/>
        <w:ind w:firstLine="425"/>
        <w:rPr>
          <w:rFonts w:ascii="Arial" w:hAnsi="Arial" w:cs="Arial"/>
        </w:rPr>
      </w:pPr>
      <w:r w:rsidRPr="00D163AF">
        <w:rPr>
          <w:rFonts w:ascii="Arial" w:hAnsi="Arial" w:cs="Arial"/>
          <w:u w:val="single"/>
        </w:rPr>
        <w:t>Határidő</w:t>
      </w:r>
      <w:r w:rsidRPr="00D163AF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azonnal</w:t>
      </w:r>
    </w:p>
    <w:p w:rsidR="00C23A8F" w:rsidRDefault="00C23A8F" w:rsidP="002C2DC1">
      <w:pPr>
        <w:tabs>
          <w:tab w:val="num" w:pos="4188"/>
        </w:tabs>
        <w:spacing w:after="0" w:line="240" w:lineRule="auto"/>
        <w:jc w:val="both"/>
        <w:rPr>
          <w:rFonts w:ascii="Arial" w:hAnsi="Arial" w:cs="Arial"/>
        </w:rPr>
      </w:pPr>
    </w:p>
    <w:p w:rsidR="00B6706A" w:rsidRPr="00D163AF" w:rsidRDefault="00C23A8F" w:rsidP="00F07402">
      <w:pPr>
        <w:numPr>
          <w:ilvl w:val="0"/>
          <w:numId w:val="6"/>
        </w:numPr>
        <w:tabs>
          <w:tab w:val="clear" w:pos="4188"/>
          <w:tab w:val="num" w:pos="426"/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</w:t>
      </w:r>
      <w:r w:rsidR="00B6706A" w:rsidRPr="00D163AF">
        <w:rPr>
          <w:rFonts w:ascii="Arial" w:hAnsi="Arial" w:cs="Arial"/>
        </w:rPr>
        <w:t xml:space="preserve"> </w:t>
      </w:r>
      <w:r w:rsidR="0037735E" w:rsidRPr="00D163AF">
        <w:rPr>
          <w:rFonts w:ascii="Arial" w:hAnsi="Arial" w:cs="Arial"/>
        </w:rPr>
        <w:t xml:space="preserve">megismerte és vállalja, hogy </w:t>
      </w:r>
      <w:r w:rsidR="00B6706A" w:rsidRPr="00D163AF">
        <w:rPr>
          <w:rFonts w:ascii="Arial" w:hAnsi="Arial" w:cs="Arial"/>
        </w:rPr>
        <w:t>az együttműködési megállapodás</w:t>
      </w:r>
      <w:r w:rsidR="00B6706A" w:rsidRPr="00D163AF">
        <w:rPr>
          <w:rFonts w:ascii="Times New Roman" w:eastAsiaTheme="minorHAnsi" w:hAnsi="Times New Roman"/>
          <w:sz w:val="24"/>
          <w:szCs w:val="24"/>
        </w:rPr>
        <w:t xml:space="preserve"> </w:t>
      </w:r>
      <w:r w:rsidR="00B6706A" w:rsidRPr="00D163AF">
        <w:rPr>
          <w:rFonts w:ascii="Arial" w:hAnsi="Arial" w:cs="Arial"/>
        </w:rPr>
        <w:t>aláírását követő 8 napon belül előlegként átutalja a teljes költség nettó részének 30%-a + áfát, azaz 15 878 035 Ft előleg jogcímen, a Magyar Labdarúgó Szövetség által megjelölt számlára.</w:t>
      </w:r>
    </w:p>
    <w:p w:rsidR="00DE4B32" w:rsidRPr="00D163AF" w:rsidRDefault="00DE4B32" w:rsidP="00F07402">
      <w:pPr>
        <w:tabs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</w:p>
    <w:p w:rsidR="0045526D" w:rsidRPr="00D163AF" w:rsidRDefault="0045526D" w:rsidP="00F07402">
      <w:pPr>
        <w:pStyle w:val="Nincstrkz"/>
        <w:ind w:firstLine="425"/>
        <w:jc w:val="both"/>
        <w:rPr>
          <w:rFonts w:ascii="Arial" w:hAnsi="Arial" w:cs="Arial"/>
        </w:rPr>
      </w:pPr>
      <w:r w:rsidRPr="00D163AF">
        <w:rPr>
          <w:rFonts w:ascii="Arial" w:hAnsi="Arial" w:cs="Arial"/>
          <w:u w:val="single"/>
        </w:rPr>
        <w:t>Felelős</w:t>
      </w:r>
      <w:r w:rsidRPr="00D163AF">
        <w:rPr>
          <w:rFonts w:ascii="Arial" w:hAnsi="Arial" w:cs="Arial"/>
        </w:rPr>
        <w:t>: Papp Gábor, polgármester</w:t>
      </w:r>
    </w:p>
    <w:p w:rsidR="0045526D" w:rsidRPr="00D163AF" w:rsidRDefault="0045526D" w:rsidP="00F07402">
      <w:pPr>
        <w:spacing w:after="0" w:line="240" w:lineRule="auto"/>
        <w:ind w:firstLine="425"/>
        <w:rPr>
          <w:rFonts w:ascii="Arial" w:hAnsi="Arial" w:cs="Arial"/>
        </w:rPr>
      </w:pPr>
      <w:r w:rsidRPr="00D163AF">
        <w:rPr>
          <w:rFonts w:ascii="Arial" w:hAnsi="Arial" w:cs="Arial"/>
          <w:u w:val="single"/>
        </w:rPr>
        <w:t>Határidő</w:t>
      </w:r>
      <w:r w:rsidRPr="00D163AF">
        <w:rPr>
          <w:rFonts w:ascii="Arial" w:hAnsi="Arial" w:cs="Arial"/>
        </w:rPr>
        <w:t xml:space="preserve">: </w:t>
      </w:r>
      <w:r w:rsidR="00B6706A" w:rsidRPr="00D163AF">
        <w:rPr>
          <w:rFonts w:ascii="Arial" w:hAnsi="Arial" w:cs="Arial"/>
        </w:rPr>
        <w:t xml:space="preserve">2020 </w:t>
      </w:r>
      <w:r w:rsidR="00BE6C47" w:rsidRPr="00D163AF">
        <w:rPr>
          <w:rFonts w:ascii="Arial" w:hAnsi="Arial" w:cs="Arial"/>
        </w:rPr>
        <w:t>szeptember 11</w:t>
      </w:r>
      <w:r w:rsidRPr="00D163AF">
        <w:rPr>
          <w:rFonts w:ascii="Arial" w:hAnsi="Arial" w:cs="Arial"/>
        </w:rPr>
        <w:t>.</w:t>
      </w:r>
    </w:p>
    <w:p w:rsidR="00320F9E" w:rsidRPr="00D163AF" w:rsidRDefault="00320F9E" w:rsidP="00F07402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</w:rPr>
      </w:pPr>
    </w:p>
    <w:p w:rsidR="00DE4B32" w:rsidRPr="00D163AF" w:rsidRDefault="00C23A8F" w:rsidP="00F07402">
      <w:pPr>
        <w:numPr>
          <w:ilvl w:val="0"/>
          <w:numId w:val="6"/>
        </w:numPr>
        <w:tabs>
          <w:tab w:val="clear" w:pos="4188"/>
          <w:tab w:val="num" w:pos="426"/>
          <w:tab w:val="num" w:pos="1068"/>
        </w:tabs>
        <w:spacing w:after="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DE4B32" w:rsidRPr="00D163AF">
        <w:rPr>
          <w:rFonts w:ascii="Arial" w:hAnsi="Arial" w:cs="Arial"/>
        </w:rPr>
        <w:t xml:space="preserve">Képviselő-testülete felhatalmazza a </w:t>
      </w:r>
      <w:r>
        <w:rPr>
          <w:rFonts w:ascii="Arial" w:hAnsi="Arial" w:cs="Arial"/>
        </w:rPr>
        <w:t>p</w:t>
      </w:r>
      <w:r w:rsidR="00DE4B32" w:rsidRPr="00D163AF">
        <w:rPr>
          <w:rFonts w:ascii="Arial" w:hAnsi="Arial" w:cs="Arial"/>
        </w:rPr>
        <w:t>olgármester az építési forgalom más útvonalon történő biztosításának érdekében az érintettekkel történő tárgyalások lefolytatásra, szükség esetén az eredeti állapotnak megfelelő visszaállítási megállapodás aláírására.</w:t>
      </w:r>
    </w:p>
    <w:p w:rsidR="00DE4B32" w:rsidRPr="00D163AF" w:rsidRDefault="00DE4B32" w:rsidP="00F07402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</w:rPr>
      </w:pPr>
    </w:p>
    <w:p w:rsidR="009B6EB4" w:rsidRPr="00D163AF" w:rsidRDefault="009B6EB4" w:rsidP="00F07402">
      <w:pPr>
        <w:pStyle w:val="Nincstrkz"/>
        <w:ind w:firstLine="425"/>
        <w:jc w:val="both"/>
        <w:rPr>
          <w:rFonts w:ascii="Arial" w:hAnsi="Arial" w:cs="Arial"/>
        </w:rPr>
      </w:pPr>
      <w:r w:rsidRPr="00D163AF">
        <w:rPr>
          <w:rFonts w:ascii="Arial" w:hAnsi="Arial" w:cs="Arial"/>
          <w:u w:val="single"/>
        </w:rPr>
        <w:t>Felelős</w:t>
      </w:r>
      <w:r w:rsidRPr="00D163AF">
        <w:rPr>
          <w:rFonts w:ascii="Arial" w:hAnsi="Arial" w:cs="Arial"/>
        </w:rPr>
        <w:t>: Papp Gábor polgármester</w:t>
      </w:r>
    </w:p>
    <w:p w:rsidR="009B6EB4" w:rsidRDefault="009B6EB4" w:rsidP="00F07402">
      <w:pPr>
        <w:spacing w:after="0" w:line="240" w:lineRule="auto"/>
        <w:ind w:firstLine="425"/>
        <w:rPr>
          <w:rFonts w:ascii="Arial" w:hAnsi="Arial" w:cs="Arial"/>
        </w:rPr>
      </w:pPr>
      <w:r w:rsidRPr="00D163AF">
        <w:rPr>
          <w:rFonts w:ascii="Arial" w:hAnsi="Arial" w:cs="Arial"/>
          <w:u w:val="single"/>
        </w:rPr>
        <w:t>Határidő</w:t>
      </w:r>
      <w:r w:rsidRPr="00D163AF">
        <w:rPr>
          <w:rFonts w:ascii="Arial" w:hAnsi="Arial" w:cs="Arial"/>
        </w:rPr>
        <w:t>:</w:t>
      </w:r>
      <w:r w:rsidR="00C23A8F">
        <w:rPr>
          <w:rFonts w:ascii="Arial" w:hAnsi="Arial" w:cs="Arial"/>
        </w:rPr>
        <w:t xml:space="preserve"> </w:t>
      </w:r>
      <w:r w:rsidRPr="00D163AF">
        <w:rPr>
          <w:rFonts w:ascii="Arial" w:hAnsi="Arial" w:cs="Arial"/>
        </w:rPr>
        <w:t>munkaterület átadásának napja</w:t>
      </w:r>
    </w:p>
    <w:p w:rsidR="00F07402" w:rsidRDefault="00F07402" w:rsidP="00F07402">
      <w:pPr>
        <w:spacing w:after="0" w:line="240" w:lineRule="auto"/>
        <w:ind w:firstLine="425"/>
        <w:rPr>
          <w:rFonts w:ascii="Arial" w:hAnsi="Arial" w:cs="Arial"/>
        </w:rPr>
      </w:pPr>
    </w:p>
    <w:p w:rsidR="00F07402" w:rsidRDefault="00F07402" w:rsidP="00F07402">
      <w:pPr>
        <w:spacing w:after="0" w:line="240" w:lineRule="auto"/>
        <w:ind w:firstLine="425"/>
        <w:rPr>
          <w:rFonts w:ascii="Arial" w:hAnsi="Arial" w:cs="Arial"/>
        </w:rPr>
      </w:pPr>
    </w:p>
    <w:p w:rsidR="00D163AF" w:rsidRPr="00D163AF" w:rsidRDefault="00D163AF" w:rsidP="00F07402">
      <w:pPr>
        <w:pStyle w:val="Listaszerbekezds"/>
        <w:numPr>
          <w:ilvl w:val="0"/>
          <w:numId w:val="24"/>
        </w:numPr>
        <w:spacing w:after="0" w:line="240" w:lineRule="auto"/>
        <w:jc w:val="center"/>
        <w:rPr>
          <w:rFonts w:ascii="Arial" w:hAnsi="Arial" w:cs="Arial"/>
          <w:b/>
        </w:rPr>
      </w:pPr>
      <w:r w:rsidRPr="00D163AF">
        <w:rPr>
          <w:rFonts w:ascii="Arial" w:hAnsi="Arial" w:cs="Arial"/>
          <w:b/>
        </w:rPr>
        <w:t xml:space="preserve">HATÁROZATI JAVASLAT </w:t>
      </w:r>
    </w:p>
    <w:p w:rsidR="009765B2" w:rsidRPr="00D163AF" w:rsidRDefault="009765B2" w:rsidP="00F07402">
      <w:pPr>
        <w:tabs>
          <w:tab w:val="num" w:pos="360"/>
        </w:tabs>
        <w:spacing w:after="0" w:line="240" w:lineRule="auto"/>
        <w:ind w:left="360" w:hanging="360"/>
        <w:jc w:val="both"/>
        <w:rPr>
          <w:rFonts w:ascii="Arial" w:hAnsi="Arial" w:cs="Arial"/>
        </w:rPr>
      </w:pPr>
    </w:p>
    <w:p w:rsidR="001E49A7" w:rsidRDefault="00E9126E" w:rsidP="001E49A7">
      <w:pPr>
        <w:spacing w:after="0" w:line="240" w:lineRule="auto"/>
        <w:ind w:left="426" w:hanging="66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t>Hévíz Város Önkormányzat Képviselő-testülete a</w:t>
      </w:r>
      <w:r w:rsidR="009765B2" w:rsidRPr="00D163AF">
        <w:rPr>
          <w:rFonts w:ascii="Arial" w:hAnsi="Arial" w:cs="Arial"/>
        </w:rPr>
        <w:t xml:space="preserve"> Hévízi Sportkörnek a 2020. évi</w:t>
      </w:r>
      <w:r w:rsidR="001E49A7">
        <w:rPr>
          <w:rFonts w:ascii="Arial" w:hAnsi="Arial" w:cs="Arial"/>
        </w:rPr>
        <w:t xml:space="preserve"> </w:t>
      </w:r>
      <w:r w:rsidR="009765B2" w:rsidRPr="00D163AF">
        <w:rPr>
          <w:rFonts w:ascii="Arial" w:hAnsi="Arial" w:cs="Arial"/>
        </w:rPr>
        <w:t>költségvetéséről szóló 5/2020. (II.12.) önkormányzati rendelet alapján az 1/7. melléklet 14</w:t>
      </w:r>
      <w:r w:rsidR="00F018FA" w:rsidRPr="00D163AF">
        <w:rPr>
          <w:rFonts w:ascii="Arial" w:hAnsi="Arial" w:cs="Arial"/>
        </w:rPr>
        <w:t>-15</w:t>
      </w:r>
      <w:r w:rsidR="009765B2" w:rsidRPr="00D163AF">
        <w:rPr>
          <w:rFonts w:ascii="Arial" w:hAnsi="Arial" w:cs="Arial"/>
        </w:rPr>
        <w:t>. sora</w:t>
      </w:r>
      <w:r w:rsidR="005960FB" w:rsidRPr="00D163AF">
        <w:rPr>
          <w:rFonts w:ascii="Arial" w:hAnsi="Arial" w:cs="Arial"/>
        </w:rPr>
        <w:t xml:space="preserve"> és 1/8 melléklet VIII/1-2 sora</w:t>
      </w:r>
      <w:r w:rsidR="009765B2" w:rsidRPr="00D163AF">
        <w:rPr>
          <w:rFonts w:ascii="Arial" w:hAnsi="Arial" w:cs="Arial"/>
        </w:rPr>
        <w:t xml:space="preserve"> terhére biztosított </w:t>
      </w:r>
      <w:r w:rsidR="009765B2" w:rsidRPr="00D163AF">
        <w:rPr>
          <w:rFonts w:ascii="Arial" w:hAnsi="Arial" w:cs="Arial"/>
          <w:lang w:eastAsia="hu-HU"/>
        </w:rPr>
        <w:t>működési</w:t>
      </w:r>
      <w:r w:rsidR="005960FB" w:rsidRPr="00D163AF">
        <w:rPr>
          <w:rFonts w:ascii="Arial" w:hAnsi="Arial" w:cs="Arial"/>
          <w:lang w:eastAsia="hu-HU"/>
        </w:rPr>
        <w:t xml:space="preserve"> és felhalmozási</w:t>
      </w:r>
      <w:r w:rsidR="009765B2" w:rsidRPr="00D163AF">
        <w:rPr>
          <w:rFonts w:ascii="Arial" w:hAnsi="Arial" w:cs="Arial"/>
          <w:lang w:eastAsia="hu-HU"/>
        </w:rPr>
        <w:t xml:space="preserve"> támogatás</w:t>
      </w:r>
      <w:r w:rsidR="005960FB" w:rsidRPr="00D163AF">
        <w:rPr>
          <w:rFonts w:ascii="Arial" w:hAnsi="Arial" w:cs="Arial"/>
          <w:lang w:eastAsia="hu-HU"/>
        </w:rPr>
        <w:t>ok</w:t>
      </w:r>
      <w:r w:rsidR="009765B2" w:rsidRPr="00D163AF">
        <w:rPr>
          <w:rFonts w:ascii="Arial" w:hAnsi="Arial" w:cs="Arial"/>
          <w:lang w:eastAsia="hu-HU"/>
        </w:rPr>
        <w:t xml:space="preserve">ból </w:t>
      </w:r>
      <w:r w:rsidR="009765B2" w:rsidRPr="00D163AF">
        <w:rPr>
          <w:rFonts w:ascii="Arial" w:hAnsi="Arial" w:cs="Arial"/>
        </w:rPr>
        <w:t>15 878 035 Ft</w:t>
      </w:r>
      <w:r w:rsidR="009765B2" w:rsidRPr="00D163AF">
        <w:rPr>
          <w:rFonts w:ascii="Arial" w:hAnsi="Arial" w:cs="Arial"/>
          <w:lang w:eastAsia="hu-HU"/>
        </w:rPr>
        <w:t xml:space="preserve">,- Ft önerő és </w:t>
      </w:r>
      <w:r w:rsidR="00826A3D" w:rsidRPr="00D163AF">
        <w:rPr>
          <w:rFonts w:ascii="Arial" w:hAnsi="Arial" w:cs="Arial"/>
          <w:lang w:eastAsia="hu-HU"/>
        </w:rPr>
        <w:t>3.000.000,-</w:t>
      </w:r>
      <w:r w:rsidR="009765B2" w:rsidRPr="00D163AF">
        <w:rPr>
          <w:rFonts w:ascii="Arial" w:hAnsi="Arial" w:cs="Arial"/>
          <w:lang w:eastAsia="hu-HU"/>
        </w:rPr>
        <w:t xml:space="preserve"> Ft előkészítési költség</w:t>
      </w:r>
      <w:r w:rsidR="00702791" w:rsidRPr="00D163AF">
        <w:rPr>
          <w:rFonts w:ascii="Arial" w:hAnsi="Arial" w:cs="Arial"/>
          <w:lang w:eastAsia="hu-HU"/>
        </w:rPr>
        <w:t xml:space="preserve">, összesen </w:t>
      </w:r>
      <w:r w:rsidR="00702791" w:rsidRPr="00E9126E">
        <w:rPr>
          <w:rFonts w:ascii="Arial" w:hAnsi="Arial" w:cs="Arial"/>
          <w:lang w:eastAsia="hu-HU"/>
        </w:rPr>
        <w:t>18.878.035 Ft</w:t>
      </w:r>
      <w:r w:rsidRPr="00E9126E">
        <w:rPr>
          <w:rFonts w:ascii="Arial" w:hAnsi="Arial" w:cs="Arial"/>
          <w:lang w:eastAsia="hu-HU"/>
        </w:rPr>
        <w:t xml:space="preserve"> összeget visszavon</w:t>
      </w:r>
      <w:r w:rsidR="009765B2" w:rsidRPr="00E9126E">
        <w:rPr>
          <w:rFonts w:ascii="Arial" w:hAnsi="Arial" w:cs="Arial"/>
          <w:lang w:eastAsia="hu-HU"/>
        </w:rPr>
        <w:t>,</w:t>
      </w:r>
      <w:r w:rsidR="001E49A7">
        <w:rPr>
          <w:rFonts w:ascii="Arial" w:hAnsi="Arial" w:cs="Arial"/>
          <w:lang w:eastAsia="hu-HU"/>
        </w:rPr>
        <w:t xml:space="preserve"> a Hévízi Sportkörrel történt előzetes egyeztetés alapján,</w:t>
      </w:r>
      <w:r w:rsidR="009765B2" w:rsidRPr="00E9126E">
        <w:rPr>
          <w:rFonts w:ascii="Arial" w:hAnsi="Arial" w:cs="Arial"/>
          <w:lang w:eastAsia="hu-HU"/>
        </w:rPr>
        <w:t xml:space="preserve"> a </w:t>
      </w:r>
      <w:r w:rsidR="009765B2" w:rsidRPr="00E9126E">
        <w:rPr>
          <w:rFonts w:ascii="Arial" w:eastAsia="Times New Roman" w:hAnsi="Arial" w:cs="Arial"/>
          <w:lang w:eastAsia="hu-HU"/>
        </w:rPr>
        <w:t>hévízi 1089/1. hrsz-ú, kivett sportcsarnok és udvar</w:t>
      </w:r>
      <w:r w:rsidR="009765B2" w:rsidRPr="00D163AF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9765B2" w:rsidRPr="00D163AF">
        <w:rPr>
          <w:rFonts w:ascii="Arial" w:eastAsia="Times New Roman" w:hAnsi="Arial" w:cs="Arial"/>
          <w:lang w:eastAsia="hu-HU"/>
        </w:rPr>
        <w:t>tkv</w:t>
      </w:r>
      <w:proofErr w:type="spellEnd"/>
      <w:r w:rsidR="009765B2" w:rsidRPr="00D163AF">
        <w:rPr>
          <w:rFonts w:ascii="Arial" w:eastAsia="Times New Roman" w:hAnsi="Arial" w:cs="Arial"/>
          <w:lang w:eastAsia="hu-HU"/>
        </w:rPr>
        <w:t xml:space="preserve">-i megjelölésű, ingatlanon </w:t>
      </w:r>
      <w:r w:rsidR="009765B2" w:rsidRPr="00D163AF">
        <w:rPr>
          <w:rFonts w:ascii="Arial" w:hAnsi="Arial" w:cs="Arial"/>
        </w:rPr>
        <w:t>k</w:t>
      </w:r>
      <w:r w:rsidR="009765B2" w:rsidRPr="00D163AF">
        <w:rPr>
          <w:rFonts w:ascii="Arial" w:eastAsiaTheme="minorHAnsi" w:hAnsi="Arial" w:cs="Arial"/>
          <w:bCs/>
        </w:rPr>
        <w:t xml:space="preserve">isméretű 20x40 (22*42 m) </w:t>
      </w:r>
      <w:proofErr w:type="spellStart"/>
      <w:r w:rsidR="009765B2" w:rsidRPr="00D163AF">
        <w:rPr>
          <w:rFonts w:ascii="Arial" w:eastAsiaTheme="minorHAnsi" w:hAnsi="Arial" w:cs="Arial"/>
          <w:bCs/>
        </w:rPr>
        <w:t>rekortán</w:t>
      </w:r>
      <w:proofErr w:type="spellEnd"/>
      <w:r w:rsidR="009765B2" w:rsidRPr="00D163AF">
        <w:rPr>
          <w:rFonts w:ascii="Arial" w:eastAsiaTheme="minorHAnsi" w:hAnsi="Arial" w:cs="Arial"/>
          <w:bCs/>
        </w:rPr>
        <w:t xml:space="preserve"> borítású labdarúgó pálya</w:t>
      </w:r>
      <w:r w:rsidR="009765B2" w:rsidRPr="00D163AF">
        <w:rPr>
          <w:rFonts w:ascii="Arial" w:eastAsia="Times New Roman" w:hAnsi="Arial" w:cs="Arial"/>
          <w:lang w:eastAsia="hu-HU"/>
        </w:rPr>
        <w:t xml:space="preserve"> kiépítése céljából.</w:t>
      </w:r>
    </w:p>
    <w:p w:rsidR="009765B2" w:rsidRPr="00D163AF" w:rsidRDefault="009765B2" w:rsidP="001E49A7">
      <w:pPr>
        <w:spacing w:after="0" w:line="240" w:lineRule="auto"/>
        <w:ind w:left="426" w:hanging="66"/>
        <w:jc w:val="both"/>
        <w:rPr>
          <w:rFonts w:ascii="Arial" w:hAnsi="Arial" w:cs="Arial"/>
          <w:color w:val="FF0000"/>
          <w:lang w:eastAsia="hu-HU"/>
        </w:rPr>
      </w:pPr>
      <w:r w:rsidRPr="00D163AF">
        <w:rPr>
          <w:rFonts w:ascii="Arial" w:hAnsi="Arial" w:cs="Arial"/>
          <w:lang w:eastAsia="hu-HU"/>
        </w:rPr>
        <w:t>A</w:t>
      </w:r>
      <w:r w:rsidR="00D163AF" w:rsidRPr="00D163AF">
        <w:t xml:space="preserve"> </w:t>
      </w:r>
      <w:r w:rsidR="00D163AF" w:rsidRPr="00D163AF">
        <w:rPr>
          <w:rFonts w:ascii="Arial" w:hAnsi="Arial" w:cs="Arial"/>
          <w:lang w:eastAsia="hu-HU"/>
        </w:rPr>
        <w:t xml:space="preserve">HIV/2092-3/2020. </w:t>
      </w:r>
      <w:r w:rsidR="00D163AF">
        <w:rPr>
          <w:rFonts w:ascii="Arial" w:hAnsi="Arial" w:cs="Arial"/>
          <w:lang w:eastAsia="hu-HU"/>
        </w:rPr>
        <w:t>számú a Hévíz</w:t>
      </w:r>
      <w:r w:rsidR="00D34EA3">
        <w:rPr>
          <w:rFonts w:ascii="Arial" w:hAnsi="Arial" w:cs="Arial"/>
          <w:lang w:eastAsia="hu-HU"/>
        </w:rPr>
        <w:t xml:space="preserve"> V</w:t>
      </w:r>
      <w:r w:rsidR="00D163AF">
        <w:rPr>
          <w:rFonts w:ascii="Arial" w:hAnsi="Arial" w:cs="Arial"/>
          <w:lang w:eastAsia="hu-HU"/>
        </w:rPr>
        <w:t>áros Önkormányzat és a Hévízi Sportkör közötti</w:t>
      </w:r>
      <w:r w:rsidRPr="00D163AF">
        <w:rPr>
          <w:rFonts w:ascii="Arial" w:hAnsi="Arial" w:cs="Arial"/>
          <w:lang w:eastAsia="hu-HU"/>
        </w:rPr>
        <w:t xml:space="preserve"> támogatási szerződés módosításának határideje: 2020. szeptember 11.</w:t>
      </w:r>
    </w:p>
    <w:p w:rsidR="009765B2" w:rsidRPr="00D163AF" w:rsidRDefault="009765B2" w:rsidP="001E49A7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:rsidR="009765B2" w:rsidRPr="00D163AF" w:rsidRDefault="009765B2" w:rsidP="001E49A7">
      <w:pPr>
        <w:spacing w:after="0" w:line="240" w:lineRule="auto"/>
        <w:ind w:left="426"/>
        <w:jc w:val="both"/>
        <w:rPr>
          <w:rFonts w:ascii="Arial" w:hAnsi="Arial" w:cs="Arial"/>
        </w:rPr>
      </w:pPr>
      <w:r w:rsidRPr="00D163AF">
        <w:rPr>
          <w:rFonts w:ascii="Arial" w:hAnsi="Arial" w:cs="Arial"/>
          <w:u w:val="single"/>
        </w:rPr>
        <w:t>Felelős</w:t>
      </w:r>
      <w:r w:rsidRPr="00D163AF">
        <w:rPr>
          <w:rFonts w:ascii="Arial" w:hAnsi="Arial" w:cs="Arial"/>
        </w:rPr>
        <w:t>: Papp Gábor polgármester</w:t>
      </w:r>
    </w:p>
    <w:p w:rsidR="009765B2" w:rsidRPr="008524E3" w:rsidRDefault="009765B2" w:rsidP="001E49A7">
      <w:pPr>
        <w:spacing w:after="0" w:line="240" w:lineRule="auto"/>
        <w:ind w:left="426"/>
        <w:jc w:val="both"/>
        <w:rPr>
          <w:rFonts w:ascii="Arial" w:hAnsi="Arial" w:cs="Arial"/>
          <w:color w:val="FF0000"/>
        </w:rPr>
      </w:pPr>
      <w:r w:rsidRPr="00D163AF">
        <w:rPr>
          <w:rFonts w:ascii="Arial" w:hAnsi="Arial" w:cs="Arial"/>
          <w:u w:val="single"/>
        </w:rPr>
        <w:t>Határidő</w:t>
      </w:r>
      <w:r w:rsidRPr="00D163AF">
        <w:rPr>
          <w:rFonts w:ascii="Arial" w:hAnsi="Arial" w:cs="Arial"/>
        </w:rPr>
        <w:t>: 2020. szeptember 11.</w:t>
      </w:r>
    </w:p>
    <w:p w:rsidR="00B6706A" w:rsidRDefault="00B6706A" w:rsidP="001E49A7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  <w:color w:val="FF0000"/>
        </w:rPr>
      </w:pPr>
    </w:p>
    <w:p w:rsidR="00B6706A" w:rsidRDefault="00B6706A" w:rsidP="00F07402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  <w:color w:val="FF0000"/>
        </w:rPr>
      </w:pPr>
    </w:p>
    <w:p w:rsidR="00B6706A" w:rsidRDefault="00B6706A" w:rsidP="00F07402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  <w:color w:val="FF0000"/>
        </w:rPr>
      </w:pPr>
    </w:p>
    <w:p w:rsidR="00B6706A" w:rsidRDefault="00B6706A" w:rsidP="00F07402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  <w:color w:val="FF0000"/>
        </w:rPr>
      </w:pPr>
    </w:p>
    <w:p w:rsidR="00B6706A" w:rsidRDefault="00B6706A" w:rsidP="00F07402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  <w:color w:val="FF0000"/>
        </w:rPr>
      </w:pPr>
    </w:p>
    <w:p w:rsidR="00B6706A" w:rsidRDefault="00B6706A" w:rsidP="00F07402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  <w:color w:val="FF0000"/>
        </w:rPr>
      </w:pPr>
    </w:p>
    <w:p w:rsidR="00B6706A" w:rsidRDefault="00B6706A" w:rsidP="00F07402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  <w:color w:val="FF0000"/>
        </w:rPr>
      </w:pPr>
    </w:p>
    <w:p w:rsidR="00B6706A" w:rsidRDefault="00B6706A" w:rsidP="00F07402">
      <w:pPr>
        <w:tabs>
          <w:tab w:val="num" w:pos="4188"/>
        </w:tabs>
        <w:spacing w:after="0" w:line="240" w:lineRule="auto"/>
        <w:ind w:left="425"/>
        <w:jc w:val="both"/>
        <w:rPr>
          <w:rFonts w:ascii="Arial" w:hAnsi="Arial" w:cs="Arial"/>
          <w:color w:val="FF0000"/>
        </w:rPr>
      </w:pPr>
    </w:p>
    <w:p w:rsidR="009F5969" w:rsidRPr="00B6706A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315789" w:rsidRPr="00B6706A" w:rsidRDefault="00315789" w:rsidP="00AB5867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Arial" w:hAnsi="Arial" w:cs="Arial"/>
          <w:b/>
        </w:rPr>
      </w:pPr>
    </w:p>
    <w:p w:rsidR="00315789" w:rsidRPr="00B6706A" w:rsidRDefault="00315789" w:rsidP="00315789">
      <w:pPr>
        <w:spacing w:after="0" w:line="240" w:lineRule="auto"/>
        <w:jc w:val="center"/>
        <w:rPr>
          <w:rFonts w:ascii="Arial" w:hAnsi="Arial" w:cs="Arial"/>
          <w:b/>
        </w:rPr>
      </w:pPr>
    </w:p>
    <w:p w:rsidR="00633600" w:rsidRPr="00B6706A" w:rsidRDefault="00633600" w:rsidP="00315789">
      <w:pPr>
        <w:spacing w:after="0" w:line="240" w:lineRule="auto"/>
        <w:jc w:val="center"/>
        <w:rPr>
          <w:rFonts w:ascii="Arial" w:hAnsi="Arial" w:cs="Arial"/>
          <w:b/>
        </w:rPr>
      </w:pPr>
      <w:r w:rsidRPr="00B6706A">
        <w:rPr>
          <w:rFonts w:ascii="Arial" w:hAnsi="Arial" w:cs="Arial"/>
          <w:b/>
        </w:rPr>
        <w:t>FELÜLVIZSGÁLATOK – EGYEZTETÉSEK</w:t>
      </w:r>
    </w:p>
    <w:p w:rsidR="00633600" w:rsidRPr="00B6706A" w:rsidRDefault="00633600" w:rsidP="00633600">
      <w:pPr>
        <w:spacing w:after="0" w:line="240" w:lineRule="auto"/>
        <w:jc w:val="center"/>
        <w:rPr>
          <w:rFonts w:ascii="Arial" w:hAnsi="Arial" w:cs="Arial"/>
          <w:b/>
        </w:rPr>
      </w:pPr>
    </w:p>
    <w:p w:rsidR="00633600" w:rsidRPr="00B6706A" w:rsidRDefault="00633600" w:rsidP="00633600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0"/>
        <w:gridCol w:w="2311"/>
        <w:gridCol w:w="2225"/>
        <w:gridCol w:w="2296"/>
      </w:tblGrid>
      <w:tr w:rsidR="00633600" w:rsidRPr="00B6706A" w:rsidTr="00CF3E23">
        <w:trPr>
          <w:jc w:val="center"/>
        </w:trPr>
        <w:tc>
          <w:tcPr>
            <w:tcW w:w="9062" w:type="dxa"/>
            <w:gridSpan w:val="4"/>
            <w:vAlign w:val="center"/>
          </w:tcPr>
          <w:p w:rsidR="00633600" w:rsidRPr="00B6706A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6706A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633600" w:rsidRPr="00B6706A" w:rsidTr="00CF3E23">
        <w:trPr>
          <w:jc w:val="center"/>
        </w:trPr>
        <w:tc>
          <w:tcPr>
            <w:tcW w:w="2230" w:type="dxa"/>
            <w:vAlign w:val="center"/>
          </w:tcPr>
          <w:p w:rsidR="00633600" w:rsidRPr="00B6706A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6706A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11" w:type="dxa"/>
            <w:vAlign w:val="center"/>
          </w:tcPr>
          <w:p w:rsidR="00633600" w:rsidRPr="00B6706A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6706A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2225" w:type="dxa"/>
            <w:vAlign w:val="center"/>
          </w:tcPr>
          <w:p w:rsidR="00633600" w:rsidRPr="00B6706A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6706A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96" w:type="dxa"/>
            <w:vAlign w:val="center"/>
          </w:tcPr>
          <w:p w:rsidR="00633600" w:rsidRPr="00B6706A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B6706A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ED6916" w:rsidRPr="00E25400" w:rsidTr="00CF3E23">
        <w:trPr>
          <w:jc w:val="center"/>
        </w:trPr>
        <w:tc>
          <w:tcPr>
            <w:tcW w:w="2230" w:type="dxa"/>
            <w:vAlign w:val="center"/>
          </w:tcPr>
          <w:p w:rsidR="00ED6916" w:rsidRPr="00E25400" w:rsidRDefault="0093107B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Kránitz Patrícia</w:t>
            </w:r>
          </w:p>
        </w:tc>
        <w:tc>
          <w:tcPr>
            <w:tcW w:w="2311" w:type="dxa"/>
            <w:vAlign w:val="center"/>
          </w:tcPr>
          <w:p w:rsidR="00ED6916" w:rsidRPr="00E25400" w:rsidRDefault="0045526D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pályázati </w:t>
            </w:r>
            <w:r w:rsidR="00ED6916">
              <w:rPr>
                <w:rFonts w:ascii="Arial" w:hAnsi="Arial" w:cs="Arial"/>
                <w:spacing w:val="2"/>
                <w:sz w:val="24"/>
                <w:szCs w:val="24"/>
              </w:rPr>
              <w:t>ügyintéző</w:t>
            </w:r>
          </w:p>
        </w:tc>
        <w:tc>
          <w:tcPr>
            <w:tcW w:w="2225" w:type="dxa"/>
            <w:vAlign w:val="center"/>
          </w:tcPr>
          <w:p w:rsidR="00ED6916" w:rsidRPr="00E25400" w:rsidRDefault="00ED6916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ED6916" w:rsidRPr="00E25400" w:rsidRDefault="00ED6916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CF3E23">
        <w:trPr>
          <w:jc w:val="center"/>
        </w:trPr>
        <w:tc>
          <w:tcPr>
            <w:tcW w:w="2230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225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CF3E23">
        <w:trPr>
          <w:jc w:val="center"/>
        </w:trPr>
        <w:tc>
          <w:tcPr>
            <w:tcW w:w="2230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3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225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2278"/>
        <w:gridCol w:w="2253"/>
        <w:gridCol w:w="2313"/>
      </w:tblGrid>
      <w:tr w:rsidR="00633600" w:rsidRPr="00E25400" w:rsidTr="00EB7CF9">
        <w:trPr>
          <w:jc w:val="center"/>
        </w:trPr>
        <w:tc>
          <w:tcPr>
            <w:tcW w:w="9638" w:type="dxa"/>
            <w:gridSpan w:val="4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E25400" w:rsidRDefault="00633600" w:rsidP="00633600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2002CE" w:rsidRPr="00E25400" w:rsidRDefault="002002CE">
      <w:pPr>
        <w:rPr>
          <w:rFonts w:ascii="Arial" w:hAnsi="Arial" w:cs="Arial"/>
          <w:sz w:val="24"/>
          <w:szCs w:val="24"/>
        </w:rPr>
      </w:pPr>
    </w:p>
    <w:sectPr w:rsidR="002002CE" w:rsidRPr="00E25400" w:rsidSect="00633600">
      <w:pgSz w:w="11906" w:h="16838"/>
      <w:pgMar w:top="1417" w:right="1417" w:bottom="1417" w:left="1417" w:header="31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464" w:rsidRDefault="00920464" w:rsidP="00AC2A1C">
      <w:pPr>
        <w:spacing w:after="0" w:line="240" w:lineRule="auto"/>
      </w:pPr>
      <w:r>
        <w:separator/>
      </w:r>
    </w:p>
  </w:endnote>
  <w:endnote w:type="continuationSeparator" w:id="0">
    <w:p w:rsidR="00920464" w:rsidRDefault="00920464" w:rsidP="00AC2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464" w:rsidRDefault="00920464" w:rsidP="00AC2A1C">
      <w:pPr>
        <w:spacing w:after="0" w:line="240" w:lineRule="auto"/>
      </w:pPr>
      <w:r>
        <w:separator/>
      </w:r>
    </w:p>
  </w:footnote>
  <w:footnote w:type="continuationSeparator" w:id="0">
    <w:p w:rsidR="00920464" w:rsidRDefault="00920464" w:rsidP="00AC2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9831F5F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162E1A2B"/>
    <w:multiLevelType w:val="hybridMultilevel"/>
    <w:tmpl w:val="7F12698E"/>
    <w:lvl w:ilvl="0" w:tplc="861A1B80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8573E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1FD276E6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217A7E58"/>
    <w:multiLevelType w:val="hybridMultilevel"/>
    <w:tmpl w:val="4BB829C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F479C"/>
    <w:multiLevelType w:val="hybridMultilevel"/>
    <w:tmpl w:val="1160DC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32F52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254DB"/>
    <w:multiLevelType w:val="hybridMultilevel"/>
    <w:tmpl w:val="11FA20A2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9219AA"/>
    <w:multiLevelType w:val="hybridMultilevel"/>
    <w:tmpl w:val="931AC82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551EB"/>
    <w:multiLevelType w:val="hybridMultilevel"/>
    <w:tmpl w:val="7B0AD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25E3A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3FF01408"/>
    <w:multiLevelType w:val="hybridMultilevel"/>
    <w:tmpl w:val="3CA84DAE"/>
    <w:lvl w:ilvl="0" w:tplc="1AD6FA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4F40161"/>
    <w:multiLevelType w:val="hybridMultilevel"/>
    <w:tmpl w:val="291EB7B4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5C1535C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49741874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4C6637F7"/>
    <w:multiLevelType w:val="hybridMultilevel"/>
    <w:tmpl w:val="61707558"/>
    <w:lvl w:ilvl="0" w:tplc="2D14B878">
      <w:start w:val="1"/>
      <w:numFmt w:val="upperRoman"/>
      <w:lvlText w:val="%1."/>
      <w:lvlJc w:val="left"/>
      <w:pPr>
        <w:ind w:left="355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916" w:hanging="360"/>
      </w:pPr>
    </w:lvl>
    <w:lvl w:ilvl="2" w:tplc="040E001B" w:tentative="1">
      <w:start w:val="1"/>
      <w:numFmt w:val="lowerRoman"/>
      <w:lvlText w:val="%3."/>
      <w:lvlJc w:val="right"/>
      <w:pPr>
        <w:ind w:left="4636" w:hanging="180"/>
      </w:pPr>
    </w:lvl>
    <w:lvl w:ilvl="3" w:tplc="040E000F" w:tentative="1">
      <w:start w:val="1"/>
      <w:numFmt w:val="decimal"/>
      <w:lvlText w:val="%4."/>
      <w:lvlJc w:val="left"/>
      <w:pPr>
        <w:ind w:left="5356" w:hanging="360"/>
      </w:pPr>
    </w:lvl>
    <w:lvl w:ilvl="4" w:tplc="040E0019" w:tentative="1">
      <w:start w:val="1"/>
      <w:numFmt w:val="lowerLetter"/>
      <w:lvlText w:val="%5."/>
      <w:lvlJc w:val="left"/>
      <w:pPr>
        <w:ind w:left="6076" w:hanging="360"/>
      </w:pPr>
    </w:lvl>
    <w:lvl w:ilvl="5" w:tplc="040E001B" w:tentative="1">
      <w:start w:val="1"/>
      <w:numFmt w:val="lowerRoman"/>
      <w:lvlText w:val="%6."/>
      <w:lvlJc w:val="right"/>
      <w:pPr>
        <w:ind w:left="6796" w:hanging="180"/>
      </w:pPr>
    </w:lvl>
    <w:lvl w:ilvl="6" w:tplc="040E000F" w:tentative="1">
      <w:start w:val="1"/>
      <w:numFmt w:val="decimal"/>
      <w:lvlText w:val="%7."/>
      <w:lvlJc w:val="left"/>
      <w:pPr>
        <w:ind w:left="7516" w:hanging="360"/>
      </w:pPr>
    </w:lvl>
    <w:lvl w:ilvl="7" w:tplc="040E0019" w:tentative="1">
      <w:start w:val="1"/>
      <w:numFmt w:val="lowerLetter"/>
      <w:lvlText w:val="%8."/>
      <w:lvlJc w:val="left"/>
      <w:pPr>
        <w:ind w:left="8236" w:hanging="360"/>
      </w:pPr>
    </w:lvl>
    <w:lvl w:ilvl="8" w:tplc="040E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6" w15:restartNumberingAfterBreak="0">
    <w:nsid w:val="4F302534"/>
    <w:multiLevelType w:val="hybridMultilevel"/>
    <w:tmpl w:val="03842E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92B87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581E4018"/>
    <w:multiLevelType w:val="hybridMultilevel"/>
    <w:tmpl w:val="B37ACAEC"/>
    <w:lvl w:ilvl="0" w:tplc="16FAB358">
      <w:start w:val="2017"/>
      <w:numFmt w:val="bullet"/>
      <w:lvlText w:val="-"/>
      <w:lvlJc w:val="left"/>
      <w:pPr>
        <w:ind w:left="78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5B5B7F16"/>
    <w:multiLevelType w:val="hybridMultilevel"/>
    <w:tmpl w:val="910E3B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8E4075"/>
    <w:multiLevelType w:val="hybridMultilevel"/>
    <w:tmpl w:val="52C6F8B2"/>
    <w:lvl w:ilvl="0" w:tplc="CF34A25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67304"/>
    <w:multiLevelType w:val="hybridMultilevel"/>
    <w:tmpl w:val="7ACA06A8"/>
    <w:lvl w:ilvl="0" w:tplc="94B8CA5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1459E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3" w15:restartNumberingAfterBreak="0">
    <w:nsid w:val="7AD45EC3"/>
    <w:multiLevelType w:val="hybridMultilevel"/>
    <w:tmpl w:val="1F02D45A"/>
    <w:lvl w:ilvl="0" w:tplc="040E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6"/>
  </w:num>
  <w:num w:numId="4">
    <w:abstractNumId w:val="21"/>
  </w:num>
  <w:num w:numId="5">
    <w:abstractNumId w:val="2"/>
  </w:num>
  <w:num w:numId="6">
    <w:abstractNumId w:val="23"/>
  </w:num>
  <w:num w:numId="7">
    <w:abstractNumId w:val="1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5"/>
  </w:num>
  <w:num w:numId="11">
    <w:abstractNumId w:val="18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  <w:lvlOverride w:ilvl="0">
      <w:startOverride w:val="1"/>
    </w:lvlOverride>
  </w:num>
  <w:num w:numId="16">
    <w:abstractNumId w:val="17"/>
    <w:lvlOverride w:ilvl="0">
      <w:startOverride w:val="1"/>
    </w:lvlOverride>
  </w:num>
  <w:num w:numId="17">
    <w:abstractNumId w:val="22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10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1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A1C"/>
    <w:rsid w:val="00005757"/>
    <w:rsid w:val="00032D35"/>
    <w:rsid w:val="00082466"/>
    <w:rsid w:val="0009072F"/>
    <w:rsid w:val="000A108C"/>
    <w:rsid w:val="000A6B03"/>
    <w:rsid w:val="000B263D"/>
    <w:rsid w:val="000D1318"/>
    <w:rsid w:val="000E22BB"/>
    <w:rsid w:val="000E335C"/>
    <w:rsid w:val="00120903"/>
    <w:rsid w:val="001244D1"/>
    <w:rsid w:val="00147CDB"/>
    <w:rsid w:val="001643DB"/>
    <w:rsid w:val="00165D18"/>
    <w:rsid w:val="00172B9B"/>
    <w:rsid w:val="00184AC9"/>
    <w:rsid w:val="00191F88"/>
    <w:rsid w:val="001971C6"/>
    <w:rsid w:val="001B2F4F"/>
    <w:rsid w:val="001C2658"/>
    <w:rsid w:val="001E49A7"/>
    <w:rsid w:val="001F58F5"/>
    <w:rsid w:val="002002CE"/>
    <w:rsid w:val="00212EF0"/>
    <w:rsid w:val="00232D34"/>
    <w:rsid w:val="00241A40"/>
    <w:rsid w:val="002570FB"/>
    <w:rsid w:val="002639F3"/>
    <w:rsid w:val="00271D96"/>
    <w:rsid w:val="002C08CE"/>
    <w:rsid w:val="002C2DC1"/>
    <w:rsid w:val="002F6BF2"/>
    <w:rsid w:val="00315789"/>
    <w:rsid w:val="00320F9E"/>
    <w:rsid w:val="00364750"/>
    <w:rsid w:val="00364C27"/>
    <w:rsid w:val="0037735E"/>
    <w:rsid w:val="00377F91"/>
    <w:rsid w:val="003869C2"/>
    <w:rsid w:val="00394ADF"/>
    <w:rsid w:val="003D0D32"/>
    <w:rsid w:val="0041532A"/>
    <w:rsid w:val="00435BF2"/>
    <w:rsid w:val="00450164"/>
    <w:rsid w:val="0045526D"/>
    <w:rsid w:val="00467675"/>
    <w:rsid w:val="00513700"/>
    <w:rsid w:val="00571986"/>
    <w:rsid w:val="0057483B"/>
    <w:rsid w:val="005960FB"/>
    <w:rsid w:val="005B118A"/>
    <w:rsid w:val="005E766E"/>
    <w:rsid w:val="005F0C49"/>
    <w:rsid w:val="005F1D94"/>
    <w:rsid w:val="00633600"/>
    <w:rsid w:val="00636B05"/>
    <w:rsid w:val="006475BC"/>
    <w:rsid w:val="00647FF8"/>
    <w:rsid w:val="00651A34"/>
    <w:rsid w:val="00656E49"/>
    <w:rsid w:val="0065752D"/>
    <w:rsid w:val="00676A48"/>
    <w:rsid w:val="006C5B6C"/>
    <w:rsid w:val="006E104E"/>
    <w:rsid w:val="00702791"/>
    <w:rsid w:val="007B35F3"/>
    <w:rsid w:val="007C710E"/>
    <w:rsid w:val="00826A3D"/>
    <w:rsid w:val="008472C0"/>
    <w:rsid w:val="008B0D8A"/>
    <w:rsid w:val="008D6835"/>
    <w:rsid w:val="008F2AE7"/>
    <w:rsid w:val="008F7984"/>
    <w:rsid w:val="00920464"/>
    <w:rsid w:val="0093107B"/>
    <w:rsid w:val="00931AE7"/>
    <w:rsid w:val="00963EE0"/>
    <w:rsid w:val="009765B2"/>
    <w:rsid w:val="00976A9C"/>
    <w:rsid w:val="00985FD4"/>
    <w:rsid w:val="009B6EB4"/>
    <w:rsid w:val="009C18CC"/>
    <w:rsid w:val="009D3F4B"/>
    <w:rsid w:val="009D4288"/>
    <w:rsid w:val="009E55F3"/>
    <w:rsid w:val="009F542F"/>
    <w:rsid w:val="009F5969"/>
    <w:rsid w:val="009F7655"/>
    <w:rsid w:val="00A24CBF"/>
    <w:rsid w:val="00A3439B"/>
    <w:rsid w:val="00A71E13"/>
    <w:rsid w:val="00A8015A"/>
    <w:rsid w:val="00A87A8B"/>
    <w:rsid w:val="00AB5867"/>
    <w:rsid w:val="00AC2A1C"/>
    <w:rsid w:val="00AC5428"/>
    <w:rsid w:val="00B445D6"/>
    <w:rsid w:val="00B55807"/>
    <w:rsid w:val="00B6706A"/>
    <w:rsid w:val="00B71637"/>
    <w:rsid w:val="00B8142D"/>
    <w:rsid w:val="00B841A0"/>
    <w:rsid w:val="00BB2CA4"/>
    <w:rsid w:val="00BB6941"/>
    <w:rsid w:val="00BC0B29"/>
    <w:rsid w:val="00BD4037"/>
    <w:rsid w:val="00BE6C47"/>
    <w:rsid w:val="00C23A8F"/>
    <w:rsid w:val="00C250E6"/>
    <w:rsid w:val="00C30E1B"/>
    <w:rsid w:val="00C4102A"/>
    <w:rsid w:val="00C451C7"/>
    <w:rsid w:val="00C63C06"/>
    <w:rsid w:val="00C712A5"/>
    <w:rsid w:val="00C9744C"/>
    <w:rsid w:val="00CB5C16"/>
    <w:rsid w:val="00CF3E23"/>
    <w:rsid w:val="00D00803"/>
    <w:rsid w:val="00D0422A"/>
    <w:rsid w:val="00D163AF"/>
    <w:rsid w:val="00D34EA3"/>
    <w:rsid w:val="00DB54C3"/>
    <w:rsid w:val="00DB6BC1"/>
    <w:rsid w:val="00DC0221"/>
    <w:rsid w:val="00DC0E39"/>
    <w:rsid w:val="00DE49A5"/>
    <w:rsid w:val="00DE4B32"/>
    <w:rsid w:val="00DE6837"/>
    <w:rsid w:val="00DF606A"/>
    <w:rsid w:val="00E25400"/>
    <w:rsid w:val="00E3292D"/>
    <w:rsid w:val="00E34B0B"/>
    <w:rsid w:val="00E430A9"/>
    <w:rsid w:val="00E82EFA"/>
    <w:rsid w:val="00E86BB0"/>
    <w:rsid w:val="00E9126E"/>
    <w:rsid w:val="00E95F92"/>
    <w:rsid w:val="00EA33E7"/>
    <w:rsid w:val="00EC2171"/>
    <w:rsid w:val="00ED6916"/>
    <w:rsid w:val="00EF539C"/>
    <w:rsid w:val="00F018FA"/>
    <w:rsid w:val="00F07402"/>
    <w:rsid w:val="00F17D4F"/>
    <w:rsid w:val="00F354D7"/>
    <w:rsid w:val="00F459ED"/>
    <w:rsid w:val="00F5729E"/>
    <w:rsid w:val="00F63048"/>
    <w:rsid w:val="00F8685B"/>
    <w:rsid w:val="00FA0604"/>
    <w:rsid w:val="00FD17B5"/>
    <w:rsid w:val="00FD4424"/>
    <w:rsid w:val="00FF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6B108"/>
  <w15:docId w15:val="{76A20AB0-90B4-4668-AC82-F1A0CB2C2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B6941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2A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2A1C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AC2A1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2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2A1C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2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2A1C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002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hr-HR"/>
    </w:rPr>
  </w:style>
  <w:style w:type="character" w:customStyle="1" w:styleId="apple-converted-space">
    <w:name w:val="apple-converted-space"/>
    <w:basedOn w:val="Bekezdsalapbettpusa"/>
    <w:rsid w:val="009D3F4B"/>
  </w:style>
  <w:style w:type="character" w:styleId="Kiemels2">
    <w:name w:val="Strong"/>
    <w:basedOn w:val="Bekezdsalapbettpusa"/>
    <w:uiPriority w:val="22"/>
    <w:qFormat/>
    <w:rsid w:val="009D3F4B"/>
    <w:rPr>
      <w:b/>
      <w:bCs/>
    </w:rPr>
  </w:style>
  <w:style w:type="paragraph" w:styleId="Nincstrkz">
    <w:name w:val="No Spacing"/>
    <w:link w:val="NincstrkzChar"/>
    <w:uiPriority w:val="1"/>
    <w:qFormat/>
    <w:rsid w:val="00191F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C451C7"/>
    <w:rPr>
      <w:rFonts w:ascii="Calibri" w:eastAsia="Calibri" w:hAnsi="Calibri" w:cs="Times New Roman"/>
    </w:rPr>
  </w:style>
  <w:style w:type="paragraph" w:customStyle="1" w:styleId="Default">
    <w:name w:val="Default"/>
    <w:rsid w:val="001244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lus">
    <w:name w:val="Stílus"/>
    <w:rsid w:val="00364750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E3E53-49DB-4D3F-B66F-655E69C5C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907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HETFA KFT</Company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Hétfa</dc:creator>
  <cp:lastModifiedBy>Lajkó Erzsébet Márta</cp:lastModifiedBy>
  <cp:revision>14</cp:revision>
  <cp:lastPrinted>2019-11-19T09:28:00Z</cp:lastPrinted>
  <dcterms:created xsi:type="dcterms:W3CDTF">2020-09-08T13:40:00Z</dcterms:created>
  <dcterms:modified xsi:type="dcterms:W3CDTF">2020-09-09T13:03:00Z</dcterms:modified>
</cp:coreProperties>
</file>