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B6" w:rsidRDefault="00770AB6" w:rsidP="00770AB6">
      <w:pPr>
        <w:jc w:val="both"/>
        <w:rPr>
          <w:rFonts w:ascii="Arial" w:hAnsi="Arial" w:cs="Arial"/>
          <w:sz w:val="20"/>
          <w:szCs w:val="20"/>
        </w:rPr>
      </w:pPr>
    </w:p>
    <w:p w:rsidR="00770AB6" w:rsidRDefault="00770AB6" w:rsidP="00770AB6">
      <w:pPr>
        <w:jc w:val="both"/>
        <w:rPr>
          <w:rFonts w:ascii="Arial" w:hAnsi="Arial" w:cs="Arial"/>
          <w:sz w:val="20"/>
          <w:szCs w:val="20"/>
        </w:rPr>
      </w:pPr>
    </w:p>
    <w:p w:rsidR="00770AB6" w:rsidRDefault="00770AB6" w:rsidP="00770AB6">
      <w:pPr>
        <w:jc w:val="both"/>
        <w:rPr>
          <w:rFonts w:ascii="Arial" w:hAnsi="Arial" w:cs="Arial"/>
          <w:sz w:val="20"/>
          <w:szCs w:val="20"/>
        </w:rPr>
      </w:pPr>
    </w:p>
    <w:p w:rsidR="00770AB6" w:rsidRDefault="00770AB6" w:rsidP="00770AB6">
      <w:pPr>
        <w:jc w:val="both"/>
        <w:rPr>
          <w:rFonts w:ascii="Arial" w:hAnsi="Arial" w:cs="Arial"/>
          <w:sz w:val="20"/>
          <w:szCs w:val="20"/>
        </w:rPr>
      </w:pPr>
    </w:p>
    <w:p w:rsidR="00770AB6" w:rsidRDefault="00770AB6" w:rsidP="00770AB6">
      <w:pPr>
        <w:jc w:val="both"/>
        <w:rPr>
          <w:rFonts w:ascii="Arial" w:hAnsi="Arial" w:cs="Arial"/>
          <w:sz w:val="20"/>
          <w:szCs w:val="20"/>
        </w:rPr>
      </w:pPr>
    </w:p>
    <w:p w:rsidR="00770AB6" w:rsidRDefault="00770AB6" w:rsidP="00770AB6">
      <w:pPr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 xml:space="preserve">Tisztelt </w:t>
      </w:r>
      <w:r w:rsidRPr="00770AB6">
        <w:rPr>
          <w:rFonts w:ascii="Arial" w:hAnsi="Arial" w:cs="Arial"/>
        </w:rPr>
        <w:t>Ügyfeleink</w:t>
      </w:r>
      <w:r w:rsidRPr="00770AB6">
        <w:rPr>
          <w:rFonts w:ascii="Arial" w:hAnsi="Arial" w:cs="Arial"/>
        </w:rPr>
        <w:t>!</w:t>
      </w:r>
    </w:p>
    <w:p w:rsidR="00093015" w:rsidRPr="00770AB6" w:rsidRDefault="00093015" w:rsidP="00770AB6">
      <w:pPr>
        <w:jc w:val="both"/>
        <w:rPr>
          <w:rFonts w:ascii="Arial" w:hAnsi="Arial" w:cs="Arial"/>
        </w:rPr>
      </w:pPr>
    </w:p>
    <w:p w:rsidR="00770AB6" w:rsidRPr="00770AB6" w:rsidRDefault="00770AB6" w:rsidP="00770AB6">
      <w:pPr>
        <w:jc w:val="both"/>
        <w:rPr>
          <w:rFonts w:ascii="Arial" w:hAnsi="Arial" w:cs="Arial"/>
        </w:rPr>
      </w:pPr>
    </w:p>
    <w:p w:rsidR="00770AB6" w:rsidRPr="00770AB6" w:rsidRDefault="00770AB6" w:rsidP="00770AB6">
      <w:pPr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 xml:space="preserve">A járványügyi védekezés érdekében a Hévízi Polgármesteri Hivatalba történő </w:t>
      </w:r>
      <w:r w:rsidRPr="00770AB6">
        <w:rPr>
          <w:rFonts w:ascii="Arial" w:hAnsi="Arial" w:cs="Arial"/>
          <w:b/>
          <w:bCs/>
          <w:u w:val="single"/>
        </w:rPr>
        <w:t>beléptetés</w:t>
      </w:r>
      <w:r w:rsidRPr="00770AB6">
        <w:rPr>
          <w:rFonts w:ascii="Arial" w:hAnsi="Arial" w:cs="Arial"/>
          <w:b/>
          <w:bCs/>
          <w:u w:val="single"/>
        </w:rPr>
        <w:t xml:space="preserve"> és maszk viselés</w:t>
      </w:r>
      <w:r w:rsidRPr="00770AB6">
        <w:rPr>
          <w:rFonts w:ascii="Arial" w:hAnsi="Arial" w:cs="Arial"/>
          <w:b/>
          <w:bCs/>
          <w:u w:val="single"/>
        </w:rPr>
        <w:t xml:space="preserve"> rendj</w:t>
      </w:r>
      <w:r w:rsidRPr="00770AB6">
        <w:rPr>
          <w:rFonts w:ascii="Arial" w:hAnsi="Arial" w:cs="Arial"/>
          <w:b/>
          <w:bCs/>
          <w:u w:val="single"/>
        </w:rPr>
        <w:t>e</w:t>
      </w:r>
      <w:r w:rsidRPr="00770AB6">
        <w:rPr>
          <w:rFonts w:ascii="Arial" w:hAnsi="Arial" w:cs="Arial"/>
          <w:b/>
          <w:bCs/>
          <w:u w:val="single"/>
        </w:rPr>
        <w:t xml:space="preserve"> 2020.</w:t>
      </w:r>
      <w:r w:rsidRPr="00770AB6">
        <w:rPr>
          <w:rFonts w:ascii="Arial" w:hAnsi="Arial" w:cs="Arial"/>
          <w:b/>
          <w:bCs/>
          <w:u w:val="single"/>
        </w:rPr>
        <w:t xml:space="preserve"> </w:t>
      </w:r>
      <w:r w:rsidRPr="00770AB6">
        <w:rPr>
          <w:rFonts w:ascii="Arial" w:hAnsi="Arial" w:cs="Arial"/>
          <w:b/>
          <w:bCs/>
          <w:u w:val="single"/>
        </w:rPr>
        <w:t>október 26-</w:t>
      </w:r>
      <w:r w:rsidRPr="00770AB6">
        <w:rPr>
          <w:rFonts w:ascii="Arial" w:hAnsi="Arial" w:cs="Arial"/>
          <w:b/>
          <w:bCs/>
          <w:u w:val="single"/>
        </w:rPr>
        <w:t>án</w:t>
      </w:r>
      <w:r w:rsidRPr="00770AB6">
        <w:rPr>
          <w:rFonts w:ascii="Arial" w:hAnsi="Arial" w:cs="Arial"/>
        </w:rPr>
        <w:t xml:space="preserve"> </w:t>
      </w:r>
      <w:r w:rsidRPr="00770AB6">
        <w:rPr>
          <w:rFonts w:ascii="Arial" w:hAnsi="Arial" w:cs="Arial"/>
          <w:b/>
          <w:bCs/>
          <w:u w:val="single"/>
        </w:rPr>
        <w:t>(hétfőtől)</w:t>
      </w:r>
      <w:r w:rsidRPr="00770AB6">
        <w:rPr>
          <w:rFonts w:ascii="Arial" w:hAnsi="Arial" w:cs="Arial"/>
        </w:rPr>
        <w:t xml:space="preserve"> a következő:</w:t>
      </w:r>
    </w:p>
    <w:p w:rsidR="00770AB6" w:rsidRPr="00770AB6" w:rsidRDefault="00770AB6" w:rsidP="00770AB6">
      <w:pPr>
        <w:jc w:val="both"/>
        <w:rPr>
          <w:rFonts w:ascii="Arial" w:hAnsi="Arial" w:cs="Arial"/>
        </w:rPr>
      </w:pP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a hivatalba beléptetés a </w:t>
      </w:r>
      <w:r w:rsidRPr="00770AB6">
        <w:rPr>
          <w:rFonts w:ascii="Arial" w:eastAsia="Times New Roman" w:hAnsi="Arial" w:cs="Arial"/>
          <w:b/>
          <w:bCs/>
        </w:rPr>
        <w:t>főbejáraton</w:t>
      </w:r>
      <w:r w:rsidRPr="00770AB6">
        <w:rPr>
          <w:rFonts w:ascii="Arial" w:eastAsia="Times New Roman" w:hAnsi="Arial" w:cs="Arial"/>
        </w:rPr>
        <w:t xml:space="preserve"> történik,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belépéskor a </w:t>
      </w:r>
      <w:r w:rsidRPr="00770AB6">
        <w:rPr>
          <w:rFonts w:ascii="Arial" w:eastAsia="Times New Roman" w:hAnsi="Arial" w:cs="Arial"/>
          <w:b/>
          <w:bCs/>
        </w:rPr>
        <w:t>kézfertőtlenítés</w:t>
      </w:r>
      <w:r w:rsidRPr="00770AB6">
        <w:rPr>
          <w:rFonts w:ascii="Arial" w:eastAsia="Times New Roman" w:hAnsi="Arial" w:cs="Arial"/>
        </w:rPr>
        <w:t xml:space="preserve"> kötelező,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bevezetjük </w:t>
      </w:r>
      <w:r w:rsidRPr="00770AB6">
        <w:rPr>
          <w:rFonts w:ascii="Arial" w:eastAsia="Times New Roman" w:hAnsi="Arial" w:cs="Arial"/>
          <w:b/>
          <w:bCs/>
        </w:rPr>
        <w:t>az ügyfelek esetében a testhőmérséklet kötelező mérését,</w:t>
      </w:r>
      <w:r w:rsidRPr="00770AB6">
        <w:rPr>
          <w:rFonts w:ascii="Arial" w:eastAsia="Times New Roman" w:hAnsi="Arial" w:cs="Arial"/>
        </w:rPr>
        <w:t xml:space="preserve"> melyet a portaszolgálat végez el, 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>a hivatalba történő belépés feltétele a testhőmérséklet mérése és 37,8 fok alatti testhőmérséklet,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a hivatal közös tereiben csak ügyfélszolgálati időben és csak annyi </w:t>
      </w:r>
      <w:r w:rsidRPr="00770AB6">
        <w:rPr>
          <w:rFonts w:ascii="Arial" w:eastAsia="Times New Roman" w:hAnsi="Arial" w:cs="Arial"/>
          <w:b/>
          <w:bCs/>
        </w:rPr>
        <w:t>ügyfél várakozhat</w:t>
      </w:r>
      <w:r w:rsidRPr="00770AB6">
        <w:rPr>
          <w:rFonts w:ascii="Arial" w:eastAsia="Times New Roman" w:hAnsi="Arial" w:cs="Arial"/>
        </w:rPr>
        <w:t>, hogy a biztonságos, legalább másfél méteres védőtávolság betartásra kerüljön, de a bent várakozók létszáma az 5 főt ne haladja meg,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</w:rPr>
      </w:pPr>
      <w:r w:rsidRPr="00770AB6">
        <w:rPr>
          <w:rFonts w:ascii="Arial" w:eastAsia="Times New Roman" w:hAnsi="Arial" w:cs="Arial"/>
        </w:rPr>
        <w:t xml:space="preserve">a hivatal </w:t>
      </w:r>
      <w:r w:rsidRPr="00770AB6">
        <w:rPr>
          <w:rFonts w:ascii="Arial" w:eastAsia="Times New Roman" w:hAnsi="Arial" w:cs="Arial"/>
          <w:b/>
          <w:bCs/>
        </w:rPr>
        <w:t>közös tereiben kötelező a maszk használata</w:t>
      </w:r>
      <w:r w:rsidRPr="00770AB6">
        <w:rPr>
          <w:rFonts w:ascii="Arial" w:eastAsia="Times New Roman" w:hAnsi="Arial" w:cs="Arial"/>
        </w:rPr>
        <w:t>,</w:t>
      </w:r>
    </w:p>
    <w:p w:rsidR="00770AB6" w:rsidRP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ügyfélfogadási időn kívül a hivatal </w:t>
      </w:r>
      <w:r w:rsidRPr="00770AB6">
        <w:rPr>
          <w:rFonts w:ascii="Arial" w:eastAsia="Times New Roman" w:hAnsi="Arial" w:cs="Arial"/>
          <w:b/>
          <w:bCs/>
        </w:rPr>
        <w:t>főbejárata zárva tart</w:t>
      </w:r>
      <w:r w:rsidRPr="00770AB6">
        <w:rPr>
          <w:rFonts w:ascii="Arial" w:eastAsia="Times New Roman" w:hAnsi="Arial" w:cs="Arial"/>
        </w:rPr>
        <w:t>, ügyfél csak indokolt esetben vagy előzetes időpont egyeztetés alapján léphet be,</w:t>
      </w:r>
    </w:p>
    <w:p w:rsidR="00770AB6" w:rsidRDefault="00770AB6" w:rsidP="00770AB6">
      <w:pPr>
        <w:pStyle w:val="Listaszerbekezds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 xml:space="preserve">az ügyfélfogadási időn túl az ügyfelek által leadni tervezett iratok átadás-átvételére továbbra is a </w:t>
      </w:r>
      <w:r w:rsidRPr="00770AB6">
        <w:rPr>
          <w:rFonts w:ascii="Arial" w:eastAsia="Times New Roman" w:hAnsi="Arial" w:cs="Arial"/>
          <w:b/>
          <w:bCs/>
        </w:rPr>
        <w:t xml:space="preserve">külső falon elhelyezett postaládát </w:t>
      </w:r>
      <w:r w:rsidRPr="00770AB6">
        <w:rPr>
          <w:rFonts w:ascii="Arial" w:eastAsia="Times New Roman" w:hAnsi="Arial" w:cs="Arial"/>
        </w:rPr>
        <w:t>kell alkalmazni</w:t>
      </w:r>
      <w:r w:rsidR="00093015">
        <w:rPr>
          <w:rFonts w:ascii="Arial" w:eastAsia="Times New Roman" w:hAnsi="Arial" w:cs="Arial"/>
        </w:rPr>
        <w:t>.</w:t>
      </w:r>
    </w:p>
    <w:p w:rsidR="00093015" w:rsidRPr="00093015" w:rsidRDefault="00093015" w:rsidP="00093015">
      <w:pPr>
        <w:pStyle w:val="Listaszerbekezds"/>
        <w:jc w:val="both"/>
        <w:rPr>
          <w:rFonts w:ascii="Arial" w:eastAsia="Times New Roman" w:hAnsi="Arial" w:cs="Arial"/>
        </w:rPr>
      </w:pPr>
    </w:p>
    <w:p w:rsidR="00770AB6" w:rsidRPr="00770AB6" w:rsidRDefault="00770AB6" w:rsidP="00770AB6">
      <w:pPr>
        <w:jc w:val="both"/>
        <w:rPr>
          <w:rFonts w:ascii="Arial" w:hAnsi="Arial" w:cs="Arial"/>
          <w:b/>
          <w:bCs/>
          <w:u w:val="single"/>
        </w:rPr>
      </w:pPr>
      <w:r w:rsidRPr="00770AB6">
        <w:rPr>
          <w:rFonts w:ascii="Arial" w:hAnsi="Arial" w:cs="Arial"/>
          <w:b/>
          <w:bCs/>
          <w:u w:val="single"/>
        </w:rPr>
        <w:t xml:space="preserve">Belépő ügyfelekre és partnerekre vonatkozó </w:t>
      </w:r>
      <w:r w:rsidRPr="00770AB6">
        <w:rPr>
          <w:rFonts w:ascii="Arial" w:hAnsi="Arial" w:cs="Arial"/>
          <w:b/>
          <w:bCs/>
          <w:u w:val="single"/>
        </w:rPr>
        <w:t xml:space="preserve">testhőmérséklet mérési </w:t>
      </w:r>
      <w:r w:rsidRPr="00770AB6">
        <w:rPr>
          <w:rFonts w:ascii="Arial" w:hAnsi="Arial" w:cs="Arial"/>
          <w:b/>
          <w:bCs/>
          <w:u w:val="single"/>
        </w:rPr>
        <w:t>előírás:</w:t>
      </w:r>
    </w:p>
    <w:p w:rsidR="00770AB6" w:rsidRPr="00770AB6" w:rsidRDefault="00770AB6" w:rsidP="00770AB6">
      <w:pPr>
        <w:jc w:val="both"/>
        <w:rPr>
          <w:rFonts w:ascii="Arial" w:hAnsi="Arial" w:cs="Arial"/>
        </w:rPr>
      </w:pPr>
    </w:p>
    <w:p w:rsidR="00770AB6" w:rsidRPr="00770AB6" w:rsidRDefault="00770AB6" w:rsidP="00770AB6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>belépéskor érintkezés nélküli lázmérővel kerül sor mindenki esetében a testhőmérséklet mérésére,</w:t>
      </w:r>
    </w:p>
    <w:p w:rsidR="00770AB6" w:rsidRPr="00770AB6" w:rsidRDefault="00770AB6" w:rsidP="00770AB6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770AB6">
        <w:rPr>
          <w:rFonts w:ascii="Arial" w:eastAsia="Times New Roman" w:hAnsi="Arial" w:cs="Arial"/>
        </w:rPr>
        <w:t>amennyiben a test hőmérséklet meghaladja a 37,8 fokot a hivatalba nem lehet belépni, kérésre 15 perc várakozás után ismétlő mérés végezhető.</w:t>
      </w:r>
    </w:p>
    <w:p w:rsidR="00770AB6" w:rsidRPr="00770AB6" w:rsidRDefault="00770AB6" w:rsidP="00770AB6">
      <w:pPr>
        <w:jc w:val="both"/>
        <w:rPr>
          <w:rFonts w:ascii="Arial" w:hAnsi="Arial" w:cs="Arial"/>
        </w:rPr>
      </w:pPr>
    </w:p>
    <w:p w:rsidR="00770AB6" w:rsidRPr="00770AB6" w:rsidRDefault="00770AB6" w:rsidP="00770AB6">
      <w:pPr>
        <w:pStyle w:val="Bekezds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0AB6">
        <w:rPr>
          <w:rFonts w:ascii="Arial" w:hAnsi="Arial" w:cs="Arial"/>
          <w:b/>
          <w:sz w:val="22"/>
          <w:szCs w:val="22"/>
          <w:u w:val="single"/>
        </w:rPr>
        <w:t>A hivatal ügyfélfogadási rendje:</w:t>
      </w:r>
    </w:p>
    <w:p w:rsidR="00770AB6" w:rsidRPr="00770AB6" w:rsidRDefault="00770AB6" w:rsidP="00770AB6">
      <w:pPr>
        <w:pStyle w:val="Bekezds"/>
        <w:ind w:firstLine="2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0AB6" w:rsidRPr="00770AB6" w:rsidRDefault="00770AB6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770AB6">
        <w:rPr>
          <w:rFonts w:ascii="Arial" w:hAnsi="Arial" w:cs="Arial"/>
          <w:sz w:val="22"/>
          <w:szCs w:val="22"/>
        </w:rPr>
        <w:t>Hétfő: 8:00-11:00 óráig</w:t>
      </w:r>
    </w:p>
    <w:p w:rsidR="00770AB6" w:rsidRPr="00770AB6" w:rsidRDefault="00770AB6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770AB6">
        <w:rPr>
          <w:rFonts w:ascii="Arial" w:hAnsi="Arial" w:cs="Arial"/>
          <w:sz w:val="22"/>
          <w:szCs w:val="22"/>
        </w:rPr>
        <w:t>Kedd: nincs ügyfélfogadás</w:t>
      </w:r>
    </w:p>
    <w:p w:rsidR="00770AB6" w:rsidRPr="00770AB6" w:rsidRDefault="00770AB6" w:rsidP="00770AB6">
      <w:pPr>
        <w:pStyle w:val="Bekezds"/>
        <w:ind w:firstLine="204"/>
        <w:jc w:val="both"/>
        <w:rPr>
          <w:rFonts w:ascii="Arial" w:hAnsi="Arial" w:cs="Arial"/>
          <w:i/>
          <w:sz w:val="20"/>
          <w:szCs w:val="20"/>
        </w:rPr>
      </w:pPr>
      <w:r w:rsidRPr="00770AB6">
        <w:rPr>
          <w:rFonts w:ascii="Arial" w:hAnsi="Arial" w:cs="Arial"/>
          <w:sz w:val="22"/>
          <w:szCs w:val="22"/>
        </w:rPr>
        <w:t>Szerda: 8:00-11:00 óráig</w:t>
      </w:r>
      <w:r>
        <w:rPr>
          <w:rFonts w:ascii="Arial" w:hAnsi="Arial" w:cs="Arial"/>
          <w:sz w:val="22"/>
          <w:szCs w:val="22"/>
        </w:rPr>
        <w:t xml:space="preserve"> </w:t>
      </w:r>
      <w:r w:rsidRPr="00770AB6">
        <w:rPr>
          <w:rFonts w:ascii="Arial" w:hAnsi="Arial" w:cs="Arial"/>
          <w:i/>
          <w:sz w:val="20"/>
          <w:szCs w:val="20"/>
        </w:rPr>
        <w:t xml:space="preserve">(délutáni ügyfélfogadás szünetel) </w:t>
      </w:r>
    </w:p>
    <w:p w:rsidR="00770AB6" w:rsidRPr="00770AB6" w:rsidRDefault="00770AB6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770AB6">
        <w:rPr>
          <w:rFonts w:ascii="Arial" w:hAnsi="Arial" w:cs="Arial"/>
          <w:sz w:val="22"/>
          <w:szCs w:val="22"/>
        </w:rPr>
        <w:t>Csütörtök: 8:00-11:00 óráig</w:t>
      </w:r>
    </w:p>
    <w:p w:rsidR="00770AB6" w:rsidRDefault="00770AB6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770AB6">
        <w:rPr>
          <w:rFonts w:ascii="Arial" w:hAnsi="Arial" w:cs="Arial"/>
          <w:sz w:val="22"/>
          <w:szCs w:val="22"/>
        </w:rPr>
        <w:t>Péntek: 8:00-11:00 óráig tart.</w:t>
      </w:r>
    </w:p>
    <w:p w:rsidR="0010233F" w:rsidRDefault="0010233F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</w:p>
    <w:p w:rsidR="0010233F" w:rsidRPr="00770AB6" w:rsidRDefault="0010233F" w:rsidP="00102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Ettől </w:t>
      </w:r>
      <w:r w:rsidRPr="00770AB6">
        <w:rPr>
          <w:rFonts w:ascii="Arial" w:hAnsi="Arial" w:cs="Arial"/>
        </w:rPr>
        <w:t>eltérés egyedi ügyintézővel történő időpont egyeztetéssel lehetséges.</w:t>
      </w:r>
    </w:p>
    <w:p w:rsidR="0010233F" w:rsidRPr="00770AB6" w:rsidRDefault="0010233F" w:rsidP="00770AB6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</w:p>
    <w:p w:rsidR="00770AB6" w:rsidRPr="00770AB6" w:rsidRDefault="00770AB6" w:rsidP="00770AB6">
      <w:pPr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>Továbbra is ajánljuk amennyiben az ügy jellege lehetővé teszi</w:t>
      </w:r>
      <w:r w:rsidRPr="00770AB6">
        <w:rPr>
          <w:rFonts w:ascii="Arial" w:hAnsi="Arial" w:cs="Arial"/>
        </w:rPr>
        <w:t xml:space="preserve">, hogy a személyes ügyfélfogadás helyett </w:t>
      </w:r>
      <w:r w:rsidRPr="00770AB6">
        <w:rPr>
          <w:rFonts w:ascii="Arial" w:hAnsi="Arial" w:cs="Arial"/>
        </w:rPr>
        <w:t>válasszák az elektronikus, telefonos ügyintézését tel szám: 83-500-800.</w:t>
      </w:r>
    </w:p>
    <w:p w:rsidR="00770AB6" w:rsidRPr="00770AB6" w:rsidRDefault="00770AB6" w:rsidP="00770AB6">
      <w:pPr>
        <w:ind w:left="360"/>
        <w:jc w:val="both"/>
        <w:rPr>
          <w:rFonts w:ascii="Arial" w:hAnsi="Arial" w:cs="Arial"/>
        </w:rPr>
      </w:pPr>
    </w:p>
    <w:p w:rsidR="00770AB6" w:rsidRDefault="00770AB6" w:rsidP="00770AB6">
      <w:pPr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 xml:space="preserve">Hévíz, 2020. október 22. </w:t>
      </w:r>
    </w:p>
    <w:p w:rsidR="00093015" w:rsidRPr="00770AB6" w:rsidRDefault="00093015" w:rsidP="00770AB6">
      <w:pPr>
        <w:jc w:val="both"/>
        <w:rPr>
          <w:rFonts w:ascii="Arial" w:hAnsi="Arial" w:cs="Arial"/>
        </w:rPr>
      </w:pPr>
      <w:bookmarkStart w:id="0" w:name="_GoBack"/>
      <w:bookmarkEnd w:id="0"/>
    </w:p>
    <w:p w:rsidR="00770AB6" w:rsidRPr="00770AB6" w:rsidRDefault="00770AB6" w:rsidP="00770AB6">
      <w:pPr>
        <w:ind w:left="5664" w:firstLine="708"/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>dr. Tüske Róbert</w:t>
      </w:r>
      <w:r w:rsidRPr="00770AB6">
        <w:rPr>
          <w:rFonts w:ascii="Arial" w:hAnsi="Arial" w:cs="Arial"/>
        </w:rPr>
        <w:t xml:space="preserve"> s.k.</w:t>
      </w:r>
    </w:p>
    <w:p w:rsidR="00770AB6" w:rsidRPr="00770AB6" w:rsidRDefault="00770AB6" w:rsidP="00770AB6">
      <w:pPr>
        <w:ind w:left="6372" w:firstLine="708"/>
        <w:jc w:val="both"/>
        <w:rPr>
          <w:rFonts w:ascii="Arial" w:hAnsi="Arial" w:cs="Arial"/>
        </w:rPr>
      </w:pPr>
      <w:r w:rsidRPr="00770AB6">
        <w:rPr>
          <w:rFonts w:ascii="Arial" w:hAnsi="Arial" w:cs="Arial"/>
        </w:rPr>
        <w:t>jegyző</w:t>
      </w:r>
    </w:p>
    <w:p w:rsidR="000724C7" w:rsidRPr="00770AB6" w:rsidRDefault="000724C7" w:rsidP="00770AB6">
      <w:pPr>
        <w:jc w:val="both"/>
      </w:pPr>
    </w:p>
    <w:sectPr w:rsidR="000724C7" w:rsidRPr="00770A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B6" w:rsidRDefault="00770AB6" w:rsidP="00770AB6">
      <w:r>
        <w:separator/>
      </w:r>
    </w:p>
  </w:endnote>
  <w:endnote w:type="continuationSeparator" w:id="0">
    <w:p w:rsidR="00770AB6" w:rsidRDefault="00770AB6" w:rsidP="0077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B6" w:rsidRDefault="00770AB6" w:rsidP="00770AB6">
      <w:r>
        <w:separator/>
      </w:r>
    </w:p>
  </w:footnote>
  <w:footnote w:type="continuationSeparator" w:id="0">
    <w:p w:rsidR="00770AB6" w:rsidRDefault="00770AB6" w:rsidP="0077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B6" w:rsidRDefault="00093015">
    <w:pPr>
      <w:pStyle w:val="lfej"/>
    </w:pPr>
    <w:r w:rsidRPr="00770AB6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171450</wp:posOffset>
          </wp:positionV>
          <wp:extent cx="531890" cy="638175"/>
          <wp:effectExtent l="0" t="0" r="1905" b="0"/>
          <wp:wrapNone/>
          <wp:docPr id="1" name="Kép 1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" cy="64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15" w:rsidRDefault="00093015" w:rsidP="00770AB6">
    <w:pPr>
      <w:pStyle w:val="lfej"/>
      <w:ind w:firstLine="2832"/>
      <w:rPr>
        <w:rFonts w:ascii="Arial" w:hAnsi="Arial" w:cs="Arial"/>
        <w:b/>
        <w:sz w:val="24"/>
        <w:szCs w:val="24"/>
      </w:rPr>
    </w:pPr>
  </w:p>
  <w:p w:rsidR="00093015" w:rsidRDefault="00093015" w:rsidP="00770AB6">
    <w:pPr>
      <w:pStyle w:val="lfej"/>
      <w:ind w:firstLine="2832"/>
      <w:rPr>
        <w:rFonts w:ascii="Arial" w:hAnsi="Arial" w:cs="Arial"/>
        <w:b/>
        <w:sz w:val="24"/>
        <w:szCs w:val="24"/>
      </w:rPr>
    </w:pPr>
  </w:p>
  <w:p w:rsidR="00770AB6" w:rsidRPr="00770AB6" w:rsidRDefault="00770AB6" w:rsidP="00770AB6">
    <w:pPr>
      <w:pStyle w:val="lfej"/>
      <w:ind w:firstLine="2832"/>
      <w:rPr>
        <w:rFonts w:ascii="Arial" w:hAnsi="Arial" w:cs="Arial"/>
        <w:b/>
        <w:sz w:val="24"/>
        <w:szCs w:val="24"/>
      </w:rPr>
    </w:pPr>
    <w:r w:rsidRPr="00770AB6">
      <w:rPr>
        <w:rFonts w:ascii="Arial" w:hAnsi="Arial" w:cs="Arial"/>
        <w:b/>
        <w:sz w:val="24"/>
        <w:szCs w:val="24"/>
      </w:rPr>
      <w:t>Hévízi Polgármesteri Hivatal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7CE8"/>
    <w:multiLevelType w:val="hybridMultilevel"/>
    <w:tmpl w:val="1BBAFB04"/>
    <w:lvl w:ilvl="0" w:tplc="2C0040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202E"/>
    <w:multiLevelType w:val="multilevel"/>
    <w:tmpl w:val="759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1DA2"/>
    <w:multiLevelType w:val="hybridMultilevel"/>
    <w:tmpl w:val="249E1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F1140"/>
    <w:multiLevelType w:val="hybridMultilevel"/>
    <w:tmpl w:val="02746000"/>
    <w:lvl w:ilvl="0" w:tplc="1A1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B6"/>
    <w:rsid w:val="000724C7"/>
    <w:rsid w:val="00093015"/>
    <w:rsid w:val="0010233F"/>
    <w:rsid w:val="007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83983"/>
  <w15:chartTrackingRefBased/>
  <w15:docId w15:val="{459EAB2C-F451-4DE8-A866-E0C8606E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0AB6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Cmsor1">
    <w:name w:val="heading 1"/>
    <w:basedOn w:val="Norml"/>
    <w:link w:val="Cmsor1Char"/>
    <w:uiPriority w:val="9"/>
    <w:qFormat/>
    <w:rsid w:val="00770A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0AB6"/>
    <w:rPr>
      <w:rFonts w:ascii="Calibri" w:hAnsi="Calibri" w:cs="Calibri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70AB6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770AB6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34"/>
    <w:qFormat/>
    <w:rsid w:val="00770AB6"/>
    <w:pPr>
      <w:ind w:left="720"/>
    </w:pPr>
  </w:style>
  <w:style w:type="character" w:styleId="Kiemels2">
    <w:name w:val="Strong"/>
    <w:basedOn w:val="Bekezdsalapbettpusa"/>
    <w:uiPriority w:val="22"/>
    <w:qFormat/>
    <w:rsid w:val="00770AB6"/>
    <w:rPr>
      <w:b/>
      <w:bCs/>
    </w:rPr>
  </w:style>
  <w:style w:type="paragraph" w:customStyle="1" w:styleId="Bekezds">
    <w:name w:val="Bekezdés"/>
    <w:uiPriority w:val="99"/>
    <w:rsid w:val="00770AB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0A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0AB6"/>
    <w:rPr>
      <w:rFonts w:ascii="Calibri" w:hAnsi="Calibri" w:cs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770A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0AB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Dr. Tüske Róbert</cp:lastModifiedBy>
  <cp:revision>2</cp:revision>
  <cp:lastPrinted>2020-10-22T08:50:00Z</cp:lastPrinted>
  <dcterms:created xsi:type="dcterms:W3CDTF">2020-10-22T08:39:00Z</dcterms:created>
  <dcterms:modified xsi:type="dcterms:W3CDTF">2020-10-22T08:52:00Z</dcterms:modified>
</cp:coreProperties>
</file>