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3F68E0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F68E0">
        <w:rPr>
          <w:rFonts w:ascii="Arial" w:hAnsi="Arial" w:cs="Arial"/>
          <w:sz w:val="24"/>
          <w:szCs w:val="24"/>
        </w:rPr>
        <w:t>ktatószám</w:t>
      </w:r>
      <w:r w:rsidR="00574546" w:rsidRPr="00193F48">
        <w:rPr>
          <w:rFonts w:ascii="Arial" w:hAnsi="Arial" w:cs="Arial"/>
          <w:sz w:val="24"/>
          <w:szCs w:val="24"/>
        </w:rPr>
        <w:t xml:space="preserve">: </w:t>
      </w:r>
      <w:r w:rsidR="006A1275" w:rsidRPr="00193F48">
        <w:rPr>
          <w:rFonts w:ascii="Arial" w:hAnsi="Arial" w:cs="Arial"/>
          <w:sz w:val="24"/>
          <w:szCs w:val="24"/>
        </w:rPr>
        <w:t>HIV/</w:t>
      </w:r>
      <w:r w:rsidR="00193F48" w:rsidRPr="00193F48">
        <w:rPr>
          <w:rFonts w:ascii="Arial" w:hAnsi="Arial" w:cs="Arial"/>
          <w:sz w:val="24"/>
          <w:szCs w:val="24"/>
        </w:rPr>
        <w:t>1497-</w:t>
      </w:r>
      <w:r w:rsidR="009E127B">
        <w:rPr>
          <w:rFonts w:ascii="Arial" w:hAnsi="Arial" w:cs="Arial"/>
          <w:sz w:val="24"/>
          <w:szCs w:val="24"/>
        </w:rPr>
        <w:t>37</w:t>
      </w:r>
      <w:r w:rsidR="001650E1" w:rsidRPr="00193F48">
        <w:rPr>
          <w:rFonts w:ascii="Arial" w:hAnsi="Arial" w:cs="Arial"/>
          <w:sz w:val="24"/>
          <w:szCs w:val="24"/>
        </w:rPr>
        <w:t>/</w:t>
      </w:r>
      <w:r w:rsidR="00574546" w:rsidRPr="00193F48">
        <w:rPr>
          <w:rFonts w:ascii="Arial" w:hAnsi="Arial" w:cs="Arial"/>
          <w:sz w:val="24"/>
          <w:szCs w:val="24"/>
        </w:rPr>
        <w:t>201</w:t>
      </w:r>
      <w:r w:rsidR="006A1275" w:rsidRPr="00193F48">
        <w:rPr>
          <w:rFonts w:ascii="Arial" w:hAnsi="Arial" w:cs="Arial"/>
          <w:sz w:val="24"/>
          <w:szCs w:val="24"/>
        </w:rPr>
        <w:t>8</w:t>
      </w:r>
      <w:r w:rsidR="00574546" w:rsidRPr="00193F48">
        <w:rPr>
          <w:rFonts w:ascii="Arial" w:hAnsi="Arial" w:cs="Arial"/>
          <w:sz w:val="24"/>
          <w:szCs w:val="24"/>
        </w:rPr>
        <w:t>.</w:t>
      </w:r>
      <w:r w:rsidR="00574546" w:rsidRPr="003F68E0">
        <w:rPr>
          <w:rFonts w:ascii="Arial" w:hAnsi="Arial" w:cs="Arial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6A1275">
        <w:rPr>
          <w:rFonts w:ascii="Arial" w:hAnsi="Arial" w:cs="Arial"/>
          <w:b/>
          <w:sz w:val="24"/>
          <w:szCs w:val="24"/>
        </w:rPr>
        <w:t>8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4968D2">
        <w:rPr>
          <w:rFonts w:ascii="Arial" w:hAnsi="Arial" w:cs="Arial"/>
          <w:b/>
          <w:sz w:val="24"/>
          <w:szCs w:val="24"/>
        </w:rPr>
        <w:t>június</w:t>
      </w:r>
      <w:r w:rsidR="006A1275">
        <w:rPr>
          <w:rFonts w:ascii="Arial" w:hAnsi="Arial" w:cs="Arial"/>
          <w:b/>
          <w:sz w:val="24"/>
          <w:szCs w:val="24"/>
        </w:rPr>
        <w:t xml:space="preserve"> 2</w:t>
      </w:r>
      <w:r w:rsidR="009E127B">
        <w:rPr>
          <w:rFonts w:ascii="Arial" w:hAnsi="Arial" w:cs="Arial"/>
          <w:b/>
          <w:sz w:val="24"/>
          <w:szCs w:val="24"/>
        </w:rPr>
        <w:t>8</w:t>
      </w:r>
      <w:r w:rsidR="00C84687" w:rsidRPr="00C53F0F">
        <w:rPr>
          <w:rFonts w:ascii="Arial" w:hAnsi="Arial" w:cs="Arial"/>
          <w:b/>
          <w:sz w:val="24"/>
          <w:szCs w:val="24"/>
        </w:rPr>
        <w:t>-</w:t>
      </w:r>
      <w:r w:rsidR="00AE77BC">
        <w:rPr>
          <w:rFonts w:ascii="Arial" w:hAnsi="Arial" w:cs="Arial"/>
          <w:b/>
          <w:sz w:val="24"/>
          <w:szCs w:val="24"/>
        </w:rPr>
        <w:t>a</w:t>
      </w:r>
      <w:r w:rsidR="00C84687" w:rsidRPr="00C53F0F">
        <w:rPr>
          <w:rFonts w:ascii="Arial" w:hAnsi="Arial" w:cs="Arial"/>
          <w:b/>
          <w:sz w:val="24"/>
          <w:szCs w:val="24"/>
        </w:rPr>
        <w:t>i</w:t>
      </w:r>
      <w:r w:rsidRPr="00C53F0F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6A1275">
        <w:rPr>
          <w:rFonts w:ascii="Arial" w:hAnsi="Arial" w:cs="Arial"/>
          <w:sz w:val="24"/>
          <w:szCs w:val="24"/>
        </w:rPr>
        <w:t>8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6A1275">
        <w:rPr>
          <w:rFonts w:ascii="Arial" w:hAnsi="Arial" w:cs="Arial"/>
          <w:sz w:val="24"/>
          <w:szCs w:val="24"/>
        </w:rPr>
        <w:t>2</w:t>
      </w:r>
      <w:r w:rsidRPr="00C53F0F">
        <w:rPr>
          <w:rFonts w:ascii="Arial" w:hAnsi="Arial" w:cs="Arial"/>
          <w:sz w:val="24"/>
          <w:szCs w:val="24"/>
        </w:rPr>
        <w:t>/201</w:t>
      </w:r>
      <w:r w:rsidR="006A1275">
        <w:rPr>
          <w:rFonts w:ascii="Arial" w:hAnsi="Arial" w:cs="Arial"/>
          <w:sz w:val="24"/>
          <w:szCs w:val="24"/>
        </w:rPr>
        <w:t>8</w:t>
      </w:r>
      <w:r w:rsidRPr="00C53F0F">
        <w:rPr>
          <w:rFonts w:ascii="Arial" w:hAnsi="Arial" w:cs="Arial"/>
          <w:sz w:val="24"/>
          <w:szCs w:val="24"/>
        </w:rPr>
        <w:t xml:space="preserve">. (I. </w:t>
      </w:r>
      <w:r w:rsidR="006A1275">
        <w:rPr>
          <w:rFonts w:ascii="Arial" w:hAnsi="Arial" w:cs="Arial"/>
          <w:sz w:val="24"/>
          <w:szCs w:val="24"/>
        </w:rPr>
        <w:t>25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C53F0F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19484F" w:rsidRPr="00C53F0F">
        <w:rPr>
          <w:rFonts w:ascii="Arial" w:hAnsi="Arial" w:cs="Arial"/>
          <w:sz w:val="24"/>
          <w:szCs w:val="24"/>
        </w:rPr>
        <w:t>Jogi- Ügyrendi, Szociális B</w:t>
      </w:r>
      <w:r w:rsidR="00775A43" w:rsidRPr="00C53F0F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9484F" w:rsidRPr="00C53F0F">
        <w:rPr>
          <w:rFonts w:ascii="Arial" w:hAnsi="Arial" w:cs="Arial"/>
          <w:sz w:val="24"/>
          <w:szCs w:val="24"/>
        </w:rPr>
        <w:t>O</w:t>
      </w:r>
      <w:r w:rsidR="00775A43" w:rsidRPr="00C53F0F">
        <w:rPr>
          <w:rFonts w:ascii="Arial" w:hAnsi="Arial" w:cs="Arial"/>
          <w:sz w:val="24"/>
          <w:szCs w:val="24"/>
        </w:rPr>
        <w:t xml:space="preserve">ktatási, </w:t>
      </w:r>
      <w:r w:rsidR="0019484F" w:rsidRPr="00C53F0F">
        <w:rPr>
          <w:rFonts w:ascii="Arial" w:hAnsi="Arial" w:cs="Arial"/>
          <w:sz w:val="24"/>
          <w:szCs w:val="24"/>
        </w:rPr>
        <w:t>Kulturális</w:t>
      </w:r>
      <w:r w:rsidR="00775A43" w:rsidRPr="00C53F0F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E5B3E" w:rsidRPr="00C53F0F">
        <w:rPr>
          <w:rFonts w:ascii="Arial" w:hAnsi="Arial" w:cs="Arial"/>
          <w:sz w:val="24"/>
          <w:szCs w:val="24"/>
        </w:rPr>
        <w:t xml:space="preserve">Pénzügyi, </w:t>
      </w:r>
      <w:r w:rsidR="00574546" w:rsidRPr="00C53F0F">
        <w:rPr>
          <w:rFonts w:ascii="Arial" w:hAnsi="Arial" w:cs="Arial"/>
          <w:sz w:val="24"/>
          <w:szCs w:val="24"/>
        </w:rPr>
        <w:t xml:space="preserve">Turisztikai </w:t>
      </w:r>
      <w:r w:rsidR="001E5B3E" w:rsidRPr="00C53F0F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C53F0F">
        <w:rPr>
          <w:rFonts w:ascii="Arial" w:hAnsi="Arial" w:cs="Arial"/>
          <w:sz w:val="24"/>
          <w:szCs w:val="24"/>
        </w:rPr>
        <w:t>Bizottság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A7366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574546" w:rsidRPr="002A7366">
        <w:rPr>
          <w:rFonts w:ascii="Arial" w:hAnsi="Arial" w:cs="Arial"/>
          <w:b/>
        </w:rPr>
        <w:t>.</w:t>
      </w:r>
    </w:p>
    <w:p w:rsidR="00574546" w:rsidRPr="00E762F7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762F7">
        <w:rPr>
          <w:rFonts w:ascii="Arial" w:hAnsi="Arial" w:cs="Arial"/>
          <w:b/>
        </w:rPr>
        <w:t>BEVEZETŐ</w:t>
      </w:r>
    </w:p>
    <w:p w:rsidR="00574546" w:rsidRPr="00E762F7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E762F7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E762F7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E762F7">
        <w:rPr>
          <w:rFonts w:ascii="Arial" w:hAnsi="Arial" w:cs="Arial"/>
          <w:sz w:val="22"/>
          <w:szCs w:val="22"/>
        </w:rPr>
        <w:t xml:space="preserve">34. § (1) </w:t>
      </w:r>
      <w:r w:rsidRPr="00E762F7">
        <w:rPr>
          <w:rFonts w:ascii="Arial" w:hAnsi="Arial" w:cs="Arial"/>
          <w:sz w:val="22"/>
          <w:szCs w:val="22"/>
        </w:rPr>
        <w:t>bekezdése alapján a</w:t>
      </w:r>
      <w:r w:rsidR="00790805" w:rsidRPr="00E762F7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E762F7">
        <w:rPr>
          <w:rFonts w:ascii="Arial" w:hAnsi="Arial" w:cs="Arial"/>
          <w:sz w:val="22"/>
          <w:szCs w:val="22"/>
        </w:rPr>
        <w:t>meghatározott kivétellel</w:t>
      </w:r>
      <w:r w:rsidR="00790805" w:rsidRPr="00E762F7">
        <w:rPr>
          <w:rFonts w:ascii="Arial" w:hAnsi="Arial" w:cs="Arial"/>
          <w:sz w:val="22"/>
          <w:szCs w:val="22"/>
        </w:rPr>
        <w:t xml:space="preserve"> </w:t>
      </w:r>
      <w:r w:rsidR="00631D3F" w:rsidRPr="00E762F7">
        <w:rPr>
          <w:rFonts w:ascii="Arial" w:hAnsi="Arial" w:cs="Arial"/>
          <w:sz w:val="22"/>
          <w:szCs w:val="22"/>
        </w:rPr>
        <w:t>–</w:t>
      </w:r>
      <w:r w:rsidRPr="00E762F7">
        <w:rPr>
          <w:rFonts w:ascii="Arial" w:hAnsi="Arial" w:cs="Arial"/>
          <w:sz w:val="22"/>
          <w:szCs w:val="22"/>
        </w:rPr>
        <w:t xml:space="preserve"> </w:t>
      </w:r>
      <w:r w:rsidR="00631D3F" w:rsidRPr="00E762F7">
        <w:rPr>
          <w:rFonts w:ascii="Arial" w:hAnsi="Arial" w:cs="Arial"/>
          <w:sz w:val="22"/>
          <w:szCs w:val="22"/>
        </w:rPr>
        <w:t xml:space="preserve">a </w:t>
      </w:r>
      <w:r w:rsidRPr="00E762F7">
        <w:rPr>
          <w:rFonts w:ascii="Arial" w:hAnsi="Arial" w:cs="Arial"/>
          <w:sz w:val="22"/>
          <w:szCs w:val="22"/>
        </w:rPr>
        <w:t>képviselő</w:t>
      </w:r>
      <w:r w:rsidR="006E1303" w:rsidRPr="00E762F7">
        <w:rPr>
          <w:rFonts w:ascii="Arial" w:hAnsi="Arial" w:cs="Arial"/>
          <w:sz w:val="22"/>
          <w:szCs w:val="22"/>
        </w:rPr>
        <w:t>-</w:t>
      </w:r>
      <w:r w:rsidRPr="00E762F7">
        <w:rPr>
          <w:rFonts w:ascii="Arial" w:hAnsi="Arial" w:cs="Arial"/>
          <w:sz w:val="22"/>
          <w:szCs w:val="22"/>
        </w:rPr>
        <w:t>testület dönt</w:t>
      </w:r>
      <w:r w:rsidR="00790805" w:rsidRPr="00E762F7">
        <w:rPr>
          <w:rFonts w:ascii="Arial" w:hAnsi="Arial" w:cs="Arial"/>
          <w:sz w:val="22"/>
          <w:szCs w:val="22"/>
        </w:rPr>
        <w:t>.</w:t>
      </w:r>
      <w:r w:rsidRPr="00E762F7">
        <w:rPr>
          <w:rFonts w:ascii="Arial" w:hAnsi="Arial" w:cs="Arial"/>
          <w:sz w:val="22"/>
          <w:szCs w:val="22"/>
        </w:rPr>
        <w:t xml:space="preserve"> </w:t>
      </w:r>
    </w:p>
    <w:p w:rsidR="00790805" w:rsidRPr="00E762F7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E762F7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E762F7">
        <w:rPr>
          <w:rFonts w:ascii="Arial" w:hAnsi="Arial" w:cs="Arial"/>
          <w:sz w:val="22"/>
          <w:szCs w:val="22"/>
        </w:rPr>
        <w:t xml:space="preserve"> polgármester számára a</w:t>
      </w:r>
      <w:r w:rsidRPr="00E762F7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E762F7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E762F7">
        <w:rPr>
          <w:rFonts w:ascii="Arial" w:hAnsi="Arial" w:cs="Arial"/>
          <w:sz w:val="22"/>
          <w:szCs w:val="22"/>
        </w:rPr>
        <w:t>A</w:t>
      </w:r>
      <w:r w:rsidR="00790805" w:rsidRPr="00E762F7">
        <w:rPr>
          <w:rFonts w:ascii="Arial" w:hAnsi="Arial" w:cs="Arial"/>
          <w:sz w:val="22"/>
          <w:szCs w:val="22"/>
        </w:rPr>
        <w:t>z Áht</w:t>
      </w:r>
      <w:r w:rsidR="00E76812" w:rsidRPr="00E762F7">
        <w:rPr>
          <w:rFonts w:ascii="Arial" w:hAnsi="Arial" w:cs="Arial"/>
          <w:sz w:val="22"/>
          <w:szCs w:val="22"/>
        </w:rPr>
        <w:t>.</w:t>
      </w:r>
      <w:r w:rsidR="00790805" w:rsidRPr="00E762F7">
        <w:rPr>
          <w:rFonts w:ascii="Arial" w:hAnsi="Arial" w:cs="Arial"/>
          <w:sz w:val="22"/>
          <w:szCs w:val="22"/>
        </w:rPr>
        <w:t xml:space="preserve"> 34. § </w:t>
      </w:r>
      <w:r w:rsidRPr="00E762F7">
        <w:rPr>
          <w:rFonts w:ascii="Arial" w:hAnsi="Arial" w:cs="Arial"/>
          <w:sz w:val="22"/>
          <w:szCs w:val="22"/>
        </w:rPr>
        <w:t>(</w:t>
      </w:r>
      <w:r w:rsidR="00790805" w:rsidRPr="00E762F7">
        <w:rPr>
          <w:rFonts w:ascii="Arial" w:hAnsi="Arial" w:cs="Arial"/>
          <w:sz w:val="22"/>
          <w:szCs w:val="22"/>
        </w:rPr>
        <w:t>4</w:t>
      </w:r>
      <w:r w:rsidRPr="00E762F7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E762F7">
        <w:rPr>
          <w:rFonts w:ascii="Arial" w:hAnsi="Arial" w:cs="Arial"/>
          <w:sz w:val="22"/>
          <w:szCs w:val="22"/>
        </w:rPr>
        <w:t>k</w:t>
      </w:r>
      <w:r w:rsidRPr="00E762F7">
        <w:rPr>
          <w:rFonts w:ascii="Arial" w:hAnsi="Arial" w:cs="Arial"/>
          <w:sz w:val="22"/>
          <w:szCs w:val="22"/>
        </w:rPr>
        <w:t>épviselő-testület</w:t>
      </w:r>
      <w:r w:rsidR="00790805" w:rsidRPr="00E762F7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E762F7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E762F7">
        <w:rPr>
          <w:rFonts w:ascii="Arial" w:hAnsi="Arial" w:cs="Arial"/>
          <w:b/>
          <w:sz w:val="22"/>
          <w:szCs w:val="22"/>
        </w:rPr>
        <w:t xml:space="preserve"> </w:t>
      </w:r>
      <w:r w:rsidRPr="00E762F7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E762F7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E762F7">
        <w:rPr>
          <w:rFonts w:ascii="Arial" w:hAnsi="Arial" w:cs="Arial"/>
          <w:sz w:val="22"/>
          <w:szCs w:val="22"/>
        </w:rPr>
        <w:t>Ha év</w:t>
      </w:r>
      <w:r w:rsidR="002A7366" w:rsidRPr="00E762F7">
        <w:rPr>
          <w:rFonts w:ascii="Arial" w:hAnsi="Arial" w:cs="Arial"/>
          <w:sz w:val="22"/>
          <w:szCs w:val="22"/>
        </w:rPr>
        <w:t xml:space="preserve"> </w:t>
      </w:r>
      <w:r w:rsidRPr="00E762F7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E762F7">
        <w:rPr>
          <w:rFonts w:ascii="Arial" w:hAnsi="Arial" w:cs="Arial"/>
          <w:sz w:val="22"/>
          <w:szCs w:val="22"/>
        </w:rPr>
        <w:t>módon a</w:t>
      </w:r>
      <w:r w:rsidRPr="00E762F7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E762F7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E762F7">
        <w:rPr>
          <w:rFonts w:ascii="Arial" w:hAnsi="Arial" w:cs="Arial"/>
          <w:sz w:val="22"/>
          <w:szCs w:val="22"/>
        </w:rPr>
        <w:t>A (</w:t>
      </w:r>
      <w:r w:rsidR="00D732D3" w:rsidRPr="00E762F7">
        <w:rPr>
          <w:rFonts w:ascii="Arial" w:hAnsi="Arial" w:cs="Arial"/>
          <w:sz w:val="22"/>
          <w:szCs w:val="22"/>
        </w:rPr>
        <w:t>3</w:t>
      </w:r>
      <w:r w:rsidRPr="00E762F7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E762F7">
        <w:rPr>
          <w:rFonts w:ascii="Arial" w:hAnsi="Arial" w:cs="Arial"/>
          <w:sz w:val="22"/>
          <w:szCs w:val="22"/>
        </w:rPr>
        <w:t>endeletében meghatározott eset</w:t>
      </w:r>
      <w:r w:rsidRPr="00E762F7">
        <w:rPr>
          <w:rFonts w:ascii="Arial" w:hAnsi="Arial" w:cs="Arial"/>
          <w:sz w:val="22"/>
          <w:szCs w:val="22"/>
        </w:rPr>
        <w:t xml:space="preserve">ben </w:t>
      </w:r>
      <w:r w:rsidR="00F1222D" w:rsidRPr="00E762F7">
        <w:rPr>
          <w:rFonts w:ascii="Arial" w:hAnsi="Arial" w:cs="Arial"/>
          <w:sz w:val="22"/>
          <w:szCs w:val="22"/>
        </w:rPr>
        <w:t>–</w:t>
      </w:r>
      <w:r w:rsidRPr="00E762F7">
        <w:rPr>
          <w:rFonts w:ascii="Arial" w:hAnsi="Arial" w:cs="Arial"/>
          <w:sz w:val="22"/>
          <w:szCs w:val="22"/>
        </w:rPr>
        <w:t xml:space="preserve"> </w:t>
      </w:r>
      <w:r w:rsidR="00F1222D" w:rsidRPr="00E762F7">
        <w:rPr>
          <w:rFonts w:ascii="Arial" w:hAnsi="Arial" w:cs="Arial"/>
          <w:sz w:val="22"/>
          <w:szCs w:val="22"/>
        </w:rPr>
        <w:t>a helyi önkormányzati költségvetési</w:t>
      </w:r>
      <w:r w:rsidR="00DF581F" w:rsidRPr="00E762F7">
        <w:rPr>
          <w:rFonts w:ascii="Arial" w:hAnsi="Arial" w:cs="Arial"/>
          <w:sz w:val="22"/>
          <w:szCs w:val="22"/>
        </w:rPr>
        <w:t xml:space="preserve"> </w:t>
      </w:r>
      <w:r w:rsidR="00F1222D" w:rsidRPr="00E762F7">
        <w:rPr>
          <w:rFonts w:ascii="Arial" w:hAnsi="Arial" w:cs="Arial"/>
          <w:sz w:val="22"/>
          <w:szCs w:val="22"/>
        </w:rPr>
        <w:t xml:space="preserve">szerv </w:t>
      </w:r>
      <w:r w:rsidRPr="00E762F7">
        <w:rPr>
          <w:rFonts w:ascii="Arial" w:hAnsi="Arial" w:cs="Arial"/>
          <w:sz w:val="22"/>
          <w:szCs w:val="22"/>
        </w:rPr>
        <w:t>saját hatáskör</w:t>
      </w:r>
      <w:r w:rsidR="00F1222D" w:rsidRPr="00E762F7">
        <w:rPr>
          <w:rFonts w:ascii="Arial" w:hAnsi="Arial" w:cs="Arial"/>
          <w:sz w:val="22"/>
          <w:szCs w:val="22"/>
        </w:rPr>
        <w:t>é</w:t>
      </w:r>
      <w:r w:rsidRPr="00E762F7">
        <w:rPr>
          <w:rFonts w:ascii="Arial" w:hAnsi="Arial" w:cs="Arial"/>
          <w:sz w:val="22"/>
          <w:szCs w:val="22"/>
        </w:rPr>
        <w:t>ben módosíthat</w:t>
      </w:r>
      <w:r w:rsidR="00716FAB" w:rsidRPr="00E762F7">
        <w:rPr>
          <w:rFonts w:ascii="Arial" w:hAnsi="Arial" w:cs="Arial"/>
          <w:sz w:val="22"/>
          <w:szCs w:val="22"/>
        </w:rPr>
        <w:t>ja</w:t>
      </w:r>
      <w:r w:rsidRPr="00E762F7">
        <w:rPr>
          <w:rFonts w:ascii="Arial" w:hAnsi="Arial" w:cs="Arial"/>
          <w:sz w:val="22"/>
          <w:szCs w:val="22"/>
        </w:rPr>
        <w:t>, kiadási előirányzatok egymás között átcsoportosíthat</w:t>
      </w:r>
      <w:r w:rsidR="00BB4857" w:rsidRPr="00E762F7">
        <w:rPr>
          <w:rFonts w:ascii="Arial" w:hAnsi="Arial" w:cs="Arial"/>
          <w:sz w:val="22"/>
          <w:szCs w:val="22"/>
        </w:rPr>
        <w:t>ja</w:t>
      </w:r>
      <w:r w:rsidRPr="00E762F7">
        <w:rPr>
          <w:rFonts w:ascii="Arial" w:hAnsi="Arial" w:cs="Arial"/>
          <w:sz w:val="22"/>
          <w:szCs w:val="22"/>
        </w:rPr>
        <w:t xml:space="preserve">. </w:t>
      </w:r>
    </w:p>
    <w:p w:rsidR="00D732D3" w:rsidRPr="004968D2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Default="006A7A4F" w:rsidP="00C03226">
      <w:pPr>
        <w:pStyle w:val="Szvegtrzs"/>
        <w:spacing w:line="240" w:lineRule="auto"/>
        <w:rPr>
          <w:rFonts w:eastAsia="Times New Roman"/>
          <w:color w:val="auto"/>
          <w:lang w:eastAsia="hu-HU"/>
        </w:rPr>
      </w:pPr>
      <w:r w:rsidRPr="004968D2">
        <w:rPr>
          <w:color w:val="auto"/>
        </w:rPr>
        <w:t>Hévíz Város Önkormányzat 201</w:t>
      </w:r>
      <w:r w:rsidR="00256621" w:rsidRPr="004968D2">
        <w:rPr>
          <w:color w:val="auto"/>
        </w:rPr>
        <w:t>8</w:t>
      </w:r>
      <w:r w:rsidRPr="004968D2">
        <w:rPr>
          <w:color w:val="auto"/>
        </w:rPr>
        <w:t xml:space="preserve">. évi </w:t>
      </w:r>
      <w:r w:rsidR="009A67D6" w:rsidRPr="004968D2">
        <w:rPr>
          <w:color w:val="auto"/>
        </w:rPr>
        <w:t xml:space="preserve">költségvetéséről </w:t>
      </w:r>
      <w:r w:rsidRPr="004968D2">
        <w:rPr>
          <w:color w:val="auto"/>
        </w:rPr>
        <w:t xml:space="preserve">szóló </w:t>
      </w:r>
      <w:r w:rsidR="00256621" w:rsidRPr="004968D2">
        <w:rPr>
          <w:color w:val="auto"/>
        </w:rPr>
        <w:t>2</w:t>
      </w:r>
      <w:r w:rsidRPr="004968D2">
        <w:rPr>
          <w:color w:val="auto"/>
        </w:rPr>
        <w:t>/201</w:t>
      </w:r>
      <w:r w:rsidR="00256621" w:rsidRPr="004968D2">
        <w:rPr>
          <w:color w:val="auto"/>
        </w:rPr>
        <w:t>8</w:t>
      </w:r>
      <w:r w:rsidRPr="004968D2">
        <w:rPr>
          <w:color w:val="auto"/>
        </w:rPr>
        <w:t xml:space="preserve">. (I. </w:t>
      </w:r>
      <w:r w:rsidR="00256621" w:rsidRPr="004968D2">
        <w:rPr>
          <w:color w:val="auto"/>
        </w:rPr>
        <w:t>25</w:t>
      </w:r>
      <w:r w:rsidRPr="004968D2">
        <w:rPr>
          <w:color w:val="auto"/>
        </w:rPr>
        <w:t>.) rendelet módosítása</w:t>
      </w:r>
      <w:r w:rsidR="00DF7DBC" w:rsidRPr="004968D2">
        <w:rPr>
          <w:color w:val="auto"/>
        </w:rPr>
        <w:t xml:space="preserve"> </w:t>
      </w:r>
      <w:r w:rsidR="009A00D4" w:rsidRPr="004968D2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4968D2">
        <w:rPr>
          <w:rFonts w:eastAsia="Times New Roman"/>
          <w:color w:val="auto"/>
          <w:lang w:eastAsia="hu-HU"/>
        </w:rPr>
        <w:t>az államháztartáson belül</w:t>
      </w:r>
      <w:r w:rsidR="003C63DE" w:rsidRPr="004968D2">
        <w:rPr>
          <w:rFonts w:eastAsia="Times New Roman"/>
          <w:color w:val="auto"/>
          <w:lang w:eastAsia="hu-HU"/>
        </w:rPr>
        <w:t>ről</w:t>
      </w:r>
      <w:r w:rsidR="00E20AA9" w:rsidRPr="004968D2">
        <w:rPr>
          <w:rFonts w:eastAsia="Times New Roman"/>
          <w:color w:val="auto"/>
          <w:lang w:eastAsia="hu-HU"/>
        </w:rPr>
        <w:t xml:space="preserve"> </w:t>
      </w:r>
      <w:r w:rsidR="00AE77BC" w:rsidRPr="004968D2">
        <w:rPr>
          <w:rFonts w:eastAsia="Times New Roman"/>
          <w:color w:val="auto"/>
          <w:lang w:eastAsia="hu-HU"/>
        </w:rPr>
        <w:t xml:space="preserve">és kívülről </w:t>
      </w:r>
      <w:r w:rsidR="00E20AA9" w:rsidRPr="004968D2">
        <w:rPr>
          <w:rFonts w:eastAsia="Times New Roman"/>
          <w:color w:val="auto"/>
          <w:lang w:eastAsia="hu-HU"/>
        </w:rPr>
        <w:t>átvett</w:t>
      </w:r>
      <w:r w:rsidR="00AE77BC" w:rsidRPr="004968D2">
        <w:rPr>
          <w:rFonts w:eastAsia="Times New Roman"/>
          <w:color w:val="auto"/>
          <w:lang w:eastAsia="hu-HU"/>
        </w:rPr>
        <w:t>;</w:t>
      </w:r>
      <w:r w:rsidR="00E20AA9" w:rsidRPr="004968D2">
        <w:rPr>
          <w:rFonts w:eastAsia="Times New Roman"/>
          <w:color w:val="auto"/>
          <w:lang w:eastAsia="hu-HU"/>
        </w:rPr>
        <w:t xml:space="preserve"> </w:t>
      </w:r>
      <w:r w:rsidR="003C63DE" w:rsidRPr="004968D2">
        <w:rPr>
          <w:rFonts w:eastAsia="Times New Roman"/>
          <w:color w:val="auto"/>
          <w:lang w:eastAsia="hu-HU"/>
        </w:rPr>
        <w:t>államháztartáson</w:t>
      </w:r>
      <w:r w:rsidR="009A67D6" w:rsidRPr="004968D2">
        <w:rPr>
          <w:rFonts w:eastAsia="Times New Roman"/>
          <w:color w:val="auto"/>
          <w:lang w:eastAsia="hu-HU"/>
        </w:rPr>
        <w:t xml:space="preserve"> belülre és</w:t>
      </w:r>
      <w:r w:rsidR="003C63DE" w:rsidRPr="004968D2">
        <w:rPr>
          <w:rFonts w:eastAsia="Times New Roman"/>
          <w:color w:val="auto"/>
          <w:lang w:eastAsia="hu-HU"/>
        </w:rPr>
        <w:t xml:space="preserve"> </w:t>
      </w:r>
      <w:r w:rsidR="00C8472C" w:rsidRPr="004968D2">
        <w:rPr>
          <w:rFonts w:eastAsia="Times New Roman"/>
          <w:color w:val="auto"/>
          <w:lang w:eastAsia="hu-HU"/>
        </w:rPr>
        <w:t>kívülre</w:t>
      </w:r>
      <w:r w:rsidR="003C63DE" w:rsidRPr="004968D2">
        <w:rPr>
          <w:rFonts w:eastAsia="Times New Roman"/>
          <w:color w:val="auto"/>
          <w:lang w:eastAsia="hu-HU"/>
        </w:rPr>
        <w:t xml:space="preserve"> </w:t>
      </w:r>
      <w:r w:rsidR="00E20AA9" w:rsidRPr="004968D2">
        <w:rPr>
          <w:rFonts w:eastAsia="Times New Roman"/>
          <w:color w:val="auto"/>
          <w:lang w:eastAsia="hu-HU"/>
        </w:rPr>
        <w:t>átadott</w:t>
      </w:r>
      <w:r w:rsidR="009A00D4" w:rsidRPr="004968D2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4968D2">
        <w:rPr>
          <w:rFonts w:eastAsia="Times New Roman"/>
          <w:color w:val="auto"/>
          <w:lang w:eastAsia="hu-HU"/>
        </w:rPr>
        <w:t>a</w:t>
      </w:r>
      <w:r w:rsidR="004F7DFE" w:rsidRPr="004968D2">
        <w:rPr>
          <w:rFonts w:eastAsia="Times New Roman"/>
          <w:color w:val="auto"/>
          <w:lang w:eastAsia="hu-HU"/>
        </w:rPr>
        <w:t xml:space="preserve">, </w:t>
      </w:r>
      <w:r w:rsidR="004968D2">
        <w:rPr>
          <w:rFonts w:eastAsia="Times New Roman"/>
          <w:color w:val="auto"/>
          <w:lang w:eastAsia="hu-HU"/>
        </w:rPr>
        <w:t xml:space="preserve">a 2017. évi költségvetési maradvány igénybevétel előirányzatának pontosítása, </w:t>
      </w:r>
      <w:r w:rsidR="004F7DFE" w:rsidRPr="004968D2">
        <w:rPr>
          <w:rFonts w:eastAsia="Times New Roman"/>
          <w:color w:val="auto"/>
          <w:lang w:eastAsia="hu-HU"/>
        </w:rPr>
        <w:t>a</w:t>
      </w:r>
      <w:r w:rsidR="002E3946" w:rsidRPr="004968D2">
        <w:rPr>
          <w:rFonts w:eastAsia="Times New Roman"/>
          <w:color w:val="auto"/>
          <w:lang w:eastAsia="hu-HU"/>
        </w:rPr>
        <w:t xml:space="preserve"> </w:t>
      </w:r>
      <w:r w:rsidR="009A00D4" w:rsidRPr="004968D2">
        <w:rPr>
          <w:rFonts w:eastAsia="Times New Roman"/>
          <w:color w:val="auto"/>
          <w:lang w:eastAsia="hu-HU"/>
        </w:rPr>
        <w:t>felhalmozási kiadási előirányzatok</w:t>
      </w:r>
      <w:r w:rsidR="00C8472C" w:rsidRPr="004968D2">
        <w:rPr>
          <w:rFonts w:eastAsia="Times New Roman"/>
          <w:color w:val="auto"/>
          <w:lang w:eastAsia="hu-HU"/>
        </w:rPr>
        <w:t xml:space="preserve"> módosítása</w:t>
      </w:r>
      <w:r w:rsidR="004F7DFE" w:rsidRPr="004968D2">
        <w:rPr>
          <w:rFonts w:eastAsia="Times New Roman"/>
          <w:color w:val="auto"/>
          <w:lang w:eastAsia="hu-HU"/>
        </w:rPr>
        <w:t>, a</w:t>
      </w:r>
      <w:r w:rsidR="009A00D4" w:rsidRPr="004968D2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4968D2">
        <w:rPr>
          <w:rFonts w:eastAsia="Times New Roman"/>
          <w:color w:val="auto"/>
          <w:lang w:eastAsia="hu-HU"/>
        </w:rPr>
        <w:t>változása</w:t>
      </w:r>
      <w:r w:rsidR="00701B3C" w:rsidRPr="004968D2">
        <w:rPr>
          <w:rFonts w:eastAsia="Times New Roman"/>
          <w:color w:val="auto"/>
          <w:lang w:eastAsia="hu-HU"/>
        </w:rPr>
        <w:t>,</w:t>
      </w:r>
      <w:r w:rsidR="009A00D4" w:rsidRPr="004968D2">
        <w:rPr>
          <w:rFonts w:eastAsia="Times New Roman"/>
          <w:color w:val="auto"/>
          <w:lang w:eastAsia="hu-HU"/>
        </w:rPr>
        <w:t xml:space="preserve"> </w:t>
      </w:r>
      <w:r w:rsidR="004968D2">
        <w:rPr>
          <w:rFonts w:eastAsia="Times New Roman"/>
          <w:color w:val="auto"/>
          <w:lang w:eastAsia="hu-HU"/>
        </w:rPr>
        <w:t xml:space="preserve">a </w:t>
      </w:r>
      <w:r w:rsidR="00E20AA9" w:rsidRPr="004968D2">
        <w:rPr>
          <w:rFonts w:eastAsia="Times New Roman"/>
          <w:color w:val="auto"/>
          <w:lang w:eastAsia="hu-HU"/>
        </w:rPr>
        <w:t>valamint</w:t>
      </w:r>
      <w:r w:rsidR="009A00D4" w:rsidRPr="004968D2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E762F7" w:rsidRPr="004968D2" w:rsidRDefault="00E762F7" w:rsidP="00C03226">
      <w:pPr>
        <w:pStyle w:val="Szvegtrzs"/>
        <w:spacing w:line="240" w:lineRule="auto"/>
        <w:rPr>
          <w:b/>
          <w:color w:val="auto"/>
        </w:rPr>
      </w:pPr>
    </w:p>
    <w:p w:rsidR="00574546" w:rsidRPr="00857979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57979">
        <w:rPr>
          <w:rFonts w:ascii="Arial" w:hAnsi="Arial" w:cs="Arial"/>
          <w:b/>
        </w:rPr>
        <w:t>2</w:t>
      </w:r>
      <w:r w:rsidR="00574546" w:rsidRPr="00857979">
        <w:rPr>
          <w:rFonts w:ascii="Arial" w:hAnsi="Arial" w:cs="Arial"/>
          <w:b/>
        </w:rPr>
        <w:t>.</w:t>
      </w:r>
    </w:p>
    <w:p w:rsidR="00574546" w:rsidRPr="00857979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57979">
        <w:rPr>
          <w:rFonts w:ascii="Arial" w:hAnsi="Arial" w:cs="Arial"/>
          <w:b/>
        </w:rPr>
        <w:t>BEVÉTELEK</w:t>
      </w:r>
    </w:p>
    <w:p w:rsidR="002B2958" w:rsidRPr="00857979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57979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857979" w:rsidRPr="00857979">
        <w:rPr>
          <w:rFonts w:ascii="Arial" w:eastAsia="Times New Roman" w:hAnsi="Arial" w:cs="Arial"/>
          <w:lang w:eastAsia="hu-HU"/>
        </w:rPr>
        <w:t>29</w:t>
      </w:r>
      <w:r w:rsidR="002B0F69">
        <w:rPr>
          <w:rFonts w:ascii="Arial" w:eastAsia="Times New Roman" w:hAnsi="Arial" w:cs="Arial"/>
          <w:lang w:eastAsia="hu-HU"/>
        </w:rPr>
        <w:t>1</w:t>
      </w:r>
      <w:r w:rsidR="00857979" w:rsidRPr="00857979">
        <w:rPr>
          <w:rFonts w:ascii="Arial" w:eastAsia="Times New Roman" w:hAnsi="Arial" w:cs="Arial"/>
          <w:lang w:eastAsia="hu-HU"/>
        </w:rPr>
        <w:t>.</w:t>
      </w:r>
      <w:r w:rsidR="002B0F69">
        <w:rPr>
          <w:rFonts w:ascii="Arial" w:eastAsia="Times New Roman" w:hAnsi="Arial" w:cs="Arial"/>
          <w:lang w:eastAsia="hu-HU"/>
        </w:rPr>
        <w:t>787</w:t>
      </w:r>
      <w:r w:rsidR="000012BF" w:rsidRPr="00857979">
        <w:rPr>
          <w:rFonts w:ascii="Arial" w:eastAsia="Times New Roman" w:hAnsi="Arial" w:cs="Arial"/>
          <w:lang w:eastAsia="hu-HU"/>
        </w:rPr>
        <w:t xml:space="preserve"> </w:t>
      </w:r>
      <w:r w:rsidRPr="00857979">
        <w:rPr>
          <w:rFonts w:ascii="Arial" w:eastAsia="Times New Roman" w:hAnsi="Arial" w:cs="Arial"/>
          <w:lang w:eastAsia="hu-HU"/>
        </w:rPr>
        <w:t>e</w:t>
      </w:r>
      <w:r w:rsidR="00434970" w:rsidRPr="00857979">
        <w:rPr>
          <w:rFonts w:ascii="Arial" w:eastAsia="Times New Roman" w:hAnsi="Arial" w:cs="Arial"/>
          <w:lang w:eastAsia="hu-HU"/>
        </w:rPr>
        <w:t>zer</w:t>
      </w:r>
      <w:r w:rsidRPr="00857979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857979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857979">
        <w:rPr>
          <w:rFonts w:ascii="Arial" w:eastAsia="Times New Roman" w:hAnsi="Arial" w:cs="Arial"/>
          <w:lang w:eastAsia="hu-HU"/>
        </w:rPr>
        <w:t xml:space="preserve">A </w:t>
      </w:r>
      <w:r w:rsidRPr="00857979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857979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857979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857979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857979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857979">
        <w:rPr>
          <w:rFonts w:ascii="Arial" w:eastAsia="Times New Roman" w:hAnsi="Arial" w:cs="Arial"/>
          <w:lang w:eastAsia="hu-HU"/>
        </w:rPr>
        <w:t>előirányzata</w:t>
      </w:r>
      <w:r w:rsidR="009B7DC7" w:rsidRPr="00857979">
        <w:rPr>
          <w:rFonts w:ascii="Arial" w:eastAsia="Times New Roman" w:hAnsi="Arial" w:cs="Arial"/>
          <w:b/>
          <w:lang w:eastAsia="hu-HU"/>
        </w:rPr>
        <w:t xml:space="preserve"> </w:t>
      </w:r>
      <w:r w:rsidR="002B0F69">
        <w:rPr>
          <w:rFonts w:ascii="Arial" w:eastAsia="Times New Roman" w:hAnsi="Arial" w:cs="Arial"/>
          <w:lang w:eastAsia="hu-HU"/>
        </w:rPr>
        <w:t>53.518</w:t>
      </w:r>
      <w:r w:rsidRPr="00857979">
        <w:rPr>
          <w:rFonts w:ascii="Arial" w:eastAsia="Times New Roman" w:hAnsi="Arial" w:cs="Arial"/>
          <w:lang w:eastAsia="hu-HU"/>
        </w:rPr>
        <w:t xml:space="preserve"> e</w:t>
      </w:r>
      <w:r w:rsidR="00311525" w:rsidRPr="00857979">
        <w:rPr>
          <w:rFonts w:ascii="Arial" w:eastAsia="Times New Roman" w:hAnsi="Arial" w:cs="Arial"/>
          <w:lang w:eastAsia="hu-HU"/>
        </w:rPr>
        <w:t>zer</w:t>
      </w:r>
      <w:r w:rsidRPr="00857979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857979">
        <w:rPr>
          <w:rFonts w:ascii="Arial" w:eastAsia="Times New Roman" w:hAnsi="Arial" w:cs="Arial"/>
          <w:lang w:eastAsia="hu-HU"/>
        </w:rPr>
        <w:t xml:space="preserve"> </w:t>
      </w:r>
    </w:p>
    <w:p w:rsidR="00C8472C" w:rsidRPr="00857979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57979">
        <w:rPr>
          <w:rFonts w:ascii="Arial" w:eastAsia="Times New Roman" w:hAnsi="Arial" w:cs="Arial"/>
          <w:lang w:eastAsia="hu-HU"/>
        </w:rPr>
        <w:t xml:space="preserve">Az </w:t>
      </w:r>
      <w:r w:rsidRPr="00857979">
        <w:rPr>
          <w:rFonts w:ascii="Arial" w:eastAsia="Times New Roman" w:hAnsi="Arial" w:cs="Arial"/>
          <w:b/>
          <w:lang w:eastAsia="hu-HU"/>
        </w:rPr>
        <w:t>önko</w:t>
      </w:r>
      <w:r w:rsidR="002439A2" w:rsidRPr="00857979">
        <w:rPr>
          <w:rFonts w:ascii="Arial" w:eastAsia="Times New Roman" w:hAnsi="Arial" w:cs="Arial"/>
          <w:b/>
          <w:lang w:eastAsia="hu-HU"/>
        </w:rPr>
        <w:t>rmányzatnál</w:t>
      </w:r>
      <w:r w:rsidR="002439A2" w:rsidRPr="00857979">
        <w:rPr>
          <w:rFonts w:ascii="Arial" w:eastAsia="Times New Roman" w:hAnsi="Arial" w:cs="Arial"/>
          <w:lang w:eastAsia="hu-HU"/>
        </w:rPr>
        <w:t xml:space="preserve"> </w:t>
      </w:r>
      <w:r w:rsidRPr="00857979">
        <w:rPr>
          <w:rFonts w:ascii="Arial" w:eastAsia="Times New Roman" w:hAnsi="Arial" w:cs="Arial"/>
          <w:lang w:eastAsia="hu-HU"/>
        </w:rPr>
        <w:t>a</w:t>
      </w:r>
      <w:r w:rsidR="002439A2" w:rsidRPr="00857979">
        <w:rPr>
          <w:rFonts w:ascii="Arial" w:eastAsia="Times New Roman" w:hAnsi="Arial" w:cs="Arial"/>
          <w:lang w:eastAsia="hu-HU"/>
        </w:rPr>
        <w:t xml:space="preserve"> </w:t>
      </w:r>
      <w:r w:rsidR="001F4D72" w:rsidRPr="00857979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857979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857979">
        <w:rPr>
          <w:rFonts w:ascii="Arial" w:eastAsia="Times New Roman" w:hAnsi="Arial" w:cs="Arial"/>
          <w:lang w:eastAsia="hu-HU"/>
        </w:rPr>
        <w:t xml:space="preserve">bevételi előirányzat </w:t>
      </w:r>
      <w:r w:rsidR="002B0F69">
        <w:rPr>
          <w:rFonts w:ascii="Arial" w:eastAsia="Times New Roman" w:hAnsi="Arial" w:cs="Arial"/>
          <w:lang w:eastAsia="hu-HU"/>
        </w:rPr>
        <w:t>49.907</w:t>
      </w:r>
      <w:r w:rsidRPr="00857979">
        <w:rPr>
          <w:rFonts w:ascii="Arial" w:eastAsia="Times New Roman" w:hAnsi="Arial" w:cs="Arial"/>
          <w:lang w:eastAsia="hu-HU"/>
        </w:rPr>
        <w:t xml:space="preserve"> e</w:t>
      </w:r>
      <w:r w:rsidR="00311525" w:rsidRPr="00857979">
        <w:rPr>
          <w:rFonts w:ascii="Arial" w:eastAsia="Times New Roman" w:hAnsi="Arial" w:cs="Arial"/>
          <w:lang w:eastAsia="hu-HU"/>
        </w:rPr>
        <w:t>zer</w:t>
      </w:r>
      <w:r w:rsidRPr="00857979">
        <w:rPr>
          <w:rFonts w:ascii="Arial" w:eastAsia="Times New Roman" w:hAnsi="Arial" w:cs="Arial"/>
          <w:lang w:eastAsia="hu-HU"/>
        </w:rPr>
        <w:t xml:space="preserve"> Ft-tal </w:t>
      </w:r>
      <w:r w:rsidR="0077685B" w:rsidRPr="00857979">
        <w:rPr>
          <w:rFonts w:ascii="Arial" w:eastAsia="Times New Roman" w:hAnsi="Arial" w:cs="Arial"/>
          <w:lang w:eastAsia="hu-HU"/>
        </w:rPr>
        <w:t>növekszik</w:t>
      </w:r>
      <w:r w:rsidR="002439A2" w:rsidRPr="00857979">
        <w:rPr>
          <w:rFonts w:ascii="Arial" w:eastAsia="Times New Roman" w:hAnsi="Arial" w:cs="Arial"/>
          <w:lang w:eastAsia="hu-HU"/>
        </w:rPr>
        <w:t>.</w:t>
      </w:r>
      <w:r w:rsidR="008571DF" w:rsidRPr="00857979">
        <w:rPr>
          <w:rFonts w:ascii="Arial" w:eastAsia="Times New Roman" w:hAnsi="Arial" w:cs="Arial"/>
          <w:lang w:eastAsia="hu-HU"/>
        </w:rPr>
        <w:t xml:space="preserve">  </w:t>
      </w:r>
    </w:p>
    <w:p w:rsidR="00913F60" w:rsidRPr="00857979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57979">
        <w:rPr>
          <w:rFonts w:ascii="Arial" w:eastAsia="Times New Roman" w:hAnsi="Arial" w:cs="Arial"/>
          <w:lang w:eastAsia="hu-HU"/>
        </w:rPr>
        <w:t>Ezen</w:t>
      </w:r>
      <w:r w:rsidR="008265F7" w:rsidRPr="00857979">
        <w:rPr>
          <w:rFonts w:ascii="Arial" w:eastAsia="Times New Roman" w:hAnsi="Arial" w:cs="Arial"/>
          <w:lang w:eastAsia="hu-HU"/>
        </w:rPr>
        <w:t xml:space="preserve"> </w:t>
      </w:r>
      <w:r w:rsidRPr="00857979">
        <w:rPr>
          <w:rFonts w:ascii="Arial" w:eastAsia="Times New Roman" w:hAnsi="Arial" w:cs="Arial"/>
          <w:lang w:eastAsia="hu-HU"/>
        </w:rPr>
        <w:t>belül:</w:t>
      </w:r>
      <w:r w:rsidR="00C8472C" w:rsidRPr="00857979">
        <w:rPr>
          <w:rFonts w:ascii="Arial" w:eastAsia="Times New Roman" w:hAnsi="Arial" w:cs="Arial"/>
          <w:lang w:eastAsia="hu-HU"/>
        </w:rPr>
        <w:t xml:space="preserve"> </w:t>
      </w:r>
      <w:r w:rsidR="00857979" w:rsidRPr="00857979">
        <w:rPr>
          <w:rFonts w:ascii="Arial" w:eastAsia="Times New Roman" w:hAnsi="Arial" w:cs="Arial"/>
          <w:lang w:eastAsia="hu-HU"/>
        </w:rPr>
        <w:t>6.464</w:t>
      </w:r>
      <w:r w:rsidR="004D0439" w:rsidRPr="00857979">
        <w:rPr>
          <w:rFonts w:ascii="Arial" w:eastAsia="Times New Roman" w:hAnsi="Arial" w:cs="Arial"/>
          <w:lang w:eastAsia="hu-HU"/>
        </w:rPr>
        <w:t>.</w:t>
      </w:r>
      <w:r w:rsidR="00E949F4" w:rsidRPr="00857979">
        <w:rPr>
          <w:rFonts w:ascii="Arial" w:eastAsia="Times New Roman" w:hAnsi="Arial" w:cs="Arial"/>
          <w:lang w:eastAsia="hu-HU"/>
        </w:rPr>
        <w:t xml:space="preserve"> </w:t>
      </w:r>
      <w:r w:rsidR="00913F60" w:rsidRPr="00857979">
        <w:rPr>
          <w:rFonts w:ascii="Arial" w:eastAsia="Times New Roman" w:hAnsi="Arial" w:cs="Arial"/>
          <w:lang w:eastAsia="hu-HU"/>
        </w:rPr>
        <w:t>e</w:t>
      </w:r>
      <w:r w:rsidR="00311525" w:rsidRPr="00857979">
        <w:rPr>
          <w:rFonts w:ascii="Arial" w:eastAsia="Times New Roman" w:hAnsi="Arial" w:cs="Arial"/>
          <w:lang w:eastAsia="hu-HU"/>
        </w:rPr>
        <w:t>zer</w:t>
      </w:r>
      <w:r w:rsidR="00913F60" w:rsidRPr="00857979">
        <w:rPr>
          <w:rFonts w:ascii="Arial" w:eastAsia="Times New Roman" w:hAnsi="Arial" w:cs="Arial"/>
          <w:lang w:eastAsia="hu-HU"/>
        </w:rPr>
        <w:t xml:space="preserve"> Ft-tal </w:t>
      </w:r>
      <w:r w:rsidR="00857979" w:rsidRPr="00857979">
        <w:rPr>
          <w:rFonts w:ascii="Arial" w:eastAsia="Times New Roman" w:hAnsi="Arial" w:cs="Arial"/>
          <w:lang w:eastAsia="hu-HU"/>
        </w:rPr>
        <w:t>csökken</w:t>
      </w:r>
      <w:r w:rsidR="00913F60" w:rsidRPr="00857979">
        <w:rPr>
          <w:rFonts w:ascii="Arial" w:eastAsia="Times New Roman" w:hAnsi="Arial" w:cs="Arial"/>
          <w:lang w:eastAsia="hu-HU"/>
        </w:rPr>
        <w:t xml:space="preserve"> az önkormányzat </w:t>
      </w:r>
      <w:r w:rsidR="001D6AAF" w:rsidRPr="00857979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857979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857979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857979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857979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857979">
        <w:rPr>
          <w:rFonts w:ascii="Arial" w:eastAsia="Times New Roman" w:hAnsi="Arial" w:cs="Arial"/>
          <w:lang w:eastAsia="hu-HU"/>
        </w:rPr>
        <w:t>összege.</w:t>
      </w:r>
    </w:p>
    <w:p w:rsidR="00F7344D" w:rsidRPr="004968D2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857979">
        <w:rPr>
          <w:rFonts w:ascii="Arial" w:eastAsia="Times New Roman" w:hAnsi="Arial" w:cs="Arial"/>
          <w:lang w:eastAsia="hu-HU"/>
        </w:rPr>
        <w:t xml:space="preserve">Az önkormányzat </w:t>
      </w:r>
      <w:r w:rsidRPr="00857979">
        <w:rPr>
          <w:rFonts w:ascii="Arial" w:eastAsia="Times New Roman" w:hAnsi="Arial" w:cs="Arial"/>
          <w:i/>
          <w:lang w:eastAsia="hu-HU"/>
        </w:rPr>
        <w:t>állami támogatás</w:t>
      </w:r>
      <w:r w:rsidRPr="00857979">
        <w:rPr>
          <w:rFonts w:ascii="Arial" w:eastAsia="Times New Roman" w:hAnsi="Arial" w:cs="Arial"/>
          <w:lang w:eastAsia="hu-HU"/>
        </w:rPr>
        <w:t xml:space="preserve"> címen kapott előirányzata </w:t>
      </w:r>
      <w:r w:rsidR="00857979" w:rsidRPr="00857979">
        <w:rPr>
          <w:rFonts w:ascii="Arial" w:eastAsia="Times New Roman" w:hAnsi="Arial" w:cs="Arial"/>
          <w:lang w:eastAsia="hu-HU"/>
        </w:rPr>
        <w:t>csökken ezzel az összeggel</w:t>
      </w:r>
      <w:r w:rsidR="00D7122A">
        <w:rPr>
          <w:rFonts w:ascii="Arial" w:eastAsia="Times New Roman" w:hAnsi="Arial" w:cs="Arial"/>
          <w:lang w:eastAsia="hu-HU"/>
        </w:rPr>
        <w:t>.</w:t>
      </w:r>
      <w:r w:rsidRPr="00857979">
        <w:rPr>
          <w:rFonts w:ascii="Arial" w:eastAsia="Times New Roman" w:hAnsi="Arial" w:cs="Arial"/>
          <w:lang w:eastAsia="hu-HU"/>
        </w:rPr>
        <w:t xml:space="preserve"> </w:t>
      </w:r>
      <w:r w:rsidR="00D7122A">
        <w:rPr>
          <w:rFonts w:ascii="Arial" w:eastAsia="Times New Roman" w:hAnsi="Arial" w:cs="Arial"/>
          <w:lang w:eastAsia="hu-HU"/>
        </w:rPr>
        <w:t xml:space="preserve">Ezen belül a </w:t>
      </w:r>
      <w:r w:rsidR="00D7122A" w:rsidRPr="00D7122A">
        <w:rPr>
          <w:rFonts w:ascii="Arial" w:eastAsia="Times New Roman" w:hAnsi="Arial" w:cs="Arial"/>
          <w:i/>
          <w:lang w:eastAsia="hu-HU"/>
        </w:rPr>
        <w:t>helyi önkormányzat általános működésének</w:t>
      </w:r>
      <w:r w:rsidR="00D7122A">
        <w:rPr>
          <w:rFonts w:ascii="Arial" w:eastAsia="Times New Roman" w:hAnsi="Arial" w:cs="Arial"/>
          <w:i/>
          <w:lang w:eastAsia="hu-HU"/>
        </w:rPr>
        <w:t xml:space="preserve"> </w:t>
      </w:r>
      <w:r w:rsidR="00D7122A" w:rsidRPr="00D7122A">
        <w:rPr>
          <w:rFonts w:ascii="Arial" w:eastAsia="Times New Roman" w:hAnsi="Arial" w:cs="Arial"/>
          <w:i/>
          <w:lang w:eastAsia="hu-HU"/>
        </w:rPr>
        <w:t>és ágazati feladatainak támogatása</w:t>
      </w:r>
      <w:r w:rsidR="00D7122A">
        <w:rPr>
          <w:rFonts w:ascii="Arial" w:eastAsia="Times New Roman" w:hAnsi="Arial" w:cs="Arial"/>
          <w:i/>
          <w:lang w:eastAsia="hu-HU"/>
        </w:rPr>
        <w:t xml:space="preserve"> </w:t>
      </w:r>
      <w:r w:rsidR="00D7122A">
        <w:rPr>
          <w:rFonts w:ascii="Arial" w:eastAsia="Times New Roman" w:hAnsi="Arial" w:cs="Arial"/>
          <w:lang w:eastAsia="hu-HU"/>
        </w:rPr>
        <w:t>1.801 ezer forinttal emelkedik.</w:t>
      </w:r>
    </w:p>
    <w:p w:rsidR="00863DCE" w:rsidRPr="00BC4486" w:rsidRDefault="009808F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BC4486">
        <w:rPr>
          <w:rFonts w:ascii="Arial" w:eastAsia="Times New Roman" w:hAnsi="Arial" w:cs="Arial"/>
          <w:lang w:eastAsia="hu-HU"/>
        </w:rPr>
        <w:t xml:space="preserve">A központi költségvetés a 257/2000. (XII. 26.) Kormány rendelet alapján támogatást biztosít </w:t>
      </w:r>
      <w:r w:rsidR="00A94B09" w:rsidRPr="00BC4486">
        <w:rPr>
          <w:rFonts w:ascii="Arial" w:eastAsia="Times New Roman" w:hAnsi="Arial" w:cs="Arial"/>
          <w:lang w:eastAsia="hu-HU"/>
        </w:rPr>
        <w:t xml:space="preserve">a </w:t>
      </w:r>
      <w:r w:rsidRPr="00BC4486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BC4486">
        <w:rPr>
          <w:rFonts w:ascii="Arial" w:eastAsia="Times New Roman" w:hAnsi="Arial" w:cs="Arial"/>
          <w:lang w:eastAsia="hu-HU"/>
        </w:rPr>
        <w:t>számára</w:t>
      </w:r>
      <w:r w:rsidRPr="00BC4486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BC4486">
        <w:rPr>
          <w:rFonts w:ascii="Arial" w:eastAsia="Times New Roman" w:hAnsi="Arial" w:cs="Arial"/>
          <w:lang w:eastAsia="hu-HU"/>
        </w:rPr>
        <w:t xml:space="preserve">és az azt terhelő </w:t>
      </w:r>
      <w:r w:rsidR="00A2508D" w:rsidRPr="00BC4486">
        <w:rPr>
          <w:rFonts w:ascii="Arial" w:eastAsia="Times New Roman" w:hAnsi="Arial" w:cs="Arial"/>
          <w:lang w:eastAsia="hu-HU"/>
        </w:rPr>
        <w:lastRenderedPageBreak/>
        <w:t xml:space="preserve">szociális hozzájárulási adó </w:t>
      </w:r>
      <w:r w:rsidRPr="00BC4486">
        <w:rPr>
          <w:rFonts w:ascii="Arial" w:eastAsia="Times New Roman" w:hAnsi="Arial" w:cs="Arial"/>
          <w:lang w:eastAsia="hu-HU"/>
        </w:rPr>
        <w:t>összegére</w:t>
      </w:r>
      <w:r w:rsidR="00A2508D" w:rsidRPr="00BC4486">
        <w:rPr>
          <w:rFonts w:ascii="Arial" w:eastAsia="Times New Roman" w:hAnsi="Arial" w:cs="Arial"/>
          <w:lang w:eastAsia="hu-HU"/>
        </w:rPr>
        <w:t xml:space="preserve">. </w:t>
      </w:r>
      <w:r w:rsidR="0029012A" w:rsidRPr="00BC4486">
        <w:rPr>
          <w:rFonts w:ascii="Arial" w:eastAsia="Times New Roman" w:hAnsi="Arial" w:cs="Arial"/>
          <w:lang w:eastAsia="hu-HU"/>
        </w:rPr>
        <w:t xml:space="preserve">A Magyar Államkincstár </w:t>
      </w:r>
      <w:r w:rsidR="00BC4486" w:rsidRPr="00BC4486">
        <w:rPr>
          <w:rFonts w:ascii="Arial" w:eastAsia="Times New Roman" w:hAnsi="Arial" w:cs="Arial"/>
          <w:lang w:eastAsia="hu-HU"/>
        </w:rPr>
        <w:t>1.413</w:t>
      </w:r>
      <w:r w:rsidR="001D6AAF" w:rsidRPr="00BC4486">
        <w:rPr>
          <w:rFonts w:ascii="Arial" w:eastAsia="Times New Roman" w:hAnsi="Arial" w:cs="Arial"/>
          <w:lang w:eastAsia="hu-HU"/>
        </w:rPr>
        <w:t xml:space="preserve"> ezer</w:t>
      </w:r>
      <w:r w:rsidR="0029012A" w:rsidRPr="00BC4486">
        <w:rPr>
          <w:rFonts w:ascii="Arial" w:eastAsia="Times New Roman" w:hAnsi="Arial" w:cs="Arial"/>
          <w:lang w:eastAsia="hu-HU"/>
        </w:rPr>
        <w:t xml:space="preserve"> forintot utalt a 201</w:t>
      </w:r>
      <w:r w:rsidR="008E4259" w:rsidRPr="00BC4486">
        <w:rPr>
          <w:rFonts w:ascii="Arial" w:eastAsia="Times New Roman" w:hAnsi="Arial" w:cs="Arial"/>
          <w:lang w:eastAsia="hu-HU"/>
        </w:rPr>
        <w:t>8</w:t>
      </w:r>
      <w:r w:rsidR="0029012A" w:rsidRPr="00BC4486">
        <w:rPr>
          <w:rFonts w:ascii="Arial" w:eastAsia="Times New Roman" w:hAnsi="Arial" w:cs="Arial"/>
          <w:lang w:eastAsia="hu-HU"/>
        </w:rPr>
        <w:t xml:space="preserve">. évi </w:t>
      </w:r>
      <w:r w:rsidR="007D5D6F" w:rsidRPr="00BC4486">
        <w:rPr>
          <w:rFonts w:ascii="Arial" w:eastAsia="Times New Roman" w:hAnsi="Arial" w:cs="Arial"/>
          <w:lang w:eastAsia="hu-HU"/>
        </w:rPr>
        <w:t>szociális</w:t>
      </w:r>
      <w:r w:rsidR="00863DCE" w:rsidRPr="00BC4486">
        <w:rPr>
          <w:rFonts w:ascii="Arial" w:eastAsia="Times New Roman" w:hAnsi="Arial" w:cs="Arial"/>
          <w:lang w:eastAsia="hu-HU"/>
        </w:rPr>
        <w:t xml:space="preserve"> </w:t>
      </w:r>
      <w:r w:rsidR="0029012A" w:rsidRPr="00BC4486">
        <w:rPr>
          <w:rFonts w:ascii="Arial" w:eastAsia="Times New Roman" w:hAnsi="Arial" w:cs="Arial"/>
          <w:lang w:eastAsia="hu-HU"/>
        </w:rPr>
        <w:t xml:space="preserve">ágazati </w:t>
      </w:r>
      <w:r w:rsidR="00863DCE" w:rsidRPr="00BC4486">
        <w:rPr>
          <w:rFonts w:ascii="Arial" w:eastAsia="Times New Roman" w:hAnsi="Arial" w:cs="Arial"/>
          <w:lang w:eastAsia="hu-HU"/>
        </w:rPr>
        <w:t xml:space="preserve">összevont pótlék címén, mellyel </w:t>
      </w:r>
      <w:r w:rsidR="00BC4486" w:rsidRPr="00BC4486">
        <w:rPr>
          <w:rFonts w:ascii="Arial" w:eastAsia="Times New Roman" w:hAnsi="Arial" w:cs="Arial"/>
          <w:lang w:eastAsia="hu-HU"/>
        </w:rPr>
        <w:t>a május hónapra</w:t>
      </w:r>
      <w:r w:rsidR="00863DCE" w:rsidRPr="00BC4486">
        <w:rPr>
          <w:rFonts w:ascii="Arial" w:eastAsia="Times New Roman" w:hAnsi="Arial" w:cs="Arial"/>
          <w:lang w:eastAsia="hu-HU"/>
        </w:rPr>
        <w:t xml:space="preserve"> </w:t>
      </w:r>
      <w:r w:rsidR="004F7DFE" w:rsidRPr="00BC4486">
        <w:rPr>
          <w:rFonts w:ascii="Arial" w:eastAsia="Times New Roman" w:hAnsi="Arial" w:cs="Arial"/>
          <w:lang w:eastAsia="hu-HU"/>
        </w:rPr>
        <w:t>finanszírozta a</w:t>
      </w:r>
      <w:r w:rsidR="00071F32" w:rsidRPr="00BC4486">
        <w:rPr>
          <w:rFonts w:ascii="Arial" w:eastAsia="Times New Roman" w:hAnsi="Arial" w:cs="Arial"/>
          <w:lang w:eastAsia="hu-HU"/>
        </w:rPr>
        <w:t>z szociális területen</w:t>
      </w:r>
      <w:r w:rsidR="00863DCE" w:rsidRPr="00BC4486">
        <w:rPr>
          <w:rFonts w:ascii="Arial" w:eastAsia="Times New Roman" w:hAnsi="Arial" w:cs="Arial"/>
          <w:lang w:eastAsia="hu-HU"/>
        </w:rPr>
        <w:t xml:space="preserve"> </w:t>
      </w:r>
      <w:r w:rsidR="004F7DFE" w:rsidRPr="00BC4486">
        <w:rPr>
          <w:rFonts w:ascii="Arial" w:eastAsia="Times New Roman" w:hAnsi="Arial" w:cs="Arial"/>
          <w:lang w:eastAsia="hu-HU"/>
        </w:rPr>
        <w:t>dolgozók szociális</w:t>
      </w:r>
      <w:r w:rsidR="00863DCE" w:rsidRPr="00BC4486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BC4486">
        <w:rPr>
          <w:rFonts w:ascii="Arial" w:eastAsia="Times New Roman" w:hAnsi="Arial" w:cs="Arial"/>
          <w:lang w:eastAsia="hu-HU"/>
        </w:rPr>
        <w:t xml:space="preserve"> </w:t>
      </w:r>
      <w:r w:rsidR="00065840" w:rsidRPr="00BC4486">
        <w:rPr>
          <w:rFonts w:ascii="Arial" w:eastAsia="Times New Roman" w:hAnsi="Arial" w:cs="Arial"/>
          <w:lang w:eastAsia="hu-HU"/>
        </w:rPr>
        <w:t xml:space="preserve">Az összeg az </w:t>
      </w:r>
      <w:r w:rsidR="00065840" w:rsidRPr="00BC4486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065840" w:rsidRPr="00BC4486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4B19F7" w:rsidRPr="00BC4486" w:rsidRDefault="00BC4486" w:rsidP="00D7122A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BC4486">
        <w:rPr>
          <w:rFonts w:ascii="Arial" w:eastAsia="Times New Roman" w:hAnsi="Arial" w:cs="Arial"/>
          <w:lang w:eastAsia="hu-HU"/>
        </w:rPr>
        <w:t>388</w:t>
      </w:r>
      <w:r w:rsidR="00537F4C" w:rsidRPr="00BC4486">
        <w:rPr>
          <w:rFonts w:ascii="Arial" w:eastAsia="Times New Roman" w:hAnsi="Arial" w:cs="Arial"/>
          <w:lang w:eastAsia="hu-HU"/>
        </w:rPr>
        <w:t xml:space="preserve"> </w:t>
      </w:r>
      <w:r w:rsidR="00863DCE" w:rsidRPr="00BC4486">
        <w:rPr>
          <w:rFonts w:ascii="Arial" w:eastAsia="Times New Roman" w:hAnsi="Arial" w:cs="Arial"/>
          <w:lang w:eastAsia="hu-HU"/>
        </w:rPr>
        <w:t xml:space="preserve">ezer forint az Államkincstár által folyósított </w:t>
      </w:r>
      <w:r w:rsidR="004F7DFE" w:rsidRPr="00BC4486">
        <w:rPr>
          <w:rFonts w:ascii="Arial" w:eastAsia="Times New Roman" w:hAnsi="Arial" w:cs="Arial"/>
          <w:lang w:eastAsia="hu-HU"/>
        </w:rPr>
        <w:t>kulturális</w:t>
      </w:r>
      <w:r w:rsidR="00863DCE" w:rsidRPr="00BC4486">
        <w:rPr>
          <w:rFonts w:ascii="Arial" w:eastAsia="Times New Roman" w:hAnsi="Arial" w:cs="Arial"/>
          <w:lang w:eastAsia="hu-HU"/>
        </w:rPr>
        <w:t xml:space="preserve"> pótlék összege. A </w:t>
      </w:r>
      <w:r w:rsidR="00537F4C" w:rsidRPr="00BC4486">
        <w:rPr>
          <w:rFonts w:ascii="Arial" w:eastAsia="Times New Roman" w:hAnsi="Arial" w:cs="Arial"/>
          <w:lang w:eastAsia="hu-HU"/>
        </w:rPr>
        <w:t>150/1992</w:t>
      </w:r>
      <w:r w:rsidR="00863DCE" w:rsidRPr="00BC4486">
        <w:rPr>
          <w:rFonts w:ascii="Arial" w:eastAsia="Times New Roman" w:hAnsi="Arial" w:cs="Arial"/>
          <w:lang w:eastAsia="hu-HU"/>
        </w:rPr>
        <w:t>. ( XI. 2</w:t>
      </w:r>
      <w:r w:rsidR="00537F4C" w:rsidRPr="00BC4486">
        <w:rPr>
          <w:rFonts w:ascii="Arial" w:eastAsia="Times New Roman" w:hAnsi="Arial" w:cs="Arial"/>
          <w:lang w:eastAsia="hu-HU"/>
        </w:rPr>
        <w:t>0</w:t>
      </w:r>
      <w:r w:rsidR="00863DCE" w:rsidRPr="00BC4486">
        <w:rPr>
          <w:rFonts w:ascii="Arial" w:eastAsia="Times New Roman" w:hAnsi="Arial" w:cs="Arial"/>
          <w:lang w:eastAsia="hu-HU"/>
        </w:rPr>
        <w:t>.) Kormány rendelet</w:t>
      </w:r>
      <w:r w:rsidR="00A56D52" w:rsidRPr="00BC4486">
        <w:rPr>
          <w:rFonts w:ascii="Arial" w:eastAsia="Times New Roman" w:hAnsi="Arial" w:cs="Arial"/>
          <w:lang w:eastAsia="hu-HU"/>
        </w:rPr>
        <w:t xml:space="preserve"> </w:t>
      </w:r>
      <w:r w:rsidR="00537F4C" w:rsidRPr="00BC4486">
        <w:rPr>
          <w:rFonts w:ascii="Arial" w:eastAsia="Times New Roman" w:hAnsi="Arial" w:cs="Arial"/>
          <w:lang w:eastAsia="hu-HU"/>
        </w:rPr>
        <w:t>21. §</w:t>
      </w:r>
      <w:r w:rsidR="004F7DFE" w:rsidRPr="00BC4486">
        <w:rPr>
          <w:rFonts w:ascii="Arial" w:eastAsia="Times New Roman" w:hAnsi="Arial" w:cs="Arial"/>
          <w:lang w:eastAsia="hu-HU"/>
        </w:rPr>
        <w:t>-a</w:t>
      </w:r>
      <w:r w:rsidR="00537F4C" w:rsidRPr="00BC4486">
        <w:rPr>
          <w:rFonts w:ascii="Arial" w:eastAsia="Times New Roman" w:hAnsi="Arial" w:cs="Arial"/>
          <w:lang w:eastAsia="hu-HU"/>
        </w:rPr>
        <w:t xml:space="preserve"> </w:t>
      </w:r>
      <w:r w:rsidR="00863DCE" w:rsidRPr="00BC4486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="00537F4C" w:rsidRPr="00BC4486">
        <w:rPr>
          <w:rFonts w:ascii="Arial" w:eastAsia="Times New Roman" w:hAnsi="Arial" w:cs="Arial"/>
          <w:lang w:eastAsia="hu-HU"/>
        </w:rPr>
        <w:t>a</w:t>
      </w:r>
      <w:r w:rsidR="00863DCE" w:rsidRPr="00BC4486">
        <w:rPr>
          <w:rFonts w:ascii="Arial" w:eastAsia="Times New Roman" w:hAnsi="Arial" w:cs="Arial"/>
          <w:lang w:eastAsia="hu-HU"/>
        </w:rPr>
        <w:t xml:space="preserve"> </w:t>
      </w:r>
      <w:r w:rsidR="00537F4C" w:rsidRPr="00BC4486">
        <w:rPr>
          <w:rFonts w:ascii="Arial" w:eastAsia="Times New Roman" w:hAnsi="Arial" w:cs="Arial"/>
          <w:lang w:eastAsia="hu-HU"/>
        </w:rPr>
        <w:t>művészeti, közművelődési és közgyűj</w:t>
      </w:r>
      <w:r w:rsidR="00D7122A">
        <w:rPr>
          <w:rFonts w:ascii="Arial" w:eastAsia="Times New Roman" w:hAnsi="Arial" w:cs="Arial"/>
          <w:lang w:eastAsia="hu-HU"/>
        </w:rPr>
        <w:t>teményi területen dolgozó közal</w:t>
      </w:r>
      <w:r w:rsidR="00537F4C" w:rsidRPr="00BC4486">
        <w:rPr>
          <w:rFonts w:ascii="Arial" w:eastAsia="Times New Roman" w:hAnsi="Arial" w:cs="Arial"/>
          <w:lang w:eastAsia="hu-HU"/>
        </w:rPr>
        <w:t>kalmazottak kulturális</w:t>
      </w:r>
      <w:r w:rsidR="00863DCE" w:rsidRPr="00BC4486">
        <w:rPr>
          <w:rFonts w:ascii="Arial" w:eastAsia="Times New Roman" w:hAnsi="Arial" w:cs="Arial"/>
          <w:lang w:eastAsia="hu-HU"/>
        </w:rPr>
        <w:t xml:space="preserve"> </w:t>
      </w:r>
      <w:r w:rsidR="004B19F7" w:rsidRPr="00BC4486">
        <w:rPr>
          <w:rFonts w:ascii="Arial" w:eastAsia="Times New Roman" w:hAnsi="Arial" w:cs="Arial"/>
          <w:lang w:eastAsia="hu-HU"/>
        </w:rPr>
        <w:t>pótlék</w:t>
      </w:r>
      <w:r w:rsidR="00D7122A">
        <w:rPr>
          <w:rFonts w:ascii="Arial" w:eastAsia="Times New Roman" w:hAnsi="Arial" w:cs="Arial"/>
          <w:lang w:eastAsia="hu-HU"/>
        </w:rPr>
        <w:t>á</w:t>
      </w:r>
      <w:r w:rsidR="004B19F7" w:rsidRPr="00BC4486">
        <w:rPr>
          <w:rFonts w:ascii="Arial" w:eastAsia="Times New Roman" w:hAnsi="Arial" w:cs="Arial"/>
          <w:lang w:eastAsia="hu-HU"/>
        </w:rPr>
        <w:t xml:space="preserve">ra és az azt terhelő szociális hozzájárulási adóra. A fenti összeg </w:t>
      </w:r>
      <w:r w:rsidR="00537F4C" w:rsidRPr="00BC4486">
        <w:rPr>
          <w:rFonts w:ascii="Arial" w:eastAsia="Times New Roman" w:hAnsi="Arial" w:cs="Arial"/>
          <w:lang w:eastAsia="hu-HU"/>
        </w:rPr>
        <w:t xml:space="preserve">a közművelődési területen dolgozók 2018. </w:t>
      </w:r>
      <w:r w:rsidRPr="00BC4486">
        <w:rPr>
          <w:rFonts w:ascii="Arial" w:eastAsia="Times New Roman" w:hAnsi="Arial" w:cs="Arial"/>
          <w:lang w:eastAsia="hu-HU"/>
        </w:rPr>
        <w:t>május</w:t>
      </w:r>
      <w:r w:rsidR="00537F4C" w:rsidRPr="00BC4486">
        <w:rPr>
          <w:rFonts w:ascii="Arial" w:eastAsia="Times New Roman" w:hAnsi="Arial" w:cs="Arial"/>
          <w:lang w:eastAsia="hu-HU"/>
        </w:rPr>
        <w:t xml:space="preserve"> hónap</w:t>
      </w:r>
      <w:r w:rsidR="004B19F7" w:rsidRPr="00BC4486">
        <w:rPr>
          <w:rFonts w:ascii="Arial" w:eastAsia="Times New Roman" w:hAnsi="Arial" w:cs="Arial"/>
          <w:lang w:eastAsia="hu-HU"/>
        </w:rPr>
        <w:t xml:space="preserve"> bérekkel kifizetett pótlék</w:t>
      </w:r>
      <w:r w:rsidR="00071F32" w:rsidRPr="00BC4486">
        <w:rPr>
          <w:rFonts w:ascii="Arial" w:eastAsia="Times New Roman" w:hAnsi="Arial" w:cs="Arial"/>
          <w:lang w:eastAsia="hu-HU"/>
        </w:rPr>
        <w:t xml:space="preserve">ának </w:t>
      </w:r>
      <w:r w:rsidR="004B19F7" w:rsidRPr="00BC4486">
        <w:rPr>
          <w:rFonts w:ascii="Arial" w:eastAsia="Times New Roman" w:hAnsi="Arial" w:cs="Arial"/>
          <w:lang w:eastAsia="hu-HU"/>
        </w:rPr>
        <w:t>és azt terhelő</w:t>
      </w:r>
      <w:r w:rsidR="00863DCE" w:rsidRPr="00BC4486">
        <w:rPr>
          <w:rFonts w:ascii="Arial" w:eastAsia="Times New Roman" w:hAnsi="Arial" w:cs="Arial"/>
          <w:lang w:eastAsia="hu-HU"/>
        </w:rPr>
        <w:t xml:space="preserve"> </w:t>
      </w:r>
      <w:r w:rsidR="004B19F7" w:rsidRPr="00BC4486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BC4486">
        <w:rPr>
          <w:rFonts w:ascii="Arial" w:eastAsia="Times New Roman" w:hAnsi="Arial" w:cs="Arial"/>
          <w:lang w:eastAsia="hu-HU"/>
        </w:rPr>
        <w:t xml:space="preserve"> Az összeg </w:t>
      </w:r>
      <w:r w:rsidR="00065840" w:rsidRPr="00BC4486">
        <w:rPr>
          <w:rFonts w:ascii="Arial" w:eastAsia="Times New Roman" w:hAnsi="Arial" w:cs="Arial"/>
          <w:i/>
          <w:lang w:eastAsia="hu-HU"/>
        </w:rPr>
        <w:t xml:space="preserve">települési önkormányzatok </w:t>
      </w:r>
      <w:r w:rsidR="004F7DFE" w:rsidRPr="00BC4486">
        <w:rPr>
          <w:rFonts w:ascii="Arial" w:eastAsia="Times New Roman" w:hAnsi="Arial" w:cs="Arial"/>
          <w:i/>
          <w:lang w:eastAsia="hu-HU"/>
        </w:rPr>
        <w:t>kulturális</w:t>
      </w:r>
      <w:r w:rsidR="00065840" w:rsidRPr="00BC4486">
        <w:rPr>
          <w:rFonts w:ascii="Arial" w:eastAsia="Times New Roman" w:hAnsi="Arial" w:cs="Arial"/>
          <w:i/>
          <w:lang w:eastAsia="hu-HU"/>
        </w:rPr>
        <w:t xml:space="preserve"> feladatainak támogatására</w:t>
      </w:r>
      <w:r w:rsidR="00065840" w:rsidRPr="00BC4486">
        <w:rPr>
          <w:rFonts w:ascii="Arial" w:eastAsia="Times New Roman" w:hAnsi="Arial" w:cs="Arial"/>
          <w:lang w:eastAsia="hu-HU"/>
        </w:rPr>
        <w:t xml:space="preserve"> kapott állami támogatások előirányzatát növeli.</w:t>
      </w:r>
      <w:r w:rsidR="004B19F7" w:rsidRPr="00BC4486">
        <w:rPr>
          <w:rFonts w:ascii="Arial" w:eastAsia="Times New Roman" w:hAnsi="Arial" w:cs="Arial"/>
          <w:lang w:eastAsia="hu-HU"/>
        </w:rPr>
        <w:t xml:space="preserve"> </w:t>
      </w:r>
    </w:p>
    <w:p w:rsidR="00AF41E7" w:rsidRPr="00BC4486" w:rsidRDefault="004B6B4C" w:rsidP="00AF41E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C4486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BC4486">
        <w:rPr>
          <w:rFonts w:ascii="Arial" w:eastAsia="Times New Roman" w:hAnsi="Arial" w:cs="Arial"/>
          <w:lang w:eastAsia="hu-HU"/>
        </w:rPr>
        <w:t xml:space="preserve"> </w:t>
      </w:r>
      <w:r w:rsidRPr="00BC4486">
        <w:rPr>
          <w:rFonts w:ascii="Arial" w:eastAsia="Times New Roman" w:hAnsi="Arial" w:cs="Arial"/>
          <w:lang w:eastAsia="hu-HU"/>
        </w:rPr>
        <w:t xml:space="preserve">előirányzata </w:t>
      </w:r>
      <w:r w:rsidR="00BC4486" w:rsidRPr="00BC4486">
        <w:rPr>
          <w:rFonts w:ascii="Arial" w:eastAsia="Times New Roman" w:hAnsi="Arial" w:cs="Arial"/>
          <w:lang w:eastAsia="hu-HU"/>
        </w:rPr>
        <w:t xml:space="preserve">jelen </w:t>
      </w:r>
      <w:r w:rsidR="00D7122A" w:rsidRPr="00BC4486">
        <w:rPr>
          <w:rFonts w:ascii="Arial" w:eastAsia="Times New Roman" w:hAnsi="Arial" w:cs="Arial"/>
          <w:lang w:eastAsia="hu-HU"/>
        </w:rPr>
        <w:t>rendeletmódosítás</w:t>
      </w:r>
      <w:r w:rsidR="00BC4486" w:rsidRPr="00BC4486">
        <w:rPr>
          <w:rFonts w:ascii="Arial" w:eastAsia="Times New Roman" w:hAnsi="Arial" w:cs="Arial"/>
          <w:lang w:eastAsia="hu-HU"/>
        </w:rPr>
        <w:t xml:space="preserve"> során 8.</w:t>
      </w:r>
      <w:r w:rsidR="00D10E8B">
        <w:rPr>
          <w:rFonts w:ascii="Arial" w:eastAsia="Times New Roman" w:hAnsi="Arial" w:cs="Arial"/>
          <w:lang w:eastAsia="hu-HU"/>
        </w:rPr>
        <w:t>265</w:t>
      </w:r>
      <w:r w:rsidR="007D5D6F" w:rsidRPr="00BC4486">
        <w:rPr>
          <w:rFonts w:ascii="Arial" w:eastAsia="Times New Roman" w:hAnsi="Arial" w:cs="Arial"/>
          <w:lang w:eastAsia="hu-HU"/>
        </w:rPr>
        <w:t xml:space="preserve"> ezer</w:t>
      </w:r>
      <w:r w:rsidRPr="00BC4486">
        <w:rPr>
          <w:rFonts w:ascii="Arial" w:eastAsia="Times New Roman" w:hAnsi="Arial" w:cs="Arial"/>
          <w:lang w:eastAsia="hu-HU"/>
        </w:rPr>
        <w:t xml:space="preserve"> </w:t>
      </w:r>
      <w:r w:rsidR="00DC1204" w:rsidRPr="00BC4486">
        <w:rPr>
          <w:rFonts w:ascii="Arial" w:eastAsia="Times New Roman" w:hAnsi="Arial" w:cs="Arial"/>
          <w:lang w:eastAsia="hu-HU"/>
        </w:rPr>
        <w:t>forint</w:t>
      </w:r>
      <w:r w:rsidR="00BC4486" w:rsidRPr="00BC4486">
        <w:rPr>
          <w:rFonts w:ascii="Arial" w:eastAsia="Times New Roman" w:hAnsi="Arial" w:cs="Arial"/>
          <w:lang w:eastAsia="hu-HU"/>
        </w:rPr>
        <w:t>tal</w:t>
      </w:r>
      <w:r w:rsidR="00DC1204" w:rsidRPr="00BC4486">
        <w:rPr>
          <w:rFonts w:ascii="Arial" w:eastAsia="Times New Roman" w:hAnsi="Arial" w:cs="Arial"/>
          <w:lang w:eastAsia="hu-HU"/>
        </w:rPr>
        <w:t xml:space="preserve"> </w:t>
      </w:r>
      <w:r w:rsidR="00BC4486" w:rsidRPr="00BC4486">
        <w:rPr>
          <w:rFonts w:ascii="Arial" w:eastAsia="Times New Roman" w:hAnsi="Arial" w:cs="Arial"/>
          <w:lang w:eastAsia="hu-HU"/>
        </w:rPr>
        <w:t>csökken.</w:t>
      </w:r>
      <w:r w:rsidRPr="00BC4486">
        <w:rPr>
          <w:rFonts w:ascii="Arial" w:eastAsia="Times New Roman" w:hAnsi="Arial" w:cs="Arial"/>
          <w:lang w:eastAsia="hu-HU"/>
        </w:rPr>
        <w:t xml:space="preserve"> </w:t>
      </w:r>
    </w:p>
    <w:p w:rsidR="0029012A" w:rsidRPr="00BC4486" w:rsidRDefault="00BA4DEF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BC4486">
        <w:rPr>
          <w:rFonts w:eastAsia="Times New Roman"/>
          <w:lang w:eastAsia="hu-HU"/>
        </w:rPr>
        <w:t>Az eredeti költségvetésben a</w:t>
      </w:r>
      <w:r w:rsidR="003D4D4F" w:rsidRPr="00BC4486">
        <w:rPr>
          <w:rFonts w:eastAsia="Times New Roman"/>
          <w:lang w:eastAsia="hu-HU"/>
        </w:rPr>
        <w:t xml:space="preserve"> </w:t>
      </w:r>
      <w:r w:rsidR="003D4D4F" w:rsidRPr="00BC4486">
        <w:rPr>
          <w:rFonts w:eastAsia="Times New Roman"/>
          <w:i/>
          <w:lang w:eastAsia="hu-HU"/>
        </w:rPr>
        <w:t>201</w:t>
      </w:r>
      <w:r w:rsidR="00065840" w:rsidRPr="00BC4486">
        <w:rPr>
          <w:rFonts w:eastAsia="Times New Roman"/>
          <w:i/>
          <w:lang w:eastAsia="hu-HU"/>
        </w:rPr>
        <w:t>8</w:t>
      </w:r>
      <w:r w:rsidR="00F93130" w:rsidRPr="00BC4486">
        <w:rPr>
          <w:rFonts w:eastAsia="Times New Roman"/>
          <w:i/>
          <w:lang w:eastAsia="hu-HU"/>
        </w:rPr>
        <w:t>.</w:t>
      </w:r>
      <w:r w:rsidR="003D4D4F" w:rsidRPr="00BC4486">
        <w:rPr>
          <w:rFonts w:eastAsia="Times New Roman"/>
          <w:i/>
          <w:lang w:eastAsia="hu-HU"/>
        </w:rPr>
        <w:t xml:space="preserve"> évi bérkompenzáció</w:t>
      </w:r>
      <w:r w:rsidR="003D4D4F" w:rsidRPr="00BC4486">
        <w:rPr>
          <w:rFonts w:eastAsia="Times New Roman"/>
          <w:lang w:eastAsia="hu-HU"/>
        </w:rPr>
        <w:t xml:space="preserve"> </w:t>
      </w:r>
      <w:r w:rsidR="00BA373D" w:rsidRPr="00BC4486">
        <w:rPr>
          <w:rFonts w:eastAsia="Times New Roman"/>
          <w:lang w:eastAsia="hu-HU"/>
        </w:rPr>
        <w:t>támogatásá</w:t>
      </w:r>
      <w:r w:rsidRPr="00BC4486">
        <w:rPr>
          <w:rFonts w:eastAsia="Times New Roman"/>
          <w:lang w:eastAsia="hu-HU"/>
        </w:rPr>
        <w:t>nak összeg</w:t>
      </w:r>
      <w:r w:rsidR="008B009D" w:rsidRPr="00BC4486">
        <w:rPr>
          <w:rFonts w:eastAsia="Times New Roman"/>
          <w:lang w:eastAsia="hu-HU"/>
        </w:rPr>
        <w:t xml:space="preserve">ét </w:t>
      </w:r>
      <w:r w:rsidRPr="00BC4486">
        <w:rPr>
          <w:rFonts w:eastAsia="Times New Roman"/>
          <w:lang w:eastAsia="hu-HU"/>
        </w:rPr>
        <w:t>már tervez</w:t>
      </w:r>
      <w:r w:rsidR="008B009D" w:rsidRPr="00BC4486">
        <w:rPr>
          <w:rFonts w:eastAsia="Times New Roman"/>
          <w:lang w:eastAsia="hu-HU"/>
        </w:rPr>
        <w:t>tük</w:t>
      </w:r>
      <w:r w:rsidR="00134A11" w:rsidRPr="00BC4486">
        <w:rPr>
          <w:rFonts w:eastAsia="Times New Roman"/>
          <w:lang w:eastAsia="hu-HU"/>
        </w:rPr>
        <w:t>,</w:t>
      </w:r>
      <w:r w:rsidRPr="00BC4486">
        <w:rPr>
          <w:rFonts w:eastAsia="Times New Roman"/>
          <w:lang w:eastAsia="hu-HU"/>
        </w:rPr>
        <w:t xml:space="preserve"> </w:t>
      </w:r>
      <w:r w:rsidR="003D4D4F" w:rsidRPr="00BC4486">
        <w:rPr>
          <w:rFonts w:eastAsia="Times New Roman"/>
          <w:lang w:eastAsia="hu-HU"/>
        </w:rPr>
        <w:t xml:space="preserve">a fejezeti kezelésű </w:t>
      </w:r>
      <w:r w:rsidR="00C026F8" w:rsidRPr="00BC4486">
        <w:rPr>
          <w:rFonts w:eastAsia="Times New Roman"/>
          <w:lang w:eastAsia="hu-HU"/>
        </w:rPr>
        <w:t>pénzeszköz átvétel</w:t>
      </w:r>
      <w:r w:rsidR="00AC1BBC" w:rsidRPr="00BC4486">
        <w:rPr>
          <w:rFonts w:eastAsia="Times New Roman"/>
          <w:lang w:eastAsia="hu-HU"/>
        </w:rPr>
        <w:t>ek</w:t>
      </w:r>
      <w:r w:rsidR="003D4D4F" w:rsidRPr="00BC4486">
        <w:rPr>
          <w:rFonts w:eastAsia="Times New Roman"/>
          <w:lang w:eastAsia="hu-HU"/>
        </w:rPr>
        <w:t xml:space="preserve"> között</w:t>
      </w:r>
      <w:r w:rsidR="00BA373D" w:rsidRPr="00BC4486">
        <w:rPr>
          <w:rFonts w:eastAsia="Times New Roman"/>
          <w:lang w:eastAsia="hu-HU"/>
        </w:rPr>
        <w:t>.</w:t>
      </w:r>
      <w:r w:rsidR="003D4D4F" w:rsidRPr="00BC4486">
        <w:rPr>
          <w:rFonts w:eastAsia="Times New Roman"/>
          <w:lang w:eastAsia="hu-HU"/>
        </w:rPr>
        <w:t xml:space="preserve"> A MÁK </w:t>
      </w:r>
      <w:r w:rsidR="00DC1204" w:rsidRPr="00BC4486">
        <w:rPr>
          <w:rFonts w:eastAsia="Times New Roman"/>
          <w:lang w:eastAsia="hu-HU"/>
        </w:rPr>
        <w:t>nettó finanszírozásának</w:t>
      </w:r>
      <w:r w:rsidR="007D5D6F" w:rsidRPr="00BC4486">
        <w:rPr>
          <w:rFonts w:eastAsia="Times New Roman"/>
          <w:lang w:eastAsia="hu-HU"/>
        </w:rPr>
        <w:t>,</w:t>
      </w:r>
      <w:r w:rsidR="00DC1204" w:rsidRPr="00BC4486">
        <w:rPr>
          <w:rFonts w:eastAsia="Times New Roman"/>
          <w:lang w:eastAsia="hu-HU"/>
        </w:rPr>
        <w:t xml:space="preserve"> előirányzat közlő adatlapja </w:t>
      </w:r>
      <w:r w:rsidR="003D4D4F" w:rsidRPr="00BC4486">
        <w:rPr>
          <w:rFonts w:eastAsia="Times New Roman"/>
          <w:lang w:eastAsia="hu-HU"/>
        </w:rPr>
        <w:t xml:space="preserve">alapján </w:t>
      </w:r>
      <w:r w:rsidR="007253ED" w:rsidRPr="00BC4486">
        <w:rPr>
          <w:rFonts w:eastAsia="Times New Roman"/>
          <w:lang w:eastAsia="hu-HU"/>
        </w:rPr>
        <w:t>a 201</w:t>
      </w:r>
      <w:r w:rsidR="00065840" w:rsidRPr="00BC4486">
        <w:rPr>
          <w:rFonts w:eastAsia="Times New Roman"/>
          <w:lang w:eastAsia="hu-HU"/>
        </w:rPr>
        <w:t>8</w:t>
      </w:r>
      <w:r w:rsidR="007253ED" w:rsidRPr="00BC4486">
        <w:rPr>
          <w:rFonts w:eastAsia="Times New Roman"/>
          <w:lang w:eastAsia="hu-HU"/>
        </w:rPr>
        <w:t xml:space="preserve">. </w:t>
      </w:r>
      <w:r w:rsidR="00BC4486" w:rsidRPr="00BC4486">
        <w:rPr>
          <w:rFonts w:eastAsia="Times New Roman"/>
          <w:lang w:eastAsia="hu-HU"/>
        </w:rPr>
        <w:t>március-április</w:t>
      </w:r>
      <w:r w:rsidR="00FE73F3" w:rsidRPr="00BC4486">
        <w:rPr>
          <w:rFonts w:eastAsia="Times New Roman"/>
          <w:lang w:eastAsia="hu-HU"/>
        </w:rPr>
        <w:t xml:space="preserve"> </w:t>
      </w:r>
      <w:r w:rsidR="00644406" w:rsidRPr="00BC4486">
        <w:rPr>
          <w:rFonts w:eastAsia="Times New Roman"/>
          <w:lang w:eastAsia="hu-HU"/>
        </w:rPr>
        <w:t>havi</w:t>
      </w:r>
      <w:r w:rsidR="00BE61E5" w:rsidRPr="00BC4486">
        <w:rPr>
          <w:rFonts w:eastAsia="Times New Roman"/>
          <w:lang w:eastAsia="hu-HU"/>
        </w:rPr>
        <w:t xml:space="preserve"> </w:t>
      </w:r>
      <w:r w:rsidR="00644406" w:rsidRPr="00BC4486">
        <w:rPr>
          <w:rFonts w:eastAsia="Times New Roman"/>
          <w:lang w:eastAsia="hu-HU"/>
        </w:rPr>
        <w:t>bérkompenzáció összeg</w:t>
      </w:r>
      <w:r w:rsidR="003A2FC5" w:rsidRPr="00BC4486">
        <w:rPr>
          <w:rFonts w:eastAsia="Times New Roman"/>
          <w:lang w:eastAsia="hu-HU"/>
        </w:rPr>
        <w:t>e</w:t>
      </w:r>
      <w:r w:rsidR="00065840" w:rsidRPr="00BC4486">
        <w:rPr>
          <w:rFonts w:eastAsia="Times New Roman"/>
          <w:lang w:eastAsia="hu-HU"/>
        </w:rPr>
        <w:t xml:space="preserve"> </w:t>
      </w:r>
      <w:r w:rsidR="00BC4486" w:rsidRPr="00BC4486">
        <w:rPr>
          <w:rFonts w:eastAsia="Times New Roman"/>
          <w:lang w:eastAsia="hu-HU"/>
        </w:rPr>
        <w:t>485</w:t>
      </w:r>
      <w:r w:rsidR="00065840" w:rsidRPr="00BC4486">
        <w:rPr>
          <w:rFonts w:eastAsia="Times New Roman"/>
          <w:lang w:eastAsia="hu-HU"/>
        </w:rPr>
        <w:t xml:space="preserve"> ezer Ft</w:t>
      </w:r>
      <w:r w:rsidR="008E4E2A" w:rsidRPr="00BC4486">
        <w:rPr>
          <w:rFonts w:eastAsia="Times New Roman"/>
          <w:lang w:eastAsia="hu-HU"/>
        </w:rPr>
        <w:t>. Az összeg</w:t>
      </w:r>
      <w:r w:rsidR="00072861" w:rsidRPr="00BC4486">
        <w:rPr>
          <w:rFonts w:eastAsia="Times New Roman"/>
          <w:lang w:eastAsia="hu-HU"/>
        </w:rPr>
        <w:t xml:space="preserve"> </w:t>
      </w:r>
      <w:r w:rsidR="003D4D4F" w:rsidRPr="00BC4486">
        <w:rPr>
          <w:rFonts w:eastAsia="Times New Roman"/>
          <w:lang w:eastAsia="hu-HU"/>
        </w:rPr>
        <w:t>átcsoportosításra</w:t>
      </w:r>
      <w:r w:rsidR="00BA373D" w:rsidRPr="00BC4486">
        <w:rPr>
          <w:rFonts w:eastAsia="Times New Roman"/>
          <w:lang w:eastAsia="hu-HU"/>
        </w:rPr>
        <w:t xml:space="preserve"> kerül </w:t>
      </w:r>
      <w:r w:rsidR="002F5E9B" w:rsidRPr="00BC4486">
        <w:rPr>
          <w:rFonts w:eastAsia="Times New Roman"/>
          <w:lang w:eastAsia="hu-HU"/>
        </w:rPr>
        <w:t xml:space="preserve">a </w:t>
      </w:r>
      <w:r w:rsidR="00606519" w:rsidRPr="00BC4486">
        <w:rPr>
          <w:rFonts w:eastAsia="Times New Roman"/>
          <w:lang w:eastAsia="hu-HU"/>
        </w:rPr>
        <w:t xml:space="preserve">működési célú és kiegészítő támogatások </w:t>
      </w:r>
      <w:r w:rsidR="00644406" w:rsidRPr="00BC4486">
        <w:rPr>
          <w:rFonts w:eastAsia="Times New Roman"/>
          <w:lang w:eastAsia="hu-HU"/>
        </w:rPr>
        <w:t>előirányzata</w:t>
      </w:r>
      <w:r w:rsidR="003D4D4F" w:rsidRPr="00BC4486">
        <w:rPr>
          <w:rFonts w:eastAsia="Times New Roman"/>
          <w:lang w:eastAsia="hu-HU"/>
        </w:rPr>
        <w:t xml:space="preserve"> közé. </w:t>
      </w:r>
    </w:p>
    <w:p w:rsidR="00C70493" w:rsidRPr="00BC4486" w:rsidRDefault="00BC4486" w:rsidP="00A676A3">
      <w:pPr>
        <w:pStyle w:val="Listaszerbekezds"/>
        <w:numPr>
          <w:ilvl w:val="0"/>
          <w:numId w:val="5"/>
        </w:numPr>
        <w:outlineLvl w:val="0"/>
        <w:rPr>
          <w:rFonts w:eastAsia="Times New Roman"/>
          <w:lang w:eastAsia="hu-HU"/>
        </w:rPr>
      </w:pPr>
      <w:r w:rsidRPr="00BC4486">
        <w:rPr>
          <w:rFonts w:eastAsia="Times New Roman"/>
          <w:lang w:eastAsia="hu-HU"/>
        </w:rPr>
        <w:t xml:space="preserve">Az áprilisi költségvetési rendeletmódosítás során </w:t>
      </w:r>
      <w:r w:rsidR="00C70493" w:rsidRPr="00BC4486">
        <w:rPr>
          <w:rFonts w:eastAsia="Times New Roman"/>
          <w:lang w:eastAsia="hu-HU"/>
        </w:rPr>
        <w:t>8</w:t>
      </w:r>
      <w:r w:rsidR="0088770B" w:rsidRPr="00BC4486">
        <w:rPr>
          <w:rFonts w:eastAsia="Times New Roman"/>
          <w:lang w:eastAsia="hu-HU"/>
        </w:rPr>
        <w:t>.</w:t>
      </w:r>
      <w:r w:rsidR="00C70493" w:rsidRPr="00BC4486">
        <w:rPr>
          <w:rFonts w:eastAsia="Times New Roman"/>
          <w:lang w:eastAsia="hu-HU"/>
        </w:rPr>
        <w:t xml:space="preserve">750 ezer </w:t>
      </w:r>
      <w:r w:rsidRPr="00BC4486">
        <w:rPr>
          <w:rFonts w:eastAsia="Times New Roman"/>
          <w:lang w:eastAsia="hu-HU"/>
        </w:rPr>
        <w:t>forinttal növeltük a kiegészítő állami támogatások előirányzatát</w:t>
      </w:r>
      <w:r w:rsidR="00C70493" w:rsidRPr="00BC4486">
        <w:rPr>
          <w:rFonts w:eastAsia="Times New Roman"/>
          <w:lang w:eastAsia="hu-HU"/>
        </w:rPr>
        <w:t xml:space="preserve"> a 2016. június </w:t>
      </w:r>
      <w:r w:rsidR="0088770B" w:rsidRPr="00BC4486">
        <w:rPr>
          <w:rFonts w:eastAsia="Times New Roman"/>
          <w:lang w:eastAsia="hu-HU"/>
        </w:rPr>
        <w:t>5</w:t>
      </w:r>
      <w:r w:rsidR="00C70493" w:rsidRPr="00BC4486">
        <w:rPr>
          <w:rFonts w:eastAsia="Times New Roman"/>
          <w:lang w:eastAsia="hu-HU"/>
        </w:rPr>
        <w:t>-i</w:t>
      </w:r>
      <w:r w:rsidR="0088770B" w:rsidRPr="00BC4486">
        <w:rPr>
          <w:rFonts w:eastAsia="Times New Roman"/>
          <w:lang w:eastAsia="hu-HU"/>
        </w:rPr>
        <w:t xml:space="preserve"> esőzések okozta károk helyreállítására kapott állami támogatás összeg</w:t>
      </w:r>
      <w:r w:rsidRPr="00BC4486">
        <w:rPr>
          <w:rFonts w:eastAsia="Times New Roman"/>
          <w:lang w:eastAsia="hu-HU"/>
        </w:rPr>
        <w:t>ével</w:t>
      </w:r>
      <w:r w:rsidR="0088770B" w:rsidRPr="00BC4486">
        <w:rPr>
          <w:rFonts w:eastAsia="Times New Roman"/>
          <w:lang w:eastAsia="hu-HU"/>
        </w:rPr>
        <w:t xml:space="preserve">. </w:t>
      </w:r>
      <w:r w:rsidRPr="00BC4486">
        <w:rPr>
          <w:rFonts w:eastAsia="Times New Roman"/>
          <w:lang w:eastAsia="hu-HU"/>
        </w:rPr>
        <w:t xml:space="preserve">Időközben tisztázódott, hogy a Magyar Államkincstár a </w:t>
      </w:r>
      <w:r w:rsidR="0088770B" w:rsidRPr="00BC4486">
        <w:rPr>
          <w:rFonts w:eastAsia="Times New Roman"/>
          <w:lang w:eastAsia="hu-HU"/>
        </w:rPr>
        <w:t>vis maior támogatás</w:t>
      </w:r>
      <w:r w:rsidR="00014545">
        <w:rPr>
          <w:rFonts w:eastAsia="Times New Roman"/>
          <w:lang w:eastAsia="hu-HU"/>
        </w:rPr>
        <w:t xml:space="preserve"> </w:t>
      </w:r>
      <w:r w:rsidRPr="00BC4486">
        <w:rPr>
          <w:rFonts w:eastAsia="Times New Roman"/>
          <w:lang w:eastAsia="hu-HU"/>
        </w:rPr>
        <w:t xml:space="preserve">összegét nem </w:t>
      </w:r>
      <w:r w:rsidR="00014545">
        <w:rPr>
          <w:rFonts w:eastAsia="Times New Roman"/>
          <w:lang w:eastAsia="hu-HU"/>
        </w:rPr>
        <w:t>működési, hanem felhalmozási cé</w:t>
      </w:r>
      <w:r w:rsidRPr="00BC4486">
        <w:rPr>
          <w:rFonts w:eastAsia="Times New Roman"/>
          <w:lang w:eastAsia="hu-HU"/>
        </w:rPr>
        <w:t>lú támogatásként kezeli. Emiatt a 8</w:t>
      </w:r>
      <w:r w:rsidR="00014545">
        <w:rPr>
          <w:rFonts w:eastAsia="Times New Roman"/>
          <w:lang w:eastAsia="hu-HU"/>
        </w:rPr>
        <w:t>.</w:t>
      </w:r>
      <w:r w:rsidRPr="00BC4486">
        <w:rPr>
          <w:rFonts w:eastAsia="Times New Roman"/>
          <w:lang w:eastAsia="hu-HU"/>
        </w:rPr>
        <w:t>750 ezer forintos támogatás átcsoportosításra kerül a felhalmozási célú állami támogatások közé.</w:t>
      </w:r>
    </w:p>
    <w:p w:rsidR="006C7529" w:rsidRPr="004968D2" w:rsidRDefault="006C7529" w:rsidP="006C7529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color w:val="FF0000"/>
          <w:lang w:eastAsia="hu-HU"/>
        </w:rPr>
      </w:pPr>
    </w:p>
    <w:p w:rsidR="004C1F4A" w:rsidRPr="006309F5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309F5">
        <w:rPr>
          <w:rFonts w:ascii="Arial" w:eastAsia="Times New Roman" w:hAnsi="Arial" w:cs="Arial"/>
          <w:lang w:eastAsia="hu-HU"/>
        </w:rPr>
        <w:t>Az</w:t>
      </w:r>
      <w:r w:rsidR="000B6B3E" w:rsidRPr="006309F5">
        <w:rPr>
          <w:rFonts w:ascii="Arial" w:eastAsia="Times New Roman" w:hAnsi="Arial" w:cs="Arial"/>
          <w:lang w:eastAsia="hu-HU"/>
        </w:rPr>
        <w:t xml:space="preserve"> </w:t>
      </w:r>
      <w:r w:rsidR="000B6B3E" w:rsidRPr="006309F5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6309F5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6309F5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6309F5">
        <w:rPr>
          <w:rFonts w:ascii="Arial" w:eastAsia="Times New Roman" w:hAnsi="Arial" w:cs="Arial"/>
          <w:lang w:eastAsia="hu-HU"/>
        </w:rPr>
        <w:t xml:space="preserve"> kapott előirányzata </w:t>
      </w:r>
      <w:r w:rsidR="006309F5" w:rsidRPr="006309F5">
        <w:rPr>
          <w:rFonts w:ascii="Arial" w:eastAsia="Times New Roman" w:hAnsi="Arial" w:cs="Arial"/>
          <w:lang w:eastAsia="hu-HU"/>
        </w:rPr>
        <w:t>1.983</w:t>
      </w:r>
      <w:r w:rsidR="009A1387" w:rsidRPr="006309F5">
        <w:rPr>
          <w:rFonts w:ascii="Arial" w:eastAsia="Times New Roman" w:hAnsi="Arial" w:cs="Arial"/>
          <w:lang w:eastAsia="hu-HU"/>
        </w:rPr>
        <w:t xml:space="preserve"> </w:t>
      </w:r>
      <w:r w:rsidR="004C1F4A" w:rsidRPr="006309F5">
        <w:rPr>
          <w:rFonts w:ascii="Arial" w:eastAsia="Times New Roman" w:hAnsi="Arial" w:cs="Arial"/>
          <w:lang w:eastAsia="hu-HU"/>
        </w:rPr>
        <w:t>ezer</w:t>
      </w:r>
      <w:r w:rsidR="000B6B3E" w:rsidRPr="006309F5">
        <w:rPr>
          <w:rFonts w:ascii="Arial" w:eastAsia="Times New Roman" w:hAnsi="Arial" w:cs="Arial"/>
          <w:lang w:eastAsia="hu-HU"/>
        </w:rPr>
        <w:t xml:space="preserve"> Ft-tal </w:t>
      </w:r>
      <w:r w:rsidR="001163C6" w:rsidRPr="006309F5">
        <w:rPr>
          <w:rFonts w:ascii="Arial" w:eastAsia="Times New Roman" w:hAnsi="Arial" w:cs="Arial"/>
          <w:lang w:eastAsia="hu-HU"/>
        </w:rPr>
        <w:t>emelkedik</w:t>
      </w:r>
      <w:r w:rsidR="000B6B3E" w:rsidRPr="006309F5">
        <w:rPr>
          <w:rFonts w:ascii="Arial" w:eastAsia="Times New Roman" w:hAnsi="Arial" w:cs="Arial"/>
          <w:lang w:eastAsia="hu-HU"/>
        </w:rPr>
        <w:t>.</w:t>
      </w:r>
    </w:p>
    <w:p w:rsidR="000B6B3E" w:rsidRPr="006309F5" w:rsidRDefault="00294E79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309F5">
        <w:rPr>
          <w:rFonts w:ascii="Arial" w:eastAsia="Times New Roman" w:hAnsi="Arial" w:cs="Arial"/>
          <w:lang w:eastAsia="hu-HU"/>
        </w:rPr>
        <w:t>A költségvetési szerveknél foglalkoztatottak 201</w:t>
      </w:r>
      <w:r w:rsidR="001163C6" w:rsidRPr="006309F5">
        <w:rPr>
          <w:rFonts w:ascii="Arial" w:eastAsia="Times New Roman" w:hAnsi="Arial" w:cs="Arial"/>
          <w:lang w:eastAsia="hu-HU"/>
        </w:rPr>
        <w:t>8</w:t>
      </w:r>
      <w:r w:rsidRPr="006309F5">
        <w:rPr>
          <w:rFonts w:ascii="Arial" w:eastAsia="Times New Roman" w:hAnsi="Arial" w:cs="Arial"/>
          <w:lang w:eastAsia="hu-HU"/>
        </w:rPr>
        <w:t>. évi bérkompenzációjára tervezett előirányzat</w:t>
      </w:r>
      <w:r w:rsidR="001163C6" w:rsidRPr="006309F5">
        <w:rPr>
          <w:rFonts w:ascii="Arial" w:eastAsia="Times New Roman" w:hAnsi="Arial" w:cs="Arial"/>
          <w:lang w:eastAsia="hu-HU"/>
        </w:rPr>
        <w:t xml:space="preserve"> – a 2018</w:t>
      </w:r>
      <w:r w:rsidR="006309F5" w:rsidRPr="006309F5">
        <w:rPr>
          <w:rFonts w:ascii="Arial" w:eastAsia="Times New Roman" w:hAnsi="Arial" w:cs="Arial"/>
          <w:lang w:eastAsia="hu-HU"/>
        </w:rPr>
        <w:t>. március</w:t>
      </w:r>
      <w:r w:rsidR="001163C6" w:rsidRPr="006309F5">
        <w:rPr>
          <w:rFonts w:ascii="Arial" w:eastAsia="Times New Roman" w:hAnsi="Arial" w:cs="Arial"/>
          <w:lang w:eastAsia="hu-HU"/>
        </w:rPr>
        <w:t xml:space="preserve"> és </w:t>
      </w:r>
      <w:r w:rsidR="006309F5" w:rsidRPr="006309F5">
        <w:rPr>
          <w:rFonts w:ascii="Arial" w:eastAsia="Times New Roman" w:hAnsi="Arial" w:cs="Arial"/>
          <w:lang w:eastAsia="hu-HU"/>
        </w:rPr>
        <w:t>április</w:t>
      </w:r>
      <w:r w:rsidR="001163C6" w:rsidRPr="006309F5">
        <w:rPr>
          <w:rFonts w:ascii="Arial" w:eastAsia="Times New Roman" w:hAnsi="Arial" w:cs="Arial"/>
          <w:lang w:eastAsia="hu-HU"/>
        </w:rPr>
        <w:t xml:space="preserve"> havi bérkompenzáció összegével -</w:t>
      </w:r>
      <w:r w:rsidRPr="006309F5">
        <w:rPr>
          <w:rFonts w:ascii="Arial" w:eastAsia="Times New Roman" w:hAnsi="Arial" w:cs="Arial"/>
          <w:lang w:eastAsia="hu-HU"/>
        </w:rPr>
        <w:t xml:space="preserve"> </w:t>
      </w:r>
      <w:r w:rsidR="006309F5" w:rsidRPr="006309F5">
        <w:rPr>
          <w:rFonts w:ascii="Arial" w:eastAsia="Times New Roman" w:hAnsi="Arial" w:cs="Arial"/>
          <w:lang w:eastAsia="hu-HU"/>
        </w:rPr>
        <w:t>485</w:t>
      </w:r>
      <w:r w:rsidR="004C1F4A" w:rsidRPr="006309F5">
        <w:rPr>
          <w:rFonts w:ascii="Arial" w:eastAsia="Times New Roman" w:hAnsi="Arial" w:cs="Arial"/>
          <w:lang w:eastAsia="hu-HU"/>
        </w:rPr>
        <w:t xml:space="preserve"> ezer</w:t>
      </w:r>
      <w:r w:rsidRPr="006309F5">
        <w:rPr>
          <w:rFonts w:ascii="Arial" w:eastAsia="Times New Roman" w:hAnsi="Arial" w:cs="Arial"/>
          <w:lang w:eastAsia="hu-HU"/>
        </w:rPr>
        <w:t xml:space="preserve"> forinttal csökken</w:t>
      </w:r>
      <w:r w:rsidR="006C7529" w:rsidRPr="006309F5">
        <w:rPr>
          <w:rFonts w:ascii="Arial" w:eastAsia="Times New Roman" w:hAnsi="Arial" w:cs="Arial"/>
          <w:lang w:eastAsia="hu-HU"/>
        </w:rPr>
        <w:t>.</w:t>
      </w:r>
      <w:r w:rsidRPr="006309F5">
        <w:rPr>
          <w:rFonts w:ascii="Arial" w:eastAsia="Times New Roman" w:hAnsi="Arial" w:cs="Arial"/>
          <w:lang w:eastAsia="hu-HU"/>
        </w:rPr>
        <w:t xml:space="preserve"> </w:t>
      </w:r>
      <w:r w:rsidR="006C7529" w:rsidRPr="006309F5">
        <w:rPr>
          <w:rFonts w:ascii="Arial" w:eastAsia="Times New Roman" w:hAnsi="Arial" w:cs="Arial"/>
          <w:lang w:eastAsia="hu-HU"/>
        </w:rPr>
        <w:t>Az</w:t>
      </w:r>
      <w:r w:rsidRPr="006309F5">
        <w:rPr>
          <w:rFonts w:ascii="Arial" w:eastAsia="Times New Roman" w:hAnsi="Arial" w:cs="Arial"/>
          <w:lang w:eastAsia="hu-HU"/>
        </w:rPr>
        <w:t xml:space="preserve"> összeg átcsoportosításra kerül a </w:t>
      </w:r>
      <w:r w:rsidR="000B6B3E" w:rsidRPr="006309F5">
        <w:rPr>
          <w:rFonts w:ascii="Arial" w:eastAsia="Times New Roman" w:hAnsi="Arial" w:cs="Arial"/>
          <w:lang w:eastAsia="hu-HU"/>
        </w:rPr>
        <w:t>kiegészítő állami támogatások közé.</w:t>
      </w:r>
    </w:p>
    <w:p w:rsidR="001163C6" w:rsidRPr="006309F5" w:rsidRDefault="001163C6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5A4B36" w:rsidRDefault="006309F5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46FC6">
        <w:rPr>
          <w:rFonts w:ascii="Arial" w:eastAsia="Times New Roman" w:hAnsi="Arial" w:cs="Arial"/>
          <w:lang w:eastAsia="hu-HU"/>
        </w:rPr>
        <w:t>2.468 ezer Ft támogatást folyósított 2018. június 11. napján az Emberi Erőforrások minisztériuma a 2018. évi jelzőrendszeres házi segít</w:t>
      </w:r>
      <w:r w:rsidR="00A05D14">
        <w:rPr>
          <w:rFonts w:ascii="Arial" w:eastAsia="Times New Roman" w:hAnsi="Arial" w:cs="Arial"/>
          <w:lang w:eastAsia="hu-HU"/>
        </w:rPr>
        <w:t xml:space="preserve">ségnyújtás támogatására. Mivel </w:t>
      </w:r>
      <w:r w:rsidRPr="00F46FC6">
        <w:rPr>
          <w:rFonts w:ascii="Arial" w:eastAsia="Times New Roman" w:hAnsi="Arial" w:cs="Arial"/>
          <w:lang w:eastAsia="hu-HU"/>
        </w:rPr>
        <w:t xml:space="preserve">az önkormányzat az eredeti költségvetés összeállításakor </w:t>
      </w:r>
      <w:r w:rsidR="00F46FC6" w:rsidRPr="00F46FC6">
        <w:rPr>
          <w:rFonts w:ascii="Arial" w:eastAsia="Times New Roman" w:hAnsi="Arial" w:cs="Arial"/>
          <w:lang w:eastAsia="hu-HU"/>
        </w:rPr>
        <w:t xml:space="preserve">előirányzat szintjén </w:t>
      </w:r>
      <w:r w:rsidRPr="00F46FC6">
        <w:rPr>
          <w:rFonts w:ascii="Arial" w:eastAsia="Times New Roman" w:hAnsi="Arial" w:cs="Arial"/>
          <w:lang w:eastAsia="hu-HU"/>
        </w:rPr>
        <w:t xml:space="preserve">már finanszírozta a szociális önként vállalt feladat </w:t>
      </w:r>
      <w:r w:rsidR="00F46FC6" w:rsidRPr="00F46FC6">
        <w:rPr>
          <w:rFonts w:ascii="Arial" w:eastAsia="Times New Roman" w:hAnsi="Arial" w:cs="Arial"/>
          <w:lang w:eastAsia="hu-HU"/>
        </w:rPr>
        <w:t xml:space="preserve">ellátását. </w:t>
      </w:r>
      <w:r w:rsidR="00BB60FE">
        <w:rPr>
          <w:rFonts w:ascii="Arial" w:eastAsia="Times New Roman" w:hAnsi="Arial" w:cs="Arial"/>
          <w:lang w:eastAsia="hu-HU"/>
        </w:rPr>
        <w:t>A</w:t>
      </w:r>
      <w:r w:rsidR="00F46FC6" w:rsidRPr="00F46FC6">
        <w:rPr>
          <w:rFonts w:ascii="Arial" w:eastAsia="Times New Roman" w:hAnsi="Arial" w:cs="Arial"/>
          <w:lang w:eastAsia="hu-HU"/>
        </w:rPr>
        <w:t xml:space="preserve"> támogatásnak megfelelő önerő az általános tartalékba helyezhető.</w:t>
      </w:r>
    </w:p>
    <w:p w:rsidR="00F46FC6" w:rsidRPr="00F46FC6" w:rsidRDefault="00F46FC6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BB60FE" w:rsidRPr="000A2DE5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A2DE5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0A2DE5">
        <w:rPr>
          <w:rFonts w:ascii="Arial" w:eastAsia="Times New Roman" w:hAnsi="Arial" w:cs="Arial"/>
          <w:lang w:eastAsia="hu-HU"/>
        </w:rPr>
        <w:t xml:space="preserve"> előirányzata </w:t>
      </w:r>
      <w:r w:rsidR="00BB60FE" w:rsidRPr="000A2DE5">
        <w:rPr>
          <w:rFonts w:ascii="Arial" w:eastAsia="Times New Roman" w:hAnsi="Arial" w:cs="Arial"/>
          <w:lang w:eastAsia="hu-HU"/>
        </w:rPr>
        <w:t>84 ezer forinttal emelkedik</w:t>
      </w:r>
      <w:r w:rsidRPr="000A2DE5">
        <w:rPr>
          <w:rFonts w:ascii="Arial" w:eastAsia="Times New Roman" w:hAnsi="Arial" w:cs="Arial"/>
          <w:lang w:eastAsia="hu-HU"/>
        </w:rPr>
        <w:t xml:space="preserve">. </w:t>
      </w:r>
      <w:r w:rsidR="000A2DE5" w:rsidRPr="000A2DE5">
        <w:rPr>
          <w:rFonts w:ascii="Arial" w:eastAsia="Times New Roman" w:hAnsi="Arial" w:cs="Arial"/>
          <w:lang w:eastAsia="hu-HU"/>
        </w:rPr>
        <w:t>Az előirányzat emelkedését a talajterhelési díj befolyt összege emeli meg.</w:t>
      </w:r>
    </w:p>
    <w:p w:rsidR="005A4B36" w:rsidRPr="000A2DE5" w:rsidRDefault="009A1387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A2DE5">
        <w:rPr>
          <w:rFonts w:ascii="Arial" w:eastAsia="Times New Roman" w:hAnsi="Arial" w:cs="Arial"/>
          <w:lang w:eastAsia="hu-HU"/>
        </w:rPr>
        <w:t>A pénzügyi mérleg egyensúlyának fenntartása miatt</w:t>
      </w:r>
      <w:r w:rsidR="000A2DE5">
        <w:rPr>
          <w:rFonts w:ascii="Arial" w:eastAsia="Times New Roman" w:hAnsi="Arial" w:cs="Arial"/>
          <w:lang w:eastAsia="hu-HU"/>
        </w:rPr>
        <w:t>,</w:t>
      </w:r>
      <w:r w:rsidRPr="000A2DE5">
        <w:rPr>
          <w:rFonts w:ascii="Arial" w:eastAsia="Times New Roman" w:hAnsi="Arial" w:cs="Arial"/>
          <w:lang w:eastAsia="hu-HU"/>
        </w:rPr>
        <w:t xml:space="preserve"> </w:t>
      </w:r>
      <w:r w:rsidR="000A2DE5" w:rsidRPr="000A2DE5">
        <w:rPr>
          <w:rFonts w:ascii="Arial" w:eastAsia="Times New Roman" w:hAnsi="Arial" w:cs="Arial"/>
          <w:lang w:eastAsia="hu-HU"/>
        </w:rPr>
        <w:t>32.096</w:t>
      </w:r>
      <w:r w:rsidR="005A4B36" w:rsidRPr="000A2DE5">
        <w:rPr>
          <w:rFonts w:ascii="Arial" w:eastAsia="Times New Roman" w:hAnsi="Arial" w:cs="Arial"/>
          <w:lang w:eastAsia="hu-HU"/>
        </w:rPr>
        <w:t xml:space="preserve"> ezer Ft átcsoportosítás szükséges a kötelező és nem kötelező bevételi előirányzatok között.</w:t>
      </w:r>
    </w:p>
    <w:p w:rsidR="005A4B36" w:rsidRPr="000A2DE5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0A2DE5" w:rsidRPr="007A0498" w:rsidRDefault="005A4B36" w:rsidP="007A049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7A0498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7A0498">
        <w:rPr>
          <w:rFonts w:ascii="Arial" w:eastAsia="Times New Roman" w:hAnsi="Arial" w:cs="Arial"/>
          <w:lang w:eastAsia="hu-HU"/>
        </w:rPr>
        <w:t xml:space="preserve"> előirányzata </w:t>
      </w:r>
      <w:r w:rsidR="000A2DE5" w:rsidRPr="007A0498">
        <w:rPr>
          <w:rFonts w:ascii="Arial" w:eastAsia="Times New Roman" w:hAnsi="Arial" w:cs="Arial"/>
          <w:lang w:eastAsia="hu-HU"/>
        </w:rPr>
        <w:t xml:space="preserve">54.304 </w:t>
      </w:r>
      <w:r w:rsidRPr="007A0498">
        <w:rPr>
          <w:rFonts w:ascii="Arial" w:eastAsia="Times New Roman" w:hAnsi="Arial" w:cs="Arial"/>
          <w:lang w:eastAsia="hu-HU"/>
        </w:rPr>
        <w:t xml:space="preserve">ezer forinttal emelkedik. </w:t>
      </w:r>
      <w:r w:rsidR="000A2DE5" w:rsidRPr="007A0498">
        <w:rPr>
          <w:rFonts w:ascii="Arial" w:eastAsia="Times New Roman" w:hAnsi="Arial" w:cs="Arial"/>
          <w:lang w:eastAsia="hu-HU"/>
        </w:rPr>
        <w:t>A bevétel a következőkből tevődik össze:</w:t>
      </w:r>
    </w:p>
    <w:p w:rsidR="005A4B36" w:rsidRPr="007A0498" w:rsidRDefault="000A2DE5" w:rsidP="007A0498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7A0498">
        <w:rPr>
          <w:rFonts w:eastAsia="Times New Roman"/>
          <w:lang w:eastAsia="hu-HU"/>
        </w:rPr>
        <w:t xml:space="preserve">48.993 ezer Ft a Rózsakerti </w:t>
      </w:r>
      <w:r w:rsidR="005A4B36" w:rsidRPr="007A0498">
        <w:rPr>
          <w:rFonts w:eastAsia="Times New Roman"/>
          <w:lang w:eastAsia="hu-HU"/>
        </w:rPr>
        <w:t>ingatlan</w:t>
      </w:r>
      <w:r w:rsidRPr="007A0498">
        <w:rPr>
          <w:rFonts w:eastAsia="Times New Roman"/>
          <w:lang w:eastAsia="hu-HU"/>
        </w:rPr>
        <w:t>rész és ingóságok</w:t>
      </w:r>
      <w:r w:rsidR="005A4B36" w:rsidRPr="007A0498">
        <w:rPr>
          <w:rFonts w:eastAsia="Times New Roman"/>
          <w:lang w:eastAsia="hu-HU"/>
        </w:rPr>
        <w:t xml:space="preserve"> értékesítés</w:t>
      </w:r>
      <w:r w:rsidRPr="007A0498">
        <w:rPr>
          <w:rFonts w:eastAsia="Times New Roman"/>
          <w:lang w:eastAsia="hu-HU"/>
        </w:rPr>
        <w:t>é</w:t>
      </w:r>
      <w:r w:rsidR="005A4B36" w:rsidRPr="007A0498">
        <w:rPr>
          <w:rFonts w:eastAsia="Times New Roman"/>
          <w:lang w:eastAsia="hu-HU"/>
        </w:rPr>
        <w:t>t terhelő kiszámlázott általános forgalmi adó összege, mely m</w:t>
      </w:r>
      <w:r w:rsidRPr="007A0498">
        <w:rPr>
          <w:rFonts w:eastAsia="Times New Roman"/>
          <w:lang w:eastAsia="hu-HU"/>
        </w:rPr>
        <w:t>ű</w:t>
      </w:r>
      <w:r w:rsidR="005A4B36" w:rsidRPr="007A0498">
        <w:rPr>
          <w:rFonts w:eastAsia="Times New Roman"/>
          <w:lang w:eastAsia="hu-HU"/>
        </w:rPr>
        <w:t xml:space="preserve">ködési bevételként jelenik </w:t>
      </w:r>
      <w:r w:rsidR="005A4B36" w:rsidRPr="007A0498">
        <w:rPr>
          <w:rFonts w:eastAsia="Times New Roman"/>
          <w:lang w:eastAsia="hu-HU"/>
        </w:rPr>
        <w:lastRenderedPageBreak/>
        <w:t>meg.</w:t>
      </w:r>
    </w:p>
    <w:p w:rsidR="00A05D14" w:rsidRDefault="000A2DE5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A05D14">
        <w:rPr>
          <w:rFonts w:eastAsia="Times New Roman"/>
          <w:lang w:eastAsia="hu-HU"/>
        </w:rPr>
        <w:t xml:space="preserve">5.238 ezer Ft a </w:t>
      </w:r>
      <w:r w:rsidR="007A0498" w:rsidRPr="00A05D14">
        <w:rPr>
          <w:rFonts w:eastAsia="Times New Roman"/>
          <w:lang w:eastAsia="hu-HU"/>
        </w:rPr>
        <w:t>hévízi 904/4.-es helyrajzi számon nyilvántartott ingatlanból 320 m</w:t>
      </w:r>
      <w:r w:rsidR="007A0498" w:rsidRPr="00A05D14">
        <w:rPr>
          <w:rFonts w:eastAsia="Times New Roman"/>
          <w:vertAlign w:val="superscript"/>
          <w:lang w:eastAsia="hu-HU"/>
        </w:rPr>
        <w:t>2</w:t>
      </w:r>
      <w:r w:rsidR="007A0498" w:rsidRPr="00A05D14">
        <w:rPr>
          <w:rFonts w:eastAsia="Times New Roman"/>
          <w:lang w:eastAsia="hu-HU"/>
        </w:rPr>
        <w:t xml:space="preserve"> „kivett beépítetlen terület” ingatlanrész és </w:t>
      </w:r>
      <w:r w:rsidR="00A05D14" w:rsidRPr="00A05D14">
        <w:rPr>
          <w:rFonts w:eastAsia="Times New Roman"/>
          <w:lang w:eastAsia="hu-HU"/>
        </w:rPr>
        <w:t xml:space="preserve">a </w:t>
      </w:r>
      <w:r w:rsidR="007A0498" w:rsidRPr="00A05D14">
        <w:rPr>
          <w:rFonts w:eastAsia="Times New Roman"/>
          <w:lang w:eastAsia="hu-HU"/>
        </w:rPr>
        <w:t xml:space="preserve">904/6-os helyrajzi számon nyilvántartott </w:t>
      </w:r>
      <w:r w:rsidR="00A05D14" w:rsidRPr="00A05D14">
        <w:rPr>
          <w:rFonts w:eastAsia="Times New Roman"/>
          <w:lang w:eastAsia="hu-HU"/>
        </w:rPr>
        <w:t>ingatlanból 777 m</w:t>
      </w:r>
      <w:r w:rsidR="00A05D14" w:rsidRPr="00A05D14">
        <w:rPr>
          <w:rFonts w:eastAsia="Times New Roman"/>
          <w:vertAlign w:val="superscript"/>
          <w:lang w:eastAsia="hu-HU"/>
        </w:rPr>
        <w:t>2</w:t>
      </w:r>
      <w:r w:rsidR="00A05D14" w:rsidRPr="00A05D14">
        <w:rPr>
          <w:rFonts w:eastAsia="Times New Roman"/>
          <w:lang w:eastAsia="hu-HU"/>
        </w:rPr>
        <w:t xml:space="preserve"> „kivett beépítetlen terület” ingatlanrész értékesítés</w:t>
      </w:r>
      <w:r w:rsidR="00A05D14">
        <w:rPr>
          <w:rFonts w:eastAsia="Times New Roman"/>
          <w:lang w:eastAsia="hu-HU"/>
        </w:rPr>
        <w:t>ét</w:t>
      </w:r>
      <w:r w:rsidR="00A05D14" w:rsidRPr="00A05D14">
        <w:rPr>
          <w:rFonts w:eastAsia="Times New Roman"/>
          <w:lang w:eastAsia="hu-HU"/>
        </w:rPr>
        <w:t xml:space="preserve"> </w:t>
      </w:r>
      <w:r w:rsidR="00A05D14" w:rsidRPr="007A0498">
        <w:rPr>
          <w:rFonts w:eastAsia="Times New Roman"/>
          <w:lang w:eastAsia="hu-HU"/>
        </w:rPr>
        <w:t>terhelő kiszámlázott általános forgalmi adó összege</w:t>
      </w:r>
      <w:r w:rsidR="00A05D14" w:rsidRPr="00A05D14">
        <w:rPr>
          <w:rFonts w:eastAsia="Times New Roman"/>
          <w:lang w:eastAsia="hu-HU"/>
        </w:rPr>
        <w:t xml:space="preserve"> </w:t>
      </w:r>
    </w:p>
    <w:p w:rsidR="000A2DE5" w:rsidRPr="00A05D14" w:rsidRDefault="00E205FE" w:rsidP="00990F99">
      <w:pPr>
        <w:pStyle w:val="Listaszerbekezds"/>
        <w:numPr>
          <w:ilvl w:val="0"/>
          <w:numId w:val="10"/>
        </w:numPr>
        <w:spacing w:line="240" w:lineRule="auto"/>
        <w:outlineLvl w:val="0"/>
        <w:rPr>
          <w:rFonts w:eastAsia="Times New Roman"/>
          <w:lang w:eastAsia="hu-HU"/>
        </w:rPr>
      </w:pPr>
      <w:r w:rsidRPr="00A05D14">
        <w:rPr>
          <w:rFonts w:eastAsia="Times New Roman"/>
          <w:lang w:eastAsia="hu-HU"/>
        </w:rPr>
        <w:t>73 ezer Ft az Erzsébet királyné utcai rongálás után, a biztosító által fizetett kártérítés összege.</w:t>
      </w:r>
    </w:p>
    <w:p w:rsidR="007A0498" w:rsidRPr="007A0498" w:rsidRDefault="007A0498" w:rsidP="007A0498">
      <w:pPr>
        <w:pStyle w:val="Listaszerbekezds"/>
        <w:numPr>
          <w:ilvl w:val="0"/>
          <w:numId w:val="0"/>
        </w:numPr>
        <w:spacing w:line="240" w:lineRule="auto"/>
        <w:ind w:left="720"/>
        <w:outlineLvl w:val="0"/>
        <w:rPr>
          <w:rFonts w:eastAsia="Times New Roman"/>
          <w:color w:val="FF0000"/>
          <w:lang w:eastAsia="hu-HU"/>
        </w:rPr>
      </w:pPr>
    </w:p>
    <w:p w:rsidR="00574546" w:rsidRPr="007C1FE8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7C1FE8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7C1FE8">
        <w:rPr>
          <w:rFonts w:ascii="Arial" w:hAnsi="Arial" w:cs="Arial"/>
          <w:b/>
          <w:i/>
          <w:u w:val="single"/>
        </w:rPr>
        <w:t>pénzforgalmi</w:t>
      </w:r>
      <w:r w:rsidRPr="007C1FE8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7C1FE8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C1FE8">
        <w:rPr>
          <w:rFonts w:ascii="Arial" w:hAnsi="Arial" w:cs="Arial"/>
        </w:rPr>
        <w:t xml:space="preserve">Az önkormányzat és intézményei </w:t>
      </w:r>
      <w:r w:rsidR="00574546" w:rsidRPr="00AF1006">
        <w:rPr>
          <w:rFonts w:ascii="Arial" w:hAnsi="Arial" w:cs="Arial"/>
          <w:b/>
          <w:i/>
          <w:u w:val="single"/>
        </w:rPr>
        <w:t>felhalmozási</w:t>
      </w:r>
      <w:r w:rsidR="00D73D6A" w:rsidRPr="00AF1006">
        <w:rPr>
          <w:rFonts w:ascii="Arial" w:hAnsi="Arial" w:cs="Arial"/>
          <w:b/>
          <w:i/>
          <w:u w:val="single"/>
        </w:rPr>
        <w:t xml:space="preserve"> pénzforgalmi </w:t>
      </w:r>
      <w:r w:rsidR="00574546" w:rsidRPr="00AF1006">
        <w:rPr>
          <w:rFonts w:ascii="Arial" w:hAnsi="Arial" w:cs="Arial"/>
          <w:b/>
          <w:i/>
          <w:u w:val="single"/>
        </w:rPr>
        <w:t>bevétel</w:t>
      </w:r>
      <w:r w:rsidRPr="00AF1006">
        <w:rPr>
          <w:rFonts w:ascii="Arial" w:hAnsi="Arial" w:cs="Arial"/>
          <w:b/>
          <w:i/>
          <w:u w:val="single"/>
        </w:rPr>
        <w:t>i</w:t>
      </w:r>
      <w:r w:rsidR="00574546" w:rsidRPr="00AF1006">
        <w:rPr>
          <w:rFonts w:ascii="Arial" w:hAnsi="Arial" w:cs="Arial"/>
          <w:b/>
        </w:rPr>
        <w:t xml:space="preserve"> </w:t>
      </w:r>
      <w:r w:rsidR="00574546" w:rsidRPr="007C1FE8">
        <w:rPr>
          <w:rFonts w:ascii="Arial" w:hAnsi="Arial" w:cs="Arial"/>
        </w:rPr>
        <w:t xml:space="preserve">előirányzata </w:t>
      </w:r>
      <w:r w:rsidR="007C1FE8" w:rsidRPr="007C1FE8">
        <w:rPr>
          <w:rFonts w:ascii="Arial" w:hAnsi="Arial" w:cs="Arial"/>
        </w:rPr>
        <w:t>211.024</w:t>
      </w:r>
      <w:r w:rsidR="001C7A8E" w:rsidRPr="007C1FE8">
        <w:rPr>
          <w:rFonts w:ascii="Arial" w:hAnsi="Arial" w:cs="Arial"/>
        </w:rPr>
        <w:t xml:space="preserve"> </w:t>
      </w:r>
      <w:r w:rsidR="00B23DA3" w:rsidRPr="007C1FE8">
        <w:rPr>
          <w:rFonts w:ascii="Arial" w:hAnsi="Arial" w:cs="Arial"/>
        </w:rPr>
        <w:t xml:space="preserve">ezer </w:t>
      </w:r>
      <w:r w:rsidR="00574546" w:rsidRPr="007C1FE8">
        <w:rPr>
          <w:rFonts w:ascii="Arial" w:hAnsi="Arial" w:cs="Arial"/>
        </w:rPr>
        <w:t xml:space="preserve">Ft-tal </w:t>
      </w:r>
      <w:r w:rsidR="00A559DF" w:rsidRPr="007C1FE8">
        <w:rPr>
          <w:rFonts w:ascii="Arial" w:hAnsi="Arial" w:cs="Arial"/>
        </w:rPr>
        <w:t>módosul</w:t>
      </w:r>
      <w:r w:rsidR="00574546" w:rsidRPr="007C1FE8">
        <w:rPr>
          <w:rFonts w:ascii="Arial" w:hAnsi="Arial" w:cs="Arial"/>
        </w:rPr>
        <w:t xml:space="preserve">. </w:t>
      </w:r>
    </w:p>
    <w:p w:rsidR="007C1FE8" w:rsidRDefault="007C1FE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C1FE8">
        <w:rPr>
          <w:rFonts w:ascii="Arial" w:hAnsi="Arial" w:cs="Arial"/>
        </w:rPr>
        <w:t xml:space="preserve">Ebből az </w:t>
      </w:r>
      <w:r w:rsidR="004F7DFE" w:rsidRPr="007C1FE8">
        <w:rPr>
          <w:rFonts w:ascii="Arial" w:hAnsi="Arial" w:cs="Arial"/>
        </w:rPr>
        <w:t>előirányzat</w:t>
      </w:r>
      <w:r w:rsidR="001C7A8E" w:rsidRPr="007C1FE8">
        <w:rPr>
          <w:rFonts w:ascii="Arial" w:hAnsi="Arial" w:cs="Arial"/>
        </w:rPr>
        <w:t xml:space="preserve"> </w:t>
      </w:r>
      <w:r w:rsidR="00A05D14" w:rsidRPr="007C1FE8">
        <w:rPr>
          <w:rFonts w:ascii="Arial" w:hAnsi="Arial" w:cs="Arial"/>
        </w:rPr>
        <w:t>növekedésből 209.</w:t>
      </w:r>
      <w:r w:rsidRPr="007C1FE8">
        <w:rPr>
          <w:rFonts w:ascii="Arial" w:hAnsi="Arial" w:cs="Arial"/>
        </w:rPr>
        <w:t xml:space="preserve">607 ezer Ft </w:t>
      </w:r>
      <w:r w:rsidR="001C7A8E" w:rsidRPr="007C1FE8">
        <w:rPr>
          <w:rFonts w:ascii="Arial" w:hAnsi="Arial" w:cs="Arial"/>
        </w:rPr>
        <w:t>a</w:t>
      </w:r>
      <w:r w:rsidR="00117A99" w:rsidRPr="007C1FE8">
        <w:rPr>
          <w:rFonts w:ascii="Arial" w:hAnsi="Arial" w:cs="Arial"/>
        </w:rPr>
        <w:t xml:space="preserve">z </w:t>
      </w:r>
      <w:r w:rsidR="00EE5A6E" w:rsidRPr="007C1FE8">
        <w:rPr>
          <w:rFonts w:ascii="Arial" w:hAnsi="Arial" w:cs="Arial"/>
          <w:b/>
        </w:rPr>
        <w:t>Ö</w:t>
      </w:r>
      <w:r w:rsidR="00D73D6A" w:rsidRPr="007C1FE8">
        <w:rPr>
          <w:rFonts w:ascii="Arial" w:hAnsi="Arial" w:cs="Arial"/>
          <w:b/>
        </w:rPr>
        <w:t>nkormányzat</w:t>
      </w:r>
      <w:r w:rsidR="001C7A8E" w:rsidRPr="007C1FE8">
        <w:rPr>
          <w:rFonts w:ascii="Arial" w:hAnsi="Arial" w:cs="Arial"/>
        </w:rPr>
        <w:t xml:space="preserve">nál </w:t>
      </w:r>
      <w:r w:rsidR="00C90B2E">
        <w:rPr>
          <w:rFonts w:ascii="Arial" w:hAnsi="Arial" w:cs="Arial"/>
        </w:rPr>
        <w:t>meg</w:t>
      </w:r>
      <w:r w:rsidR="001C7A8E" w:rsidRPr="007C1FE8">
        <w:rPr>
          <w:rFonts w:ascii="Arial" w:hAnsi="Arial" w:cs="Arial"/>
        </w:rPr>
        <w:t>jelenik meg.</w:t>
      </w:r>
    </w:p>
    <w:p w:rsidR="003A6EF2" w:rsidRPr="007C1FE8" w:rsidRDefault="003A6EF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C7A8E" w:rsidRDefault="007C1FE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C1FE8">
        <w:rPr>
          <w:rFonts w:ascii="Arial" w:hAnsi="Arial" w:cs="Arial"/>
        </w:rPr>
        <w:t>8.750 ezer Ft a már említett – a működési célú támogatások közül átcsoportosított - vis maior támogatás összege.</w:t>
      </w:r>
      <w:r w:rsidR="00AF1006">
        <w:rPr>
          <w:rFonts w:ascii="Arial" w:hAnsi="Arial" w:cs="Arial"/>
        </w:rPr>
        <w:t xml:space="preserve"> Ezzel az összeggel kialakításra kerül a </w:t>
      </w:r>
      <w:r w:rsidR="00AF1006" w:rsidRPr="00AF1006">
        <w:rPr>
          <w:rFonts w:ascii="Arial" w:hAnsi="Arial" w:cs="Arial"/>
          <w:i/>
          <w:u w:val="single"/>
        </w:rPr>
        <w:t>felhalmozási célú állami támogatások</w:t>
      </w:r>
      <w:r w:rsidR="00AF1006" w:rsidRPr="00AF1006">
        <w:rPr>
          <w:rFonts w:ascii="Arial" w:hAnsi="Arial" w:cs="Arial"/>
          <w:i/>
        </w:rPr>
        <w:t xml:space="preserve"> </w:t>
      </w:r>
      <w:r w:rsidR="00AF1006">
        <w:rPr>
          <w:rFonts w:ascii="Arial" w:hAnsi="Arial" w:cs="Arial"/>
        </w:rPr>
        <w:t>előirányzata, mely a pénzügyi mérlegben új soron jelenik meg.</w:t>
      </w:r>
    </w:p>
    <w:p w:rsidR="00C90B2E" w:rsidRDefault="00C90B2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227C5" w:rsidRPr="007C1FE8" w:rsidRDefault="00C90B2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200.857 ezer forinttal nő a </w:t>
      </w:r>
      <w:r w:rsidRPr="00C90B2E">
        <w:rPr>
          <w:rFonts w:ascii="Arial" w:hAnsi="Arial" w:cs="Arial"/>
          <w:i/>
          <w:u w:val="single"/>
        </w:rPr>
        <w:t>felhalmozási bevétel</w:t>
      </w:r>
      <w:r>
        <w:rPr>
          <w:rFonts w:ascii="Arial" w:hAnsi="Arial" w:cs="Arial"/>
        </w:rPr>
        <w:t xml:space="preserve"> előirányzata.</w:t>
      </w:r>
    </w:p>
    <w:p w:rsidR="001C7A8E" w:rsidRPr="00AF1006" w:rsidRDefault="00AF1006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F1006">
        <w:rPr>
          <w:rFonts w:ascii="Arial" w:hAnsi="Arial" w:cs="Arial"/>
        </w:rPr>
        <w:t xml:space="preserve">Az </w:t>
      </w:r>
      <w:r w:rsidRPr="00C90B2E">
        <w:rPr>
          <w:rFonts w:ascii="Arial" w:hAnsi="Arial" w:cs="Arial"/>
          <w:i/>
        </w:rPr>
        <w:t>ingatlanértékesítés előirányzata</w:t>
      </w:r>
      <w:r w:rsidRPr="00AF1006">
        <w:rPr>
          <w:rFonts w:ascii="Arial" w:hAnsi="Arial" w:cs="Arial"/>
        </w:rPr>
        <w:t xml:space="preserve"> 196</w:t>
      </w:r>
      <w:r>
        <w:rPr>
          <w:rFonts w:ascii="Arial" w:hAnsi="Arial" w:cs="Arial"/>
        </w:rPr>
        <w:t>.</w:t>
      </w:r>
      <w:r w:rsidRPr="00AF1006">
        <w:rPr>
          <w:rFonts w:ascii="Arial" w:hAnsi="Arial" w:cs="Arial"/>
        </w:rPr>
        <w:t>721 ezer forinttal emelkedik:</w:t>
      </w:r>
    </w:p>
    <w:p w:rsidR="00AF1006" w:rsidRPr="00AF1006" w:rsidRDefault="00AF1006" w:rsidP="00AF1006">
      <w:pPr>
        <w:pStyle w:val="Listaszerbekezds"/>
        <w:numPr>
          <w:ilvl w:val="0"/>
          <w:numId w:val="11"/>
        </w:numPr>
      </w:pPr>
      <w:r w:rsidRPr="00AF1006">
        <w:t>177.321</w:t>
      </w:r>
      <w:r w:rsidR="00C8044E" w:rsidRPr="00AF1006">
        <w:t xml:space="preserve"> ezer Ft</w:t>
      </w:r>
      <w:r w:rsidR="003C1746" w:rsidRPr="00AF1006">
        <w:t xml:space="preserve"> </w:t>
      </w:r>
      <w:r w:rsidR="00B21073" w:rsidRPr="00AF1006">
        <w:t>a Rózsakert</w:t>
      </w:r>
      <w:r w:rsidR="007C1FE8" w:rsidRPr="00AF1006">
        <w:t xml:space="preserve"> ingatlanrész értékesítéséből származó </w:t>
      </w:r>
      <w:r w:rsidRPr="00AF1006">
        <w:t xml:space="preserve">áfa nélküli </w:t>
      </w:r>
      <w:r w:rsidR="007C1FE8" w:rsidRPr="00AF1006">
        <w:t>bevétel</w:t>
      </w:r>
      <w:r w:rsidRPr="00AF1006">
        <w:t xml:space="preserve"> összege.</w:t>
      </w:r>
    </w:p>
    <w:p w:rsidR="00C90B2E" w:rsidRDefault="00AF1006" w:rsidP="000D57A1">
      <w:pPr>
        <w:pStyle w:val="Listaszerbekezds"/>
        <w:numPr>
          <w:ilvl w:val="0"/>
          <w:numId w:val="11"/>
        </w:numPr>
      </w:pPr>
      <w:r w:rsidRPr="00AF1006">
        <w:t xml:space="preserve">19.400 ezer Ft a HÉVINVEST SPA-GOLF Zrt. részére értékesített két ingatlanrész </w:t>
      </w:r>
      <w:r w:rsidR="00C8044E" w:rsidRPr="00E227C5">
        <w:t>értékesítéséből</w:t>
      </w:r>
      <w:r w:rsidR="00C8044E" w:rsidRPr="00AF1006">
        <w:t xml:space="preserve"> </w:t>
      </w:r>
      <w:r w:rsidRPr="00AF1006">
        <w:t>szár</w:t>
      </w:r>
      <w:r w:rsidR="00E227C5">
        <w:t>mazó Áfa nélküli bevétel összege.</w:t>
      </w:r>
    </w:p>
    <w:p w:rsidR="003A6EF2" w:rsidRDefault="003A6EF2" w:rsidP="003A6EF2">
      <w:pPr>
        <w:pStyle w:val="Listaszerbekezds"/>
        <w:numPr>
          <w:ilvl w:val="0"/>
          <w:numId w:val="0"/>
        </w:numPr>
        <w:ind w:left="720"/>
      </w:pPr>
    </w:p>
    <w:p w:rsidR="00AF1006" w:rsidRPr="00AF1006" w:rsidRDefault="00E227C5" w:rsidP="00C90B2E">
      <w:pPr>
        <w:rPr>
          <w:rFonts w:ascii="Arial" w:hAnsi="Arial" w:cs="Arial"/>
        </w:rPr>
      </w:pPr>
      <w:r w:rsidRPr="00C90B2E">
        <w:rPr>
          <w:rFonts w:ascii="Arial" w:hAnsi="Arial" w:cs="Arial"/>
        </w:rPr>
        <w:t xml:space="preserve">4.136 ezer Ft a Rózsakerti ingatlan rész értékesítéshez kapcsolódó ingóság, </w:t>
      </w:r>
      <w:r w:rsidRPr="00C90B2E">
        <w:rPr>
          <w:rFonts w:ascii="Arial" w:hAnsi="Arial" w:cs="Arial"/>
          <w:i/>
        </w:rPr>
        <w:t>egyéb tárgyi eszköz értékesítés</w:t>
      </w:r>
      <w:r w:rsidRPr="00C90B2E">
        <w:rPr>
          <w:rFonts w:ascii="Arial" w:hAnsi="Arial" w:cs="Arial"/>
        </w:rPr>
        <w:t xml:space="preserve"> Áfa mentes bevétele.</w:t>
      </w:r>
    </w:p>
    <w:p w:rsidR="00DB0FD5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65165" w:rsidRPr="003D6DD8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3D6DD8">
        <w:rPr>
          <w:rFonts w:ascii="Arial" w:eastAsia="Times New Roman" w:hAnsi="Arial" w:cs="Arial"/>
          <w:b/>
          <w:i/>
          <w:u w:val="single"/>
          <w:lang w:eastAsia="hu-HU"/>
        </w:rPr>
        <w:t>Finanszírozási bevételek:</w:t>
      </w:r>
    </w:p>
    <w:p w:rsidR="00F65165" w:rsidRPr="003D6DD8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</w:p>
    <w:p w:rsidR="00F65165" w:rsidRPr="003D6DD8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3D6DD8">
        <w:rPr>
          <w:rFonts w:ascii="Arial" w:eastAsia="Times New Roman" w:hAnsi="Arial" w:cs="Arial"/>
          <w:lang w:eastAsia="hu-HU"/>
        </w:rPr>
        <w:t xml:space="preserve">1.164 ezer forint összegben kialakításra kerül az </w:t>
      </w:r>
      <w:r w:rsidRPr="003D6DD8">
        <w:rPr>
          <w:rFonts w:ascii="Arial" w:eastAsia="Times New Roman" w:hAnsi="Arial" w:cs="Arial"/>
          <w:i/>
          <w:u w:val="single"/>
          <w:lang w:eastAsia="hu-HU"/>
        </w:rPr>
        <w:t>államháztartáson belüli megelőleg</w:t>
      </w:r>
      <w:r w:rsidR="003D6DD8" w:rsidRPr="003D6DD8">
        <w:rPr>
          <w:rFonts w:ascii="Arial" w:eastAsia="Times New Roman" w:hAnsi="Arial" w:cs="Arial"/>
          <w:i/>
          <w:u w:val="single"/>
          <w:lang w:eastAsia="hu-HU"/>
        </w:rPr>
        <w:t>e</w:t>
      </w:r>
      <w:r w:rsidRPr="003D6DD8">
        <w:rPr>
          <w:rFonts w:ascii="Arial" w:eastAsia="Times New Roman" w:hAnsi="Arial" w:cs="Arial"/>
          <w:i/>
          <w:u w:val="single"/>
          <w:lang w:eastAsia="hu-HU"/>
        </w:rPr>
        <w:t>zés</w:t>
      </w:r>
      <w:r w:rsidRPr="003D6DD8">
        <w:rPr>
          <w:rFonts w:ascii="Arial" w:eastAsia="Times New Roman" w:hAnsi="Arial" w:cs="Arial"/>
          <w:lang w:eastAsia="hu-HU"/>
        </w:rPr>
        <w:t xml:space="preserve"> előirányzata.  Ez a 2018. január-május havi közfoglalkoztatással kapcsolatos kiadások fedezetének </w:t>
      </w:r>
      <w:r w:rsidR="003A6EF2">
        <w:rPr>
          <w:rFonts w:ascii="Arial" w:eastAsia="Times New Roman" w:hAnsi="Arial" w:cs="Arial"/>
          <w:lang w:eastAsia="hu-HU"/>
        </w:rPr>
        <w:t xml:space="preserve">állami </w:t>
      </w:r>
      <w:r w:rsidRPr="003D6DD8">
        <w:rPr>
          <w:rFonts w:ascii="Arial" w:eastAsia="Times New Roman" w:hAnsi="Arial" w:cs="Arial"/>
          <w:lang w:eastAsia="hu-HU"/>
        </w:rPr>
        <w:t>megelőleg</w:t>
      </w:r>
      <w:r w:rsidR="003A6EF2">
        <w:rPr>
          <w:rFonts w:ascii="Arial" w:eastAsia="Times New Roman" w:hAnsi="Arial" w:cs="Arial"/>
          <w:lang w:eastAsia="hu-HU"/>
        </w:rPr>
        <w:t>e</w:t>
      </w:r>
      <w:r w:rsidRPr="003D6DD8">
        <w:rPr>
          <w:rFonts w:ascii="Arial" w:eastAsia="Times New Roman" w:hAnsi="Arial" w:cs="Arial"/>
          <w:lang w:eastAsia="hu-HU"/>
        </w:rPr>
        <w:t>zése. A megelőleg</w:t>
      </w:r>
      <w:r w:rsidR="003A6EF2">
        <w:rPr>
          <w:rFonts w:ascii="Arial" w:eastAsia="Times New Roman" w:hAnsi="Arial" w:cs="Arial"/>
          <w:lang w:eastAsia="hu-HU"/>
        </w:rPr>
        <w:t>e</w:t>
      </w:r>
      <w:r w:rsidRPr="003D6DD8">
        <w:rPr>
          <w:rFonts w:ascii="Arial" w:eastAsia="Times New Roman" w:hAnsi="Arial" w:cs="Arial"/>
          <w:lang w:eastAsia="hu-HU"/>
        </w:rPr>
        <w:t xml:space="preserve">zett </w:t>
      </w:r>
      <w:r w:rsidR="003D6DD8" w:rsidRPr="003D6DD8">
        <w:rPr>
          <w:rFonts w:ascii="Arial" w:eastAsia="Times New Roman" w:hAnsi="Arial" w:cs="Arial"/>
          <w:lang w:eastAsia="hu-HU"/>
        </w:rPr>
        <w:t xml:space="preserve">összeg </w:t>
      </w:r>
      <w:r w:rsidRPr="003D6DD8">
        <w:rPr>
          <w:rFonts w:ascii="Arial" w:eastAsia="Times New Roman" w:hAnsi="Arial" w:cs="Arial"/>
          <w:lang w:eastAsia="hu-HU"/>
        </w:rPr>
        <w:t>a következő havi nettó finanszírozás során visszavonásra kerül.</w:t>
      </w:r>
    </w:p>
    <w:p w:rsidR="00F65165" w:rsidRPr="00F65165" w:rsidRDefault="00F6516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29209A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9209A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29209A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20261D" w:rsidRPr="0029209A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9209A">
        <w:rPr>
          <w:rFonts w:ascii="Arial" w:eastAsia="Times New Roman" w:hAnsi="Arial" w:cs="Arial"/>
          <w:b/>
          <w:lang w:eastAsia="hu-HU"/>
        </w:rPr>
        <w:t>Polgármesteri Hivatal:</w:t>
      </w:r>
    </w:p>
    <w:p w:rsidR="00942264" w:rsidRPr="0029209A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09A">
        <w:rPr>
          <w:rFonts w:ascii="Arial" w:eastAsia="Times New Roman" w:hAnsi="Arial" w:cs="Arial"/>
          <w:lang w:eastAsia="hu-HU"/>
        </w:rPr>
        <w:t xml:space="preserve">A Polgármesteri Hivatal bevételi főösszege </w:t>
      </w:r>
      <w:r w:rsidR="001C7A8E" w:rsidRPr="0029209A">
        <w:rPr>
          <w:rFonts w:ascii="Arial" w:eastAsia="Times New Roman" w:hAnsi="Arial" w:cs="Arial"/>
          <w:lang w:eastAsia="hu-HU"/>
        </w:rPr>
        <w:t>2</w:t>
      </w:r>
      <w:r w:rsidR="004F77AD" w:rsidRPr="0029209A">
        <w:rPr>
          <w:rFonts w:ascii="Arial" w:eastAsia="Times New Roman" w:hAnsi="Arial" w:cs="Arial"/>
          <w:lang w:eastAsia="hu-HU"/>
        </w:rPr>
        <w:t>7</w:t>
      </w:r>
      <w:r w:rsidRPr="0029209A">
        <w:rPr>
          <w:rFonts w:ascii="Arial" w:eastAsia="Times New Roman" w:hAnsi="Arial" w:cs="Arial"/>
          <w:lang w:eastAsia="hu-HU"/>
        </w:rPr>
        <w:t>.</w:t>
      </w:r>
      <w:r w:rsidR="004F77AD" w:rsidRPr="0029209A">
        <w:rPr>
          <w:rFonts w:ascii="Arial" w:eastAsia="Times New Roman" w:hAnsi="Arial" w:cs="Arial"/>
          <w:lang w:eastAsia="hu-HU"/>
        </w:rPr>
        <w:t>388</w:t>
      </w:r>
      <w:r w:rsidRPr="0029209A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1C7A8E" w:rsidRPr="0029209A" w:rsidRDefault="004F77A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09A">
        <w:rPr>
          <w:rFonts w:ascii="Arial" w:eastAsia="Times New Roman" w:hAnsi="Arial" w:cs="Arial"/>
          <w:lang w:eastAsia="hu-HU"/>
        </w:rPr>
        <w:t>29</w:t>
      </w:r>
      <w:r w:rsidR="00942264" w:rsidRPr="0029209A">
        <w:rPr>
          <w:rFonts w:ascii="Arial" w:eastAsia="Times New Roman" w:hAnsi="Arial" w:cs="Arial"/>
          <w:lang w:eastAsia="hu-HU"/>
        </w:rPr>
        <w:t xml:space="preserve"> ezer forinttal növekszik a </w:t>
      </w:r>
      <w:r w:rsidR="00942264" w:rsidRPr="0029209A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bevétele</w:t>
      </w:r>
      <w:r w:rsidR="0031419C" w:rsidRPr="0029209A">
        <w:rPr>
          <w:rFonts w:ascii="Arial" w:eastAsia="Times New Roman" w:hAnsi="Arial" w:cs="Arial"/>
          <w:b/>
          <w:i/>
          <w:u w:val="single"/>
          <w:lang w:eastAsia="hu-HU"/>
        </w:rPr>
        <w:t>k</w:t>
      </w:r>
      <w:r w:rsidR="00942264" w:rsidRPr="0029209A">
        <w:rPr>
          <w:rFonts w:ascii="Arial" w:eastAsia="Times New Roman" w:hAnsi="Arial" w:cs="Arial"/>
          <w:lang w:eastAsia="hu-HU"/>
        </w:rPr>
        <w:t xml:space="preserve"> előirányzata.</w:t>
      </w:r>
    </w:p>
    <w:p w:rsidR="00942264" w:rsidRPr="0029209A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09A">
        <w:rPr>
          <w:rFonts w:ascii="Arial" w:eastAsia="Times New Roman" w:hAnsi="Arial" w:cs="Arial"/>
          <w:lang w:eastAsia="hu-HU"/>
        </w:rPr>
        <w:t>Ezzel az összeggel</w:t>
      </w:r>
      <w:r w:rsidR="004F77AD" w:rsidRPr="0029209A">
        <w:rPr>
          <w:rFonts w:ascii="Arial" w:eastAsia="Times New Roman" w:hAnsi="Arial" w:cs="Arial"/>
          <w:lang w:eastAsia="hu-HU"/>
        </w:rPr>
        <w:t xml:space="preserve"> nő </w:t>
      </w:r>
      <w:r w:rsidR="008F0FCB" w:rsidRPr="0029209A">
        <w:rPr>
          <w:rFonts w:ascii="Arial" w:eastAsia="Times New Roman" w:hAnsi="Arial" w:cs="Arial"/>
          <w:lang w:eastAsia="hu-HU"/>
        </w:rPr>
        <w:t>a</w:t>
      </w:r>
      <w:r w:rsidR="00B21073">
        <w:rPr>
          <w:rFonts w:ascii="Arial" w:eastAsia="Times New Roman" w:hAnsi="Arial" w:cs="Arial"/>
          <w:lang w:eastAsia="hu-HU"/>
        </w:rPr>
        <w:t>z</w:t>
      </w:r>
      <w:r w:rsidR="001C7A8E" w:rsidRPr="0029209A">
        <w:rPr>
          <w:rFonts w:ascii="Arial" w:eastAsia="Times New Roman" w:hAnsi="Arial" w:cs="Arial"/>
          <w:lang w:eastAsia="hu-HU"/>
        </w:rPr>
        <w:t xml:space="preserve"> </w:t>
      </w:r>
      <w:r w:rsidR="001C7A8E" w:rsidRPr="0029209A">
        <w:rPr>
          <w:rFonts w:ascii="Arial" w:eastAsia="Times New Roman" w:hAnsi="Arial" w:cs="Arial"/>
          <w:i/>
          <w:u w:val="single"/>
          <w:lang w:eastAsia="hu-HU"/>
        </w:rPr>
        <w:t>egyéb működési célú támogatások államháztartáson belüli előirányzata</w:t>
      </w:r>
      <w:r w:rsidR="001C7A8E" w:rsidRPr="0029209A">
        <w:rPr>
          <w:rFonts w:ascii="Arial" w:eastAsia="Times New Roman" w:hAnsi="Arial" w:cs="Arial"/>
          <w:lang w:eastAsia="hu-HU"/>
        </w:rPr>
        <w:t xml:space="preserve">. A Nemzeti Választási Iroda </w:t>
      </w:r>
      <w:r w:rsidR="0031419C" w:rsidRPr="0029209A">
        <w:rPr>
          <w:rFonts w:ascii="Arial" w:eastAsia="Times New Roman" w:hAnsi="Arial" w:cs="Arial"/>
          <w:lang w:eastAsia="hu-HU"/>
        </w:rPr>
        <w:t xml:space="preserve">a </w:t>
      </w:r>
      <w:r w:rsidR="008F44AC" w:rsidRPr="0029209A">
        <w:rPr>
          <w:rFonts w:ascii="Arial" w:eastAsia="Times New Roman" w:hAnsi="Arial" w:cs="Arial"/>
          <w:lang w:eastAsia="hu-HU"/>
        </w:rPr>
        <w:t>1.387</w:t>
      </w:r>
      <w:r w:rsidR="0031419C" w:rsidRPr="0029209A">
        <w:rPr>
          <w:rFonts w:ascii="Arial" w:eastAsia="Times New Roman" w:hAnsi="Arial" w:cs="Arial"/>
          <w:lang w:eastAsia="hu-HU"/>
        </w:rPr>
        <w:t xml:space="preserve"> összegben </w:t>
      </w:r>
      <w:r w:rsidR="008F44AC" w:rsidRPr="0029209A">
        <w:rPr>
          <w:rFonts w:ascii="Arial" w:eastAsia="Times New Roman" w:hAnsi="Arial" w:cs="Arial"/>
          <w:lang w:eastAsia="hu-HU"/>
        </w:rPr>
        <w:t xml:space="preserve">fogadta el </w:t>
      </w:r>
      <w:r w:rsidR="001C7A8E" w:rsidRPr="0029209A">
        <w:rPr>
          <w:rFonts w:ascii="Arial" w:eastAsia="Times New Roman" w:hAnsi="Arial" w:cs="Arial"/>
          <w:lang w:eastAsia="hu-HU"/>
        </w:rPr>
        <w:t>az országgyűlési képviselői választások</w:t>
      </w:r>
      <w:r w:rsidRPr="0029209A">
        <w:rPr>
          <w:rFonts w:ascii="Arial" w:eastAsia="Times New Roman" w:hAnsi="Arial" w:cs="Arial"/>
          <w:lang w:eastAsia="hu-HU"/>
        </w:rPr>
        <w:t xml:space="preserve"> </w:t>
      </w:r>
      <w:r w:rsidR="008F44AC" w:rsidRPr="0029209A">
        <w:rPr>
          <w:rFonts w:ascii="Arial" w:eastAsia="Times New Roman" w:hAnsi="Arial" w:cs="Arial"/>
          <w:lang w:eastAsia="hu-HU"/>
        </w:rPr>
        <w:t xml:space="preserve">államilag </w:t>
      </w:r>
      <w:r w:rsidRPr="0029209A">
        <w:rPr>
          <w:rFonts w:ascii="Arial" w:eastAsia="Times New Roman" w:hAnsi="Arial" w:cs="Arial"/>
          <w:lang w:eastAsia="hu-HU"/>
        </w:rPr>
        <w:t>támogat</w:t>
      </w:r>
      <w:r w:rsidR="008F44AC" w:rsidRPr="0029209A">
        <w:rPr>
          <w:rFonts w:ascii="Arial" w:eastAsia="Times New Roman" w:hAnsi="Arial" w:cs="Arial"/>
          <w:lang w:eastAsia="hu-HU"/>
        </w:rPr>
        <w:t>ott összegét</w:t>
      </w:r>
      <w:r w:rsidRPr="0029209A">
        <w:rPr>
          <w:rFonts w:ascii="Arial" w:eastAsia="Times New Roman" w:hAnsi="Arial" w:cs="Arial"/>
          <w:lang w:eastAsia="hu-HU"/>
        </w:rPr>
        <w:t>.</w:t>
      </w:r>
      <w:r w:rsidR="008F44AC" w:rsidRPr="0029209A">
        <w:rPr>
          <w:rFonts w:ascii="Arial" w:eastAsia="Times New Roman" w:hAnsi="Arial" w:cs="Arial"/>
          <w:lang w:eastAsia="hu-HU"/>
        </w:rPr>
        <w:t xml:space="preserve"> A</w:t>
      </w:r>
      <w:r w:rsidR="003A6EF2">
        <w:rPr>
          <w:rFonts w:ascii="Arial" w:eastAsia="Times New Roman" w:hAnsi="Arial" w:cs="Arial"/>
          <w:lang w:eastAsia="hu-HU"/>
        </w:rPr>
        <w:t xml:space="preserve">z előleg és az elszámolás során elfogadott </w:t>
      </w:r>
      <w:r w:rsidR="00C7192E">
        <w:rPr>
          <w:rFonts w:ascii="Arial" w:eastAsia="Times New Roman" w:hAnsi="Arial" w:cs="Arial"/>
          <w:lang w:eastAsia="hu-HU"/>
        </w:rPr>
        <w:t>felhasználás közötti különbözetet</w:t>
      </w:r>
      <w:r w:rsidR="005D18E1">
        <w:rPr>
          <w:rFonts w:ascii="Arial" w:eastAsia="Times New Roman" w:hAnsi="Arial" w:cs="Arial"/>
          <w:lang w:eastAsia="hu-HU"/>
        </w:rPr>
        <w:t xml:space="preserve">, </w:t>
      </w:r>
      <w:r w:rsidR="005D18E1" w:rsidRPr="0029209A">
        <w:rPr>
          <w:rFonts w:ascii="Arial" w:eastAsia="Times New Roman" w:hAnsi="Arial" w:cs="Arial"/>
          <w:lang w:eastAsia="hu-HU"/>
        </w:rPr>
        <w:t>29</w:t>
      </w:r>
      <w:r w:rsidR="008F44AC" w:rsidRPr="0029209A">
        <w:rPr>
          <w:rFonts w:ascii="Arial" w:eastAsia="Times New Roman" w:hAnsi="Arial" w:cs="Arial"/>
          <w:lang w:eastAsia="hu-HU"/>
        </w:rPr>
        <w:t xml:space="preserve"> ezer forintot 2018. június 1. napján utalta a Polgármesteri Hivatal számlájára.</w:t>
      </w:r>
    </w:p>
    <w:p w:rsidR="00942264" w:rsidRPr="0029209A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194E13" w:rsidRPr="0029209A" w:rsidRDefault="0094226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09A">
        <w:rPr>
          <w:rFonts w:ascii="Arial" w:eastAsia="Times New Roman" w:hAnsi="Arial" w:cs="Arial"/>
          <w:lang w:eastAsia="hu-HU"/>
        </w:rPr>
        <w:t>A</w:t>
      </w:r>
      <w:r w:rsidR="00194E13" w:rsidRPr="0029209A">
        <w:rPr>
          <w:rFonts w:ascii="Arial" w:eastAsia="Times New Roman" w:hAnsi="Arial" w:cs="Arial"/>
          <w:lang w:eastAsia="hu-HU"/>
        </w:rPr>
        <w:t xml:space="preserve"> </w:t>
      </w:r>
      <w:r w:rsidR="00194E13" w:rsidRPr="0029209A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 w:rsidR="00267287" w:rsidRPr="0029209A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194E13" w:rsidRPr="0029209A">
        <w:rPr>
          <w:rFonts w:ascii="Arial" w:eastAsia="Times New Roman" w:hAnsi="Arial" w:cs="Arial"/>
          <w:lang w:eastAsia="hu-HU"/>
        </w:rPr>
        <w:t xml:space="preserve"> előirányzata</w:t>
      </w:r>
      <w:r w:rsidRPr="0029209A">
        <w:rPr>
          <w:rFonts w:ascii="Arial" w:eastAsia="Times New Roman" w:hAnsi="Arial" w:cs="Arial"/>
          <w:lang w:eastAsia="hu-HU"/>
        </w:rPr>
        <w:t xml:space="preserve"> </w:t>
      </w:r>
      <w:r w:rsidR="008F44AC" w:rsidRPr="0029209A">
        <w:rPr>
          <w:rFonts w:ascii="Arial" w:eastAsia="Times New Roman" w:hAnsi="Arial" w:cs="Arial"/>
          <w:lang w:eastAsia="hu-HU"/>
        </w:rPr>
        <w:t>27.359</w:t>
      </w:r>
      <w:r w:rsidRPr="0029209A">
        <w:rPr>
          <w:rFonts w:ascii="Arial" w:eastAsia="Times New Roman" w:hAnsi="Arial" w:cs="Arial"/>
          <w:lang w:eastAsia="hu-HU"/>
        </w:rPr>
        <w:t xml:space="preserve"> ezer forinttal emelkedik</w:t>
      </w:r>
      <w:r w:rsidR="00194E13" w:rsidRPr="0029209A">
        <w:rPr>
          <w:rFonts w:ascii="Arial" w:eastAsia="Times New Roman" w:hAnsi="Arial" w:cs="Arial"/>
          <w:lang w:eastAsia="hu-HU"/>
        </w:rPr>
        <w:t xml:space="preserve">. </w:t>
      </w:r>
    </w:p>
    <w:p w:rsidR="00394506" w:rsidRPr="0029209A" w:rsidRDefault="008F44AC" w:rsidP="0094226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09A">
        <w:rPr>
          <w:rFonts w:ascii="Arial" w:eastAsia="Times New Roman" w:hAnsi="Arial" w:cs="Arial"/>
          <w:lang w:eastAsia="hu-HU"/>
        </w:rPr>
        <w:t xml:space="preserve">Fenti összegből 16.456 a 21/2018. (V. 30.) 2017. évi zárszámadásról szóló rendeletben elfogadott </w:t>
      </w:r>
      <w:r w:rsidRPr="0029209A">
        <w:rPr>
          <w:rFonts w:ascii="Arial" w:eastAsia="Times New Roman" w:hAnsi="Arial" w:cs="Arial"/>
          <w:i/>
          <w:lang w:eastAsia="hu-HU"/>
        </w:rPr>
        <w:t xml:space="preserve">előző évi maradvány igénybevételének </w:t>
      </w:r>
      <w:r w:rsidRPr="0029209A">
        <w:rPr>
          <w:rFonts w:ascii="Arial" w:eastAsia="Times New Roman" w:hAnsi="Arial" w:cs="Arial"/>
          <w:lang w:eastAsia="hu-HU"/>
        </w:rPr>
        <w:t>összege.</w:t>
      </w:r>
    </w:p>
    <w:p w:rsidR="0029209A" w:rsidRPr="0029209A" w:rsidRDefault="008F44AC" w:rsidP="0094226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09A">
        <w:rPr>
          <w:rFonts w:ascii="Arial" w:eastAsia="Times New Roman" w:hAnsi="Arial" w:cs="Arial"/>
          <w:lang w:eastAsia="hu-HU"/>
        </w:rPr>
        <w:t xml:space="preserve">10.903 ezer Ft az </w:t>
      </w:r>
      <w:r w:rsidRPr="0029209A">
        <w:rPr>
          <w:rFonts w:ascii="Arial" w:eastAsia="Times New Roman" w:hAnsi="Arial" w:cs="Arial"/>
          <w:i/>
          <w:lang w:eastAsia="hu-HU"/>
        </w:rPr>
        <w:t>irányítószervi működési célú támogatás</w:t>
      </w:r>
      <w:r w:rsidRPr="0029209A">
        <w:rPr>
          <w:rFonts w:ascii="Arial" w:eastAsia="Times New Roman" w:hAnsi="Arial" w:cs="Arial"/>
          <w:lang w:eastAsia="hu-HU"/>
        </w:rPr>
        <w:t xml:space="preserve"> összege. </w:t>
      </w:r>
    </w:p>
    <w:p w:rsidR="0029209A" w:rsidRPr="00C7192E" w:rsidRDefault="0029209A" w:rsidP="0094226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7192E">
        <w:rPr>
          <w:rFonts w:ascii="Arial" w:eastAsia="Times New Roman" w:hAnsi="Arial" w:cs="Arial"/>
          <w:lang w:eastAsia="hu-HU"/>
        </w:rPr>
        <w:lastRenderedPageBreak/>
        <w:t>E</w:t>
      </w:r>
      <w:r w:rsidR="008F44AC" w:rsidRPr="00C7192E">
        <w:rPr>
          <w:rFonts w:ascii="Arial" w:eastAsia="Times New Roman" w:hAnsi="Arial" w:cs="Arial"/>
          <w:lang w:eastAsia="hu-HU"/>
        </w:rPr>
        <w:t>bből az előirányzott összegből</w:t>
      </w:r>
      <w:r w:rsidRPr="00C7192E">
        <w:rPr>
          <w:rFonts w:ascii="Arial" w:eastAsia="Times New Roman" w:hAnsi="Arial" w:cs="Arial"/>
          <w:lang w:eastAsia="hu-HU"/>
        </w:rPr>
        <w:t>:</w:t>
      </w:r>
    </w:p>
    <w:p w:rsidR="008F44AC" w:rsidRPr="00C7192E" w:rsidRDefault="008F44AC" w:rsidP="00C7192E">
      <w:pPr>
        <w:pStyle w:val="Listaszerbekezds"/>
        <w:numPr>
          <w:ilvl w:val="0"/>
          <w:numId w:val="19"/>
        </w:numPr>
        <w:outlineLvl w:val="0"/>
        <w:rPr>
          <w:rFonts w:eastAsia="Times New Roman"/>
          <w:lang w:eastAsia="hu-HU"/>
        </w:rPr>
      </w:pPr>
      <w:r w:rsidRPr="00C7192E">
        <w:rPr>
          <w:rFonts w:eastAsia="Times New Roman"/>
          <w:lang w:eastAsia="hu-HU"/>
        </w:rPr>
        <w:t xml:space="preserve">75 ezer </w:t>
      </w:r>
      <w:r w:rsidR="0029209A" w:rsidRPr="00C7192E">
        <w:rPr>
          <w:rFonts w:eastAsia="Times New Roman"/>
          <w:lang w:eastAsia="hu-HU"/>
        </w:rPr>
        <w:t>F</w:t>
      </w:r>
      <w:r w:rsidRPr="00C7192E">
        <w:rPr>
          <w:rFonts w:eastAsia="Times New Roman"/>
          <w:lang w:eastAsia="hu-HU"/>
        </w:rPr>
        <w:t>t az országgyűlési képviselői választások</w:t>
      </w:r>
      <w:r w:rsidR="0029209A" w:rsidRPr="00C7192E">
        <w:rPr>
          <w:rFonts w:eastAsia="Times New Roman"/>
          <w:lang w:eastAsia="hu-HU"/>
        </w:rPr>
        <w:t>kal kapcsolatos önerő</w:t>
      </w:r>
      <w:r w:rsidR="00C7192E" w:rsidRPr="00C7192E">
        <w:rPr>
          <w:rFonts w:eastAsia="Times New Roman"/>
          <w:lang w:eastAsia="hu-HU"/>
        </w:rPr>
        <w:t>.</w:t>
      </w:r>
    </w:p>
    <w:p w:rsidR="0029209A" w:rsidRPr="00C7192E" w:rsidRDefault="0029209A" w:rsidP="00990F99">
      <w:pPr>
        <w:pStyle w:val="Listaszerbekezds"/>
        <w:numPr>
          <w:ilvl w:val="0"/>
          <w:numId w:val="19"/>
        </w:numPr>
        <w:outlineLvl w:val="0"/>
        <w:rPr>
          <w:color w:val="FF0000"/>
          <w:lang w:eastAsia="hu-HU"/>
        </w:rPr>
      </w:pPr>
      <w:r w:rsidRPr="00C7192E">
        <w:rPr>
          <w:rFonts w:eastAsia="Times New Roman"/>
          <w:lang w:eastAsia="hu-HU"/>
        </w:rPr>
        <w:t>10.828 ezer Ft, a 2018. I. félévi jutalom keret felosztásából - a Képviselő-testület 101/2018. (IV. 26) határozata alapján - a Polgármesteri Hivatal részére megállapított összeg.</w:t>
      </w:r>
    </w:p>
    <w:p w:rsidR="00C7192E" w:rsidRPr="004968D2" w:rsidRDefault="00C7192E" w:rsidP="00482438">
      <w:pPr>
        <w:pStyle w:val="Listaszerbekezds"/>
        <w:numPr>
          <w:ilvl w:val="0"/>
          <w:numId w:val="0"/>
        </w:numPr>
        <w:ind w:left="720"/>
        <w:rPr>
          <w:color w:val="FF0000"/>
          <w:lang w:eastAsia="hu-HU"/>
        </w:rPr>
      </w:pPr>
    </w:p>
    <w:p w:rsidR="00DC76D0" w:rsidRPr="00AD368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D3687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AD3687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>Az intézmény</w:t>
      </w:r>
      <w:r w:rsidRPr="00AD3687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AD3687">
        <w:rPr>
          <w:rFonts w:ascii="Arial" w:eastAsia="Times New Roman" w:hAnsi="Arial" w:cs="Arial"/>
          <w:b/>
          <w:lang w:eastAsia="hu-HU"/>
        </w:rPr>
        <w:t>bevételi előirányzata</w:t>
      </w:r>
      <w:r w:rsidRPr="00AD3687">
        <w:rPr>
          <w:rFonts w:ascii="Arial" w:eastAsia="Times New Roman" w:hAnsi="Arial" w:cs="Arial"/>
          <w:b/>
          <w:lang w:eastAsia="hu-HU"/>
        </w:rPr>
        <w:t xml:space="preserve"> </w:t>
      </w:r>
      <w:r w:rsidR="002A448C" w:rsidRPr="00AD3687">
        <w:rPr>
          <w:rFonts w:ascii="Arial" w:eastAsia="Times New Roman" w:hAnsi="Arial" w:cs="Arial"/>
          <w:lang w:eastAsia="hu-HU"/>
        </w:rPr>
        <w:t>9.367</w:t>
      </w:r>
      <w:r w:rsidR="00905AA1" w:rsidRPr="00AD3687">
        <w:rPr>
          <w:rFonts w:ascii="Arial" w:eastAsia="Times New Roman" w:hAnsi="Arial" w:cs="Arial"/>
          <w:lang w:eastAsia="hu-HU"/>
        </w:rPr>
        <w:t xml:space="preserve"> ezer</w:t>
      </w:r>
      <w:r w:rsidRPr="00AD3687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AD3687" w:rsidRDefault="002A448C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>461</w:t>
      </w:r>
      <w:r w:rsidR="00DD47BF" w:rsidRPr="00AD3687">
        <w:rPr>
          <w:rFonts w:ascii="Arial" w:eastAsia="Times New Roman" w:hAnsi="Arial" w:cs="Arial"/>
          <w:lang w:eastAsia="hu-HU"/>
        </w:rPr>
        <w:t xml:space="preserve"> ezer forinttal</w:t>
      </w:r>
      <w:r w:rsidR="006B2A93" w:rsidRPr="00AD3687">
        <w:rPr>
          <w:rFonts w:ascii="Arial" w:eastAsia="Times New Roman" w:hAnsi="Arial" w:cs="Arial"/>
          <w:lang w:eastAsia="hu-HU"/>
        </w:rPr>
        <w:t xml:space="preserve"> nő</w:t>
      </w:r>
      <w:r w:rsidR="00DC76D0" w:rsidRPr="00AD3687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AD3687">
        <w:rPr>
          <w:rFonts w:ascii="Arial" w:eastAsia="Times New Roman" w:hAnsi="Arial" w:cs="Arial"/>
          <w:lang w:eastAsia="hu-HU"/>
        </w:rPr>
        <w:t xml:space="preserve">a </w:t>
      </w:r>
      <w:r w:rsidR="00DC76D0" w:rsidRPr="00AD3687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 w:rsidRPr="00AD3687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DC76D0" w:rsidRPr="00AD3687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905AA1" w:rsidRPr="00AD3687">
        <w:rPr>
          <w:rFonts w:ascii="Arial" w:eastAsia="Times New Roman" w:hAnsi="Arial" w:cs="Arial"/>
          <w:lang w:eastAsia="hu-HU"/>
        </w:rPr>
        <w:t>tervezett</w:t>
      </w:r>
      <w:r w:rsidR="00DC76D0" w:rsidRPr="00AD3687">
        <w:rPr>
          <w:rFonts w:ascii="Arial" w:eastAsia="Times New Roman" w:hAnsi="Arial" w:cs="Arial"/>
          <w:lang w:eastAsia="hu-HU"/>
        </w:rPr>
        <w:t xml:space="preserve"> összege.</w:t>
      </w:r>
      <w:r w:rsidR="00DC76D0" w:rsidRPr="00AD3687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AD3687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 xml:space="preserve">Az </w:t>
      </w:r>
      <w:r w:rsidRPr="00AD3687">
        <w:rPr>
          <w:rFonts w:ascii="Arial" w:eastAsia="Times New Roman" w:hAnsi="Arial" w:cs="Arial"/>
          <w:u w:val="single"/>
          <w:lang w:eastAsia="hu-HU"/>
        </w:rPr>
        <w:t>Áht-n belülről származó egyéb működési célú pénzeszköz átvétel</w:t>
      </w:r>
      <w:r w:rsidRPr="00AD3687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AD3687">
        <w:rPr>
          <w:rFonts w:ascii="Arial" w:eastAsia="Times New Roman" w:hAnsi="Arial" w:cs="Arial"/>
          <w:lang w:eastAsia="hu-HU"/>
        </w:rPr>
        <w:t>,</w:t>
      </w:r>
      <w:r w:rsidRPr="00AD3687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AD3687">
        <w:rPr>
          <w:rFonts w:ascii="Arial" w:eastAsia="Times New Roman" w:hAnsi="Arial" w:cs="Arial"/>
          <w:lang w:eastAsia="hu-HU"/>
        </w:rPr>
        <w:t xml:space="preserve"> </w:t>
      </w:r>
      <w:r w:rsidRPr="00AD3687">
        <w:rPr>
          <w:rFonts w:ascii="Arial" w:eastAsia="Times New Roman" w:hAnsi="Arial" w:cs="Arial"/>
          <w:lang w:eastAsia="hu-HU"/>
        </w:rPr>
        <w:t xml:space="preserve">támogatására kapott </w:t>
      </w:r>
      <w:r w:rsidR="00AD3687" w:rsidRPr="00AD3687">
        <w:rPr>
          <w:rFonts w:ascii="Arial" w:eastAsia="Times New Roman" w:hAnsi="Arial" w:cs="Arial"/>
          <w:lang w:eastAsia="hu-HU"/>
        </w:rPr>
        <w:t>időarányos</w:t>
      </w:r>
      <w:r w:rsidR="004F1179" w:rsidRPr="00AD3687">
        <w:rPr>
          <w:rFonts w:ascii="Arial" w:eastAsia="Times New Roman" w:hAnsi="Arial" w:cs="Arial"/>
          <w:lang w:eastAsia="hu-HU"/>
        </w:rPr>
        <w:t xml:space="preserve"> </w:t>
      </w:r>
      <w:r w:rsidRPr="00AD3687">
        <w:rPr>
          <w:rFonts w:ascii="Arial" w:eastAsia="Times New Roman" w:hAnsi="Arial" w:cs="Arial"/>
          <w:lang w:eastAsia="hu-HU"/>
        </w:rPr>
        <w:t>összeg</w:t>
      </w:r>
      <w:r w:rsidR="001111DD" w:rsidRPr="00AD3687">
        <w:rPr>
          <w:rFonts w:ascii="Arial" w:eastAsia="Times New Roman" w:hAnsi="Arial" w:cs="Arial"/>
          <w:lang w:eastAsia="hu-HU"/>
        </w:rPr>
        <w:t>.</w:t>
      </w:r>
    </w:p>
    <w:p w:rsidR="00DD47BF" w:rsidRPr="00AD3687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 xml:space="preserve">A </w:t>
      </w:r>
      <w:r w:rsidRPr="00AD3687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AD3687">
        <w:rPr>
          <w:rFonts w:ascii="Arial" w:eastAsia="Times New Roman" w:hAnsi="Arial" w:cs="Arial"/>
          <w:lang w:eastAsia="hu-HU"/>
        </w:rPr>
        <w:t xml:space="preserve"> előirányzata </w:t>
      </w:r>
      <w:r w:rsidR="00AD3687" w:rsidRPr="00AD3687">
        <w:rPr>
          <w:rFonts w:ascii="Arial" w:eastAsia="Times New Roman" w:hAnsi="Arial" w:cs="Arial"/>
          <w:lang w:eastAsia="hu-HU"/>
        </w:rPr>
        <w:t>8.906</w:t>
      </w:r>
      <w:r w:rsidRPr="00AD3687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AD3687" w:rsidRPr="00AD3687" w:rsidRDefault="00AD3687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 xml:space="preserve">1.501 ezer Ft az </w:t>
      </w:r>
      <w:r w:rsidRPr="00AD3687">
        <w:rPr>
          <w:rFonts w:ascii="Arial" w:eastAsia="Times New Roman" w:hAnsi="Arial" w:cs="Arial"/>
          <w:u w:val="single"/>
          <w:lang w:eastAsia="hu-HU"/>
        </w:rPr>
        <w:t>előző évi maradvány felhasználás</w:t>
      </w:r>
      <w:r w:rsidRPr="00AD3687">
        <w:rPr>
          <w:rFonts w:ascii="Arial" w:eastAsia="Times New Roman" w:hAnsi="Arial" w:cs="Arial"/>
          <w:lang w:eastAsia="hu-HU"/>
        </w:rPr>
        <w:t xml:space="preserve"> összege.</w:t>
      </w:r>
    </w:p>
    <w:p w:rsidR="00823BC5" w:rsidRDefault="00AD3687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 xml:space="preserve">7.405 ezer Ft a jutalomkeret felosztásból származó </w:t>
      </w:r>
      <w:r w:rsidRPr="00AD3687">
        <w:rPr>
          <w:rFonts w:ascii="Arial" w:eastAsia="Times New Roman" w:hAnsi="Arial" w:cs="Arial"/>
          <w:u w:val="single"/>
          <w:lang w:eastAsia="hu-HU"/>
        </w:rPr>
        <w:t>irányító szervi működési célú támogatás</w:t>
      </w:r>
      <w:r w:rsidRPr="00AD3687">
        <w:rPr>
          <w:rFonts w:ascii="Arial" w:eastAsia="Times New Roman" w:hAnsi="Arial" w:cs="Arial"/>
          <w:lang w:eastAsia="hu-HU"/>
        </w:rPr>
        <w:t>.</w:t>
      </w:r>
    </w:p>
    <w:p w:rsidR="003F6670" w:rsidRDefault="003F667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3F6670" w:rsidRDefault="003F667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3F6670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3F6670" w:rsidRPr="00AD3687" w:rsidRDefault="003F6670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D3687">
        <w:rPr>
          <w:rFonts w:ascii="Arial" w:eastAsia="Times New Roman" w:hAnsi="Arial" w:cs="Arial"/>
          <w:lang w:eastAsia="hu-HU"/>
        </w:rPr>
        <w:t>Az intézmény</w:t>
      </w:r>
      <w:r w:rsidRPr="00AD3687">
        <w:rPr>
          <w:rFonts w:ascii="Arial" w:eastAsia="Times New Roman" w:hAnsi="Arial" w:cs="Arial"/>
          <w:b/>
          <w:lang w:eastAsia="hu-HU"/>
        </w:rPr>
        <w:t xml:space="preserve"> bevételi előirányzata </w:t>
      </w:r>
      <w:r>
        <w:rPr>
          <w:rFonts w:ascii="Arial" w:eastAsia="Times New Roman" w:hAnsi="Arial" w:cs="Arial"/>
          <w:lang w:eastAsia="hu-HU"/>
        </w:rPr>
        <w:t>3.322</w:t>
      </w:r>
      <w:r w:rsidRPr="00AD3687">
        <w:rPr>
          <w:rFonts w:ascii="Arial" w:eastAsia="Times New Roman" w:hAnsi="Arial" w:cs="Arial"/>
          <w:lang w:eastAsia="hu-HU"/>
        </w:rPr>
        <w:t xml:space="preserve"> ezer Ft-tal emelkedik.</w:t>
      </w:r>
    </w:p>
    <w:p w:rsidR="003F6670" w:rsidRPr="00A951E6" w:rsidRDefault="003F6670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A951E6">
        <w:rPr>
          <w:rFonts w:ascii="Arial" w:eastAsia="Times New Roman" w:hAnsi="Arial" w:cs="Arial"/>
          <w:i/>
          <w:lang w:eastAsia="hu-HU"/>
        </w:rPr>
        <w:t xml:space="preserve">A </w:t>
      </w:r>
      <w:r w:rsidRPr="00A951E6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A951E6">
        <w:rPr>
          <w:rFonts w:ascii="Arial" w:eastAsia="Times New Roman" w:hAnsi="Arial" w:cs="Arial"/>
          <w:i/>
          <w:lang w:eastAsia="hu-HU"/>
        </w:rPr>
        <w:t xml:space="preserve"> előirányzata növekszik ezzel az összeggel. </w:t>
      </w:r>
    </w:p>
    <w:p w:rsidR="003F6670" w:rsidRPr="00AD3687" w:rsidRDefault="003F6670" w:rsidP="003F667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</w:t>
      </w:r>
      <w:r w:rsidRPr="00AD3687">
        <w:rPr>
          <w:rFonts w:ascii="Arial" w:eastAsia="Times New Roman" w:hAnsi="Arial" w:cs="Arial"/>
          <w:lang w:eastAsia="hu-HU"/>
        </w:rPr>
        <w:t xml:space="preserve"> ezer Ft az </w:t>
      </w:r>
      <w:r w:rsidRPr="00AD3687">
        <w:rPr>
          <w:rFonts w:ascii="Arial" w:eastAsia="Times New Roman" w:hAnsi="Arial" w:cs="Arial"/>
          <w:u w:val="single"/>
          <w:lang w:eastAsia="hu-HU"/>
        </w:rPr>
        <w:t>előző évi maradvány felhasználás</w:t>
      </w:r>
      <w:r w:rsidRPr="00AD3687">
        <w:rPr>
          <w:rFonts w:ascii="Arial" w:eastAsia="Times New Roman" w:hAnsi="Arial" w:cs="Arial"/>
          <w:lang w:eastAsia="hu-HU"/>
        </w:rPr>
        <w:t xml:space="preserve"> összege.</w:t>
      </w:r>
    </w:p>
    <w:p w:rsidR="003F6670" w:rsidRPr="003F6670" w:rsidRDefault="003F6670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lang w:eastAsia="hu-HU"/>
        </w:rPr>
        <w:t>3.319</w:t>
      </w:r>
      <w:r w:rsidRPr="00AD3687">
        <w:rPr>
          <w:rFonts w:ascii="Arial" w:eastAsia="Times New Roman" w:hAnsi="Arial" w:cs="Arial"/>
          <w:lang w:eastAsia="hu-HU"/>
        </w:rPr>
        <w:t xml:space="preserve"> ezer Ft a jutalomkeret felosztásból származó </w:t>
      </w:r>
      <w:r w:rsidRPr="00AD3687">
        <w:rPr>
          <w:rFonts w:ascii="Arial" w:eastAsia="Times New Roman" w:hAnsi="Arial" w:cs="Arial"/>
          <w:u w:val="single"/>
          <w:lang w:eastAsia="hu-HU"/>
        </w:rPr>
        <w:t>irányító szervi működési célú támogatás</w:t>
      </w:r>
      <w:r w:rsidRPr="00AD3687">
        <w:rPr>
          <w:rFonts w:ascii="Arial" w:eastAsia="Times New Roman" w:hAnsi="Arial" w:cs="Arial"/>
          <w:lang w:eastAsia="hu-HU"/>
        </w:rPr>
        <w:t>.</w:t>
      </w:r>
    </w:p>
    <w:p w:rsidR="00AD3687" w:rsidRPr="00AD3687" w:rsidRDefault="00AD3687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Pr="00A951E6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951E6">
        <w:rPr>
          <w:rFonts w:ascii="Arial" w:eastAsia="Times New Roman" w:hAnsi="Arial" w:cs="Arial"/>
          <w:b/>
          <w:lang w:eastAsia="hu-HU"/>
        </w:rPr>
        <w:t>Gróf I.</w:t>
      </w:r>
      <w:r w:rsidR="00CF6FB1" w:rsidRPr="00A951E6">
        <w:rPr>
          <w:rFonts w:ascii="Arial" w:eastAsia="Times New Roman" w:hAnsi="Arial" w:cs="Arial"/>
          <w:b/>
          <w:lang w:eastAsia="hu-HU"/>
        </w:rPr>
        <w:t xml:space="preserve"> </w:t>
      </w:r>
      <w:r w:rsidRPr="00A951E6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A951E6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A951E6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951E6">
        <w:rPr>
          <w:rFonts w:ascii="Arial" w:eastAsia="Times New Roman" w:hAnsi="Arial" w:cs="Arial"/>
          <w:lang w:eastAsia="hu-HU"/>
        </w:rPr>
        <w:t xml:space="preserve">Az intézmény </w:t>
      </w:r>
      <w:r w:rsidR="00A951E6" w:rsidRPr="00A951E6">
        <w:rPr>
          <w:rFonts w:ascii="Arial" w:eastAsia="Times New Roman" w:hAnsi="Arial" w:cs="Arial"/>
          <w:b/>
          <w:i/>
          <w:u w:val="single"/>
          <w:lang w:eastAsia="hu-HU"/>
        </w:rPr>
        <w:t>működé</w:t>
      </w:r>
      <w:r w:rsidR="00A951E6">
        <w:rPr>
          <w:rFonts w:ascii="Arial" w:eastAsia="Times New Roman" w:hAnsi="Arial" w:cs="Arial"/>
          <w:b/>
          <w:i/>
          <w:u w:val="single"/>
          <w:lang w:eastAsia="hu-HU"/>
        </w:rPr>
        <w:t>s</w:t>
      </w:r>
      <w:r w:rsidR="00A951E6" w:rsidRPr="00A951E6">
        <w:rPr>
          <w:rFonts w:ascii="Arial" w:eastAsia="Times New Roman" w:hAnsi="Arial" w:cs="Arial"/>
          <w:b/>
          <w:i/>
          <w:u w:val="single"/>
          <w:lang w:eastAsia="hu-HU"/>
        </w:rPr>
        <w:t>i pénzforgalmi</w:t>
      </w:r>
      <w:r w:rsidR="00A951E6" w:rsidRPr="00A951E6">
        <w:rPr>
          <w:rFonts w:ascii="Arial" w:eastAsia="Times New Roman" w:hAnsi="Arial" w:cs="Arial"/>
          <w:lang w:eastAsia="hu-HU"/>
        </w:rPr>
        <w:t xml:space="preserve"> </w:t>
      </w:r>
      <w:r w:rsidRPr="00A951E6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A951E6">
        <w:rPr>
          <w:rFonts w:ascii="Arial" w:eastAsia="Times New Roman" w:hAnsi="Arial" w:cs="Arial"/>
          <w:b/>
          <w:lang w:eastAsia="hu-HU"/>
        </w:rPr>
        <w:t xml:space="preserve"> </w:t>
      </w:r>
      <w:r w:rsidR="00A951E6">
        <w:rPr>
          <w:rFonts w:ascii="Arial" w:eastAsia="Times New Roman" w:hAnsi="Arial" w:cs="Arial"/>
          <w:lang w:eastAsia="hu-HU"/>
        </w:rPr>
        <w:t>1.744</w:t>
      </w:r>
      <w:r w:rsidR="00C26793" w:rsidRPr="00A951E6">
        <w:rPr>
          <w:rFonts w:ascii="Arial" w:eastAsia="Times New Roman" w:hAnsi="Arial" w:cs="Arial"/>
          <w:lang w:eastAsia="hu-HU"/>
        </w:rPr>
        <w:t xml:space="preserve"> ezer forinttal emelkedik</w:t>
      </w:r>
      <w:r w:rsidR="004F1179" w:rsidRPr="00A951E6">
        <w:rPr>
          <w:rFonts w:ascii="Arial" w:eastAsia="Times New Roman" w:hAnsi="Arial" w:cs="Arial"/>
          <w:lang w:eastAsia="hu-HU"/>
        </w:rPr>
        <w:t>.</w:t>
      </w:r>
      <w:r w:rsidR="00905AA1" w:rsidRPr="00A951E6">
        <w:rPr>
          <w:rFonts w:ascii="Arial" w:eastAsia="Times New Roman" w:hAnsi="Arial" w:cs="Arial"/>
          <w:lang w:eastAsia="hu-HU"/>
        </w:rPr>
        <w:t xml:space="preserve"> </w:t>
      </w:r>
    </w:p>
    <w:p w:rsidR="00C26793" w:rsidRPr="00A951E6" w:rsidRDefault="00C2679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951E6">
        <w:rPr>
          <w:rFonts w:ascii="Arial" w:eastAsia="Times New Roman" w:hAnsi="Arial" w:cs="Arial"/>
          <w:lang w:eastAsia="hu-HU"/>
        </w:rPr>
        <w:t xml:space="preserve">A </w:t>
      </w:r>
      <w:r w:rsidRPr="00A951E6">
        <w:rPr>
          <w:rFonts w:ascii="Arial" w:eastAsia="Times New Roman" w:hAnsi="Arial" w:cs="Arial"/>
          <w:i/>
          <w:lang w:eastAsia="hu-HU"/>
        </w:rPr>
        <w:t>működési bevételek</w:t>
      </w:r>
      <w:r w:rsidRPr="00A951E6">
        <w:rPr>
          <w:rFonts w:ascii="Arial" w:eastAsia="Times New Roman" w:hAnsi="Arial" w:cs="Arial"/>
          <w:lang w:eastAsia="hu-HU"/>
        </w:rPr>
        <w:t xml:space="preserve"> előirányzata 1.744 ezer forinttal emelkedik. A művelődési intézmény megállapodást kötött a Z+D </w:t>
      </w:r>
      <w:r w:rsidR="00C7192E">
        <w:rPr>
          <w:rFonts w:ascii="Arial" w:eastAsia="Times New Roman" w:hAnsi="Arial" w:cs="Arial"/>
          <w:lang w:eastAsia="hu-HU"/>
        </w:rPr>
        <w:t>K</w:t>
      </w:r>
      <w:r w:rsidRPr="00A951E6">
        <w:rPr>
          <w:rFonts w:ascii="Arial" w:eastAsia="Times New Roman" w:hAnsi="Arial" w:cs="Arial"/>
          <w:lang w:eastAsia="hu-HU"/>
        </w:rPr>
        <w:t>ft-vel</w:t>
      </w:r>
      <w:r w:rsidR="00C7192E">
        <w:rPr>
          <w:rFonts w:ascii="Arial" w:eastAsia="Times New Roman" w:hAnsi="Arial" w:cs="Arial"/>
          <w:lang w:eastAsia="hu-HU"/>
        </w:rPr>
        <w:t>.</w:t>
      </w:r>
      <w:r w:rsidRPr="00A951E6">
        <w:rPr>
          <w:rFonts w:ascii="Arial" w:eastAsia="Times New Roman" w:hAnsi="Arial" w:cs="Arial"/>
          <w:lang w:eastAsia="hu-HU"/>
        </w:rPr>
        <w:t xml:space="preserve"> </w:t>
      </w:r>
      <w:r w:rsidR="00C7192E">
        <w:rPr>
          <w:rFonts w:ascii="Arial" w:eastAsia="Times New Roman" w:hAnsi="Arial" w:cs="Arial"/>
          <w:lang w:eastAsia="hu-HU"/>
        </w:rPr>
        <w:t>E</w:t>
      </w:r>
      <w:r w:rsidRPr="00A951E6">
        <w:rPr>
          <w:rFonts w:ascii="Arial" w:eastAsia="Times New Roman" w:hAnsi="Arial" w:cs="Arial"/>
          <w:lang w:eastAsia="hu-HU"/>
        </w:rPr>
        <w:t>gy május végi családi nap megszervezésére és megrendezésére a művelődési intézmény biztosította a helyszínt</w:t>
      </w:r>
      <w:r w:rsidR="00C7192E">
        <w:rPr>
          <w:rFonts w:ascii="Arial" w:eastAsia="Times New Roman" w:hAnsi="Arial" w:cs="Arial"/>
          <w:lang w:eastAsia="hu-HU"/>
        </w:rPr>
        <w:t>, valamint</w:t>
      </w:r>
      <w:r w:rsidRPr="00A951E6">
        <w:rPr>
          <w:rFonts w:ascii="Arial" w:eastAsia="Times New Roman" w:hAnsi="Arial" w:cs="Arial"/>
          <w:lang w:eastAsia="hu-HU"/>
        </w:rPr>
        <w:t xml:space="preserve"> a tárgyi és személyi feltételeket. Cserébe a Kft 1.744 ezer forintot fizetett. </w:t>
      </w:r>
    </w:p>
    <w:p w:rsidR="003573A4" w:rsidRPr="006F470E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F470E">
        <w:rPr>
          <w:rFonts w:ascii="Arial" w:eastAsia="Times New Roman" w:hAnsi="Arial" w:cs="Arial"/>
          <w:lang w:eastAsia="hu-HU"/>
        </w:rPr>
        <w:t xml:space="preserve">A </w:t>
      </w:r>
      <w:r w:rsidR="008F0FCB" w:rsidRPr="006F470E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6F470E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6F470E">
        <w:rPr>
          <w:rFonts w:ascii="Arial" w:eastAsia="Times New Roman" w:hAnsi="Arial" w:cs="Arial"/>
          <w:lang w:eastAsia="hu-HU"/>
        </w:rPr>
        <w:t xml:space="preserve"> előirányzata </w:t>
      </w:r>
      <w:r w:rsidR="00A951E6" w:rsidRPr="006F470E">
        <w:rPr>
          <w:rFonts w:ascii="Arial" w:eastAsia="Times New Roman" w:hAnsi="Arial" w:cs="Arial"/>
          <w:lang w:eastAsia="hu-HU"/>
        </w:rPr>
        <w:t xml:space="preserve">8.931ezer forinttal </w:t>
      </w:r>
      <w:r w:rsidR="00C7192E" w:rsidRPr="006F470E">
        <w:rPr>
          <w:rFonts w:ascii="Arial" w:eastAsia="Times New Roman" w:hAnsi="Arial" w:cs="Arial"/>
          <w:lang w:eastAsia="hu-HU"/>
        </w:rPr>
        <w:t>növekszik</w:t>
      </w:r>
      <w:r w:rsidR="00A951E6" w:rsidRPr="006F470E">
        <w:rPr>
          <w:rFonts w:ascii="Arial" w:eastAsia="Times New Roman" w:hAnsi="Arial" w:cs="Arial"/>
          <w:lang w:eastAsia="hu-HU"/>
        </w:rPr>
        <w:t>.</w:t>
      </w:r>
    </w:p>
    <w:p w:rsidR="00A951E6" w:rsidRPr="006F470E" w:rsidRDefault="00A951E6" w:rsidP="00A951E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F470E">
        <w:rPr>
          <w:rFonts w:ascii="Arial" w:eastAsia="Times New Roman" w:hAnsi="Arial" w:cs="Arial"/>
          <w:lang w:eastAsia="hu-HU"/>
        </w:rPr>
        <w:t xml:space="preserve">3.904 ezer Ft az </w:t>
      </w:r>
      <w:r w:rsidRPr="006F470E">
        <w:rPr>
          <w:rFonts w:ascii="Arial" w:eastAsia="Times New Roman" w:hAnsi="Arial" w:cs="Arial"/>
          <w:u w:val="single"/>
          <w:lang w:eastAsia="hu-HU"/>
        </w:rPr>
        <w:t>előző évi maradvány felhasználás</w:t>
      </w:r>
      <w:r w:rsidRPr="006F470E">
        <w:rPr>
          <w:rFonts w:ascii="Arial" w:eastAsia="Times New Roman" w:hAnsi="Arial" w:cs="Arial"/>
          <w:lang w:eastAsia="hu-HU"/>
        </w:rPr>
        <w:t xml:space="preserve"> összege.</w:t>
      </w:r>
    </w:p>
    <w:p w:rsidR="00A951E6" w:rsidRPr="006F470E" w:rsidRDefault="00A951E6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F470E">
        <w:rPr>
          <w:rFonts w:ascii="Arial" w:eastAsia="Times New Roman" w:hAnsi="Arial" w:cs="Arial"/>
          <w:lang w:eastAsia="hu-HU"/>
        </w:rPr>
        <w:t xml:space="preserve">5.027 ezer Ft az </w:t>
      </w:r>
      <w:r w:rsidRPr="006F470E">
        <w:rPr>
          <w:rFonts w:ascii="Arial" w:eastAsia="Times New Roman" w:hAnsi="Arial" w:cs="Arial"/>
          <w:u w:val="single"/>
          <w:lang w:eastAsia="hu-HU"/>
        </w:rPr>
        <w:t>irányító szervi támogatás</w:t>
      </w:r>
      <w:r w:rsidRPr="006F470E">
        <w:rPr>
          <w:rFonts w:ascii="Arial" w:eastAsia="Times New Roman" w:hAnsi="Arial" w:cs="Arial"/>
          <w:lang w:eastAsia="hu-HU"/>
        </w:rPr>
        <w:t xml:space="preserve"> </w:t>
      </w:r>
      <w:r w:rsidR="00C7192E">
        <w:rPr>
          <w:rFonts w:ascii="Arial" w:eastAsia="Times New Roman" w:hAnsi="Arial" w:cs="Arial"/>
          <w:lang w:eastAsia="hu-HU"/>
        </w:rPr>
        <w:t>előirányzatának emelkedése</w:t>
      </w:r>
      <w:r w:rsidRPr="006F470E">
        <w:rPr>
          <w:rFonts w:ascii="Arial" w:eastAsia="Times New Roman" w:hAnsi="Arial" w:cs="Arial"/>
          <w:lang w:eastAsia="hu-HU"/>
        </w:rPr>
        <w:t>, melyből:</w:t>
      </w:r>
    </w:p>
    <w:p w:rsidR="00D84622" w:rsidRPr="006F470E" w:rsidRDefault="00A951E6" w:rsidP="00A951E6">
      <w:pPr>
        <w:spacing w:after="0"/>
        <w:jc w:val="both"/>
        <w:rPr>
          <w:rFonts w:ascii="Arial" w:hAnsi="Arial" w:cs="Arial"/>
          <w:lang w:eastAsia="hu-HU"/>
        </w:rPr>
      </w:pPr>
      <w:r w:rsidRPr="006F470E">
        <w:rPr>
          <w:rFonts w:ascii="Arial" w:hAnsi="Arial" w:cs="Arial"/>
          <w:lang w:eastAsia="hu-HU"/>
        </w:rPr>
        <w:t xml:space="preserve">2.850 ezer forint a III. Hévízi Futófesztivál megrendezésére átadott </w:t>
      </w:r>
      <w:r w:rsidR="00354AA2">
        <w:rPr>
          <w:rFonts w:ascii="Arial" w:hAnsi="Arial" w:cs="Arial"/>
          <w:lang w:eastAsia="hu-HU"/>
        </w:rPr>
        <w:t>irányító szervi</w:t>
      </w:r>
      <w:r w:rsidRPr="006F470E">
        <w:rPr>
          <w:rFonts w:ascii="Arial" w:hAnsi="Arial" w:cs="Arial"/>
          <w:lang w:eastAsia="hu-HU"/>
        </w:rPr>
        <w:t xml:space="preserve"> támogatás.</w:t>
      </w:r>
    </w:p>
    <w:p w:rsidR="00A951E6" w:rsidRDefault="00A951E6" w:rsidP="00A951E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F470E">
        <w:rPr>
          <w:rFonts w:ascii="Arial" w:hAnsi="Arial" w:cs="Arial"/>
          <w:lang w:eastAsia="hu-HU"/>
        </w:rPr>
        <w:t xml:space="preserve">2.177 </w:t>
      </w:r>
      <w:r w:rsidRPr="006F470E">
        <w:rPr>
          <w:rFonts w:ascii="Arial" w:eastAsia="Times New Roman" w:hAnsi="Arial" w:cs="Arial"/>
          <w:lang w:eastAsia="hu-HU"/>
        </w:rPr>
        <w:t>ezer Ft a jutalo</w:t>
      </w:r>
      <w:r w:rsidRPr="00AD3687">
        <w:rPr>
          <w:rFonts w:ascii="Arial" w:eastAsia="Times New Roman" w:hAnsi="Arial" w:cs="Arial"/>
          <w:lang w:eastAsia="hu-HU"/>
        </w:rPr>
        <w:t xml:space="preserve">mkeret felosztásból származó </w:t>
      </w:r>
      <w:r w:rsidRPr="00A951E6">
        <w:rPr>
          <w:rFonts w:ascii="Arial" w:eastAsia="Times New Roman" w:hAnsi="Arial" w:cs="Arial"/>
          <w:lang w:eastAsia="hu-HU"/>
        </w:rPr>
        <w:t>irányító szervi támogatás</w:t>
      </w:r>
      <w:r w:rsidRPr="00AD3687">
        <w:rPr>
          <w:rFonts w:ascii="Arial" w:eastAsia="Times New Roman" w:hAnsi="Arial" w:cs="Arial"/>
          <w:lang w:eastAsia="hu-HU"/>
        </w:rPr>
        <w:t>.</w:t>
      </w:r>
    </w:p>
    <w:p w:rsidR="00A951E6" w:rsidRPr="00F833F8" w:rsidRDefault="00A951E6" w:rsidP="00A951E6">
      <w:pPr>
        <w:spacing w:after="0"/>
        <w:jc w:val="both"/>
        <w:rPr>
          <w:lang w:eastAsia="hu-HU"/>
        </w:rPr>
      </w:pPr>
    </w:p>
    <w:p w:rsidR="00905AA1" w:rsidRPr="00F833F8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F833F8">
        <w:rPr>
          <w:rFonts w:ascii="Arial" w:eastAsia="Times New Roman" w:hAnsi="Arial" w:cs="Arial"/>
          <w:b/>
          <w:lang w:eastAsia="hu-HU"/>
        </w:rPr>
        <w:t>TASZII:</w:t>
      </w:r>
      <w:r w:rsidR="0070173F" w:rsidRPr="00F833F8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F833F8" w:rsidRDefault="00DC76D0" w:rsidP="00426A6E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lang w:eastAsia="hu-HU"/>
        </w:rPr>
      </w:pPr>
      <w:r w:rsidRPr="00F833F8">
        <w:rPr>
          <w:rFonts w:ascii="Arial" w:eastAsia="Times New Roman" w:hAnsi="Arial" w:cs="Arial"/>
          <w:lang w:eastAsia="hu-HU"/>
        </w:rPr>
        <w:t>A</w:t>
      </w:r>
      <w:r w:rsidR="00905AA1" w:rsidRPr="00F833F8">
        <w:rPr>
          <w:rFonts w:ascii="Arial" w:eastAsia="Times New Roman" w:hAnsi="Arial" w:cs="Arial"/>
          <w:lang w:eastAsia="hu-HU"/>
        </w:rPr>
        <w:t xml:space="preserve"> s</w:t>
      </w:r>
      <w:r w:rsidRPr="00F833F8">
        <w:rPr>
          <w:rFonts w:ascii="Arial" w:eastAsia="Times New Roman" w:hAnsi="Arial" w:cs="Arial"/>
          <w:lang w:eastAsia="hu-HU"/>
        </w:rPr>
        <w:t>z</w:t>
      </w:r>
      <w:r w:rsidR="00905AA1" w:rsidRPr="00F833F8">
        <w:rPr>
          <w:rFonts w:ascii="Arial" w:eastAsia="Times New Roman" w:hAnsi="Arial" w:cs="Arial"/>
          <w:lang w:eastAsia="hu-HU"/>
        </w:rPr>
        <w:t xml:space="preserve">ociális </w:t>
      </w:r>
      <w:r w:rsidRPr="00F833F8">
        <w:rPr>
          <w:rFonts w:ascii="Arial" w:eastAsia="Times New Roman" w:hAnsi="Arial" w:cs="Arial"/>
          <w:lang w:eastAsia="hu-HU"/>
        </w:rPr>
        <w:t>intézmény</w:t>
      </w:r>
      <w:r w:rsidRPr="00F833F8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2318F6" w:rsidRPr="00F833F8">
        <w:rPr>
          <w:rFonts w:ascii="Arial" w:eastAsia="Times New Roman" w:hAnsi="Arial" w:cs="Arial"/>
          <w:lang w:eastAsia="hu-HU"/>
        </w:rPr>
        <w:t>15.627</w:t>
      </w:r>
      <w:r w:rsidR="00905AA1" w:rsidRPr="00F833F8">
        <w:rPr>
          <w:rFonts w:ascii="Arial" w:eastAsia="Times New Roman" w:hAnsi="Arial" w:cs="Arial"/>
          <w:lang w:eastAsia="hu-HU"/>
        </w:rPr>
        <w:t xml:space="preserve"> ezer</w:t>
      </w:r>
      <w:r w:rsidRPr="00F833F8">
        <w:rPr>
          <w:rFonts w:ascii="Arial" w:eastAsia="Times New Roman" w:hAnsi="Arial" w:cs="Arial"/>
          <w:lang w:eastAsia="hu-HU"/>
        </w:rPr>
        <w:t xml:space="preserve"> Ft-tal </w:t>
      </w:r>
      <w:r w:rsidR="00D56F43" w:rsidRPr="00F833F8">
        <w:rPr>
          <w:rFonts w:ascii="Arial" w:eastAsia="Times New Roman" w:hAnsi="Arial" w:cs="Arial"/>
          <w:lang w:eastAsia="hu-HU"/>
        </w:rPr>
        <w:t>növekszik</w:t>
      </w:r>
      <w:r w:rsidR="005F0FBD" w:rsidRPr="00F833F8">
        <w:rPr>
          <w:rFonts w:ascii="Arial" w:eastAsia="Times New Roman" w:hAnsi="Arial" w:cs="Arial"/>
          <w:lang w:eastAsia="hu-HU"/>
        </w:rPr>
        <w:t>.</w:t>
      </w:r>
    </w:p>
    <w:p w:rsidR="002E3BD0" w:rsidRPr="00F833F8" w:rsidRDefault="002318F6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833F8">
        <w:rPr>
          <w:rFonts w:ascii="Arial" w:eastAsia="Times New Roman" w:hAnsi="Arial" w:cs="Arial"/>
          <w:lang w:eastAsia="hu-HU"/>
        </w:rPr>
        <w:t>1.377 ezer forinttal</w:t>
      </w:r>
      <w:r w:rsidR="00F833F8" w:rsidRPr="00F833F8">
        <w:rPr>
          <w:rFonts w:ascii="Arial" w:eastAsia="Times New Roman" w:hAnsi="Arial" w:cs="Arial"/>
          <w:lang w:eastAsia="hu-HU"/>
        </w:rPr>
        <w:t xml:space="preserve"> </w:t>
      </w:r>
      <w:r w:rsidR="002E3BD0" w:rsidRPr="00F833F8">
        <w:rPr>
          <w:rFonts w:ascii="Arial" w:eastAsia="Times New Roman" w:hAnsi="Arial" w:cs="Arial"/>
          <w:lang w:eastAsia="hu-HU"/>
        </w:rPr>
        <w:t xml:space="preserve">emelkedik </w:t>
      </w:r>
      <w:r w:rsidR="002E3BD0" w:rsidRPr="00F833F8">
        <w:rPr>
          <w:rFonts w:ascii="Arial" w:eastAsia="Times New Roman" w:hAnsi="Arial" w:cs="Arial"/>
          <w:b/>
          <w:i/>
          <w:u w:val="single"/>
          <w:lang w:eastAsia="hu-HU"/>
        </w:rPr>
        <w:t>a működési pénzforgalmi bevételek</w:t>
      </w:r>
      <w:r w:rsidR="002E3BD0" w:rsidRPr="00F833F8">
        <w:rPr>
          <w:rFonts w:ascii="Arial" w:eastAsia="Times New Roman" w:hAnsi="Arial" w:cs="Arial"/>
          <w:lang w:eastAsia="hu-HU"/>
        </w:rPr>
        <w:t xml:space="preserve"> előirányzata.</w:t>
      </w:r>
    </w:p>
    <w:p w:rsidR="001F30EA" w:rsidRPr="00F833F8" w:rsidRDefault="002E3BD0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833F8">
        <w:rPr>
          <w:rFonts w:ascii="Arial" w:eastAsia="Times New Roman" w:hAnsi="Arial" w:cs="Arial"/>
          <w:lang w:eastAsia="hu-HU"/>
        </w:rPr>
        <w:t xml:space="preserve">Az </w:t>
      </w:r>
      <w:r w:rsidRPr="00F833F8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F833F8">
        <w:rPr>
          <w:rFonts w:ascii="Arial" w:eastAsia="Times New Roman" w:hAnsi="Arial" w:cs="Arial"/>
          <w:lang w:eastAsia="hu-HU"/>
        </w:rPr>
        <w:t xml:space="preserve"> előirányzatát </w:t>
      </w:r>
      <w:r w:rsidR="00F833F8" w:rsidRPr="00F833F8">
        <w:rPr>
          <w:rFonts w:ascii="Arial" w:eastAsia="Times New Roman" w:hAnsi="Arial" w:cs="Arial"/>
          <w:lang w:eastAsia="hu-HU"/>
        </w:rPr>
        <w:t xml:space="preserve">994 ezer forinttal </w:t>
      </w:r>
      <w:r w:rsidRPr="00F833F8">
        <w:rPr>
          <w:rFonts w:ascii="Arial" w:eastAsia="Times New Roman" w:hAnsi="Arial" w:cs="Arial"/>
          <w:lang w:eastAsia="hu-HU"/>
        </w:rPr>
        <w:t xml:space="preserve">növeli a Zala Megyei Kormányhivatal Munkaügyi Központjától, közfoglalkoztatási szerződéssel alkalmazottak </w:t>
      </w:r>
      <w:r w:rsidR="00237FE5" w:rsidRPr="00F833F8">
        <w:rPr>
          <w:rFonts w:ascii="Arial" w:eastAsia="Times New Roman" w:hAnsi="Arial" w:cs="Arial"/>
          <w:lang w:eastAsia="hu-HU"/>
        </w:rPr>
        <w:t xml:space="preserve">2018. </w:t>
      </w:r>
      <w:r w:rsidR="00F833F8" w:rsidRPr="00F833F8">
        <w:rPr>
          <w:rFonts w:ascii="Arial" w:eastAsia="Times New Roman" w:hAnsi="Arial" w:cs="Arial"/>
          <w:lang w:eastAsia="hu-HU"/>
        </w:rPr>
        <w:t>április-május hónapokra</w:t>
      </w:r>
      <w:r w:rsidR="00237FE5" w:rsidRPr="00F833F8">
        <w:rPr>
          <w:rFonts w:ascii="Arial" w:eastAsia="Times New Roman" w:hAnsi="Arial" w:cs="Arial"/>
          <w:lang w:eastAsia="hu-HU"/>
        </w:rPr>
        <w:t xml:space="preserve"> kapott </w:t>
      </w:r>
      <w:r w:rsidRPr="00F833F8">
        <w:rPr>
          <w:rFonts w:ascii="Arial" w:eastAsia="Times New Roman" w:hAnsi="Arial" w:cs="Arial"/>
          <w:lang w:eastAsia="hu-HU"/>
        </w:rPr>
        <w:t>támogatás</w:t>
      </w:r>
      <w:r w:rsidR="00F833F8" w:rsidRPr="00F833F8">
        <w:rPr>
          <w:rFonts w:ascii="Arial" w:eastAsia="Times New Roman" w:hAnsi="Arial" w:cs="Arial"/>
          <w:lang w:eastAsia="hu-HU"/>
        </w:rPr>
        <w:t>a</w:t>
      </w:r>
      <w:r w:rsidR="00237FE5" w:rsidRPr="00F833F8">
        <w:rPr>
          <w:rFonts w:ascii="Arial" w:eastAsia="Times New Roman" w:hAnsi="Arial" w:cs="Arial"/>
          <w:lang w:eastAsia="hu-HU"/>
        </w:rPr>
        <w:t xml:space="preserve">. </w:t>
      </w:r>
    </w:p>
    <w:p w:rsidR="00E671A5" w:rsidRPr="00F833F8" w:rsidRDefault="00F833F8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833F8">
        <w:rPr>
          <w:rFonts w:ascii="Arial" w:eastAsia="Times New Roman" w:hAnsi="Arial" w:cs="Arial"/>
          <w:lang w:eastAsia="hu-HU"/>
        </w:rPr>
        <w:t xml:space="preserve">383 ezer forinttal nő a </w:t>
      </w:r>
      <w:r w:rsidRPr="00F833F8">
        <w:rPr>
          <w:rFonts w:ascii="Arial" w:eastAsia="Times New Roman" w:hAnsi="Arial" w:cs="Arial"/>
          <w:u w:val="single"/>
          <w:lang w:eastAsia="hu-HU"/>
        </w:rPr>
        <w:t>működési bevétel</w:t>
      </w:r>
      <w:r w:rsidR="00BA0A0C">
        <w:rPr>
          <w:rFonts w:ascii="Arial" w:eastAsia="Times New Roman" w:hAnsi="Arial" w:cs="Arial"/>
          <w:lang w:eastAsia="hu-HU"/>
        </w:rPr>
        <w:t xml:space="preserve">. A szociális intézmény eladta a </w:t>
      </w:r>
      <w:r w:rsidR="00BA0A0C" w:rsidRPr="00F833F8">
        <w:rPr>
          <w:rFonts w:ascii="Arial" w:eastAsia="Times New Roman" w:hAnsi="Arial" w:cs="Arial"/>
          <w:lang w:eastAsia="hu-HU"/>
        </w:rPr>
        <w:t>Fiat Doblo</w:t>
      </w:r>
      <w:r w:rsidR="00BA0A0C">
        <w:rPr>
          <w:rFonts w:ascii="Arial" w:eastAsia="Times New Roman" w:hAnsi="Arial" w:cs="Arial"/>
          <w:lang w:eastAsia="hu-HU"/>
        </w:rPr>
        <w:t xml:space="preserve"> típusú gépjárművét.</w:t>
      </w:r>
      <w:r w:rsidR="00AC554B">
        <w:rPr>
          <w:rFonts w:ascii="Arial" w:eastAsia="Times New Roman" w:hAnsi="Arial" w:cs="Arial"/>
          <w:lang w:eastAsia="hu-HU"/>
        </w:rPr>
        <w:t xml:space="preserve"> </w:t>
      </w:r>
      <w:r w:rsidR="003561ED">
        <w:rPr>
          <w:rFonts w:ascii="Arial" w:eastAsia="Times New Roman" w:hAnsi="Arial" w:cs="Arial"/>
          <w:lang w:eastAsia="hu-HU"/>
        </w:rPr>
        <w:t>A</w:t>
      </w:r>
      <w:r w:rsidR="003561ED" w:rsidRPr="00F833F8">
        <w:rPr>
          <w:rFonts w:ascii="Arial" w:eastAsia="Times New Roman" w:hAnsi="Arial" w:cs="Arial"/>
          <w:lang w:eastAsia="hu-HU"/>
        </w:rPr>
        <w:t xml:space="preserve">z </w:t>
      </w:r>
      <w:r w:rsidR="003561ED">
        <w:rPr>
          <w:rFonts w:ascii="Arial" w:eastAsia="Times New Roman" w:hAnsi="Arial" w:cs="Arial"/>
          <w:lang w:eastAsia="hu-HU"/>
        </w:rPr>
        <w:t>összeg</w:t>
      </w:r>
      <w:r w:rsidR="00BA0A0C">
        <w:rPr>
          <w:rFonts w:ascii="Arial" w:eastAsia="Times New Roman" w:hAnsi="Arial" w:cs="Arial"/>
          <w:lang w:eastAsia="hu-HU"/>
        </w:rPr>
        <w:t xml:space="preserve"> az </w:t>
      </w:r>
      <w:r w:rsidRPr="00F833F8">
        <w:rPr>
          <w:rFonts w:ascii="Arial" w:eastAsia="Times New Roman" w:hAnsi="Arial" w:cs="Arial"/>
          <w:lang w:eastAsia="hu-HU"/>
        </w:rPr>
        <w:t>értékesített gépkocsi eladási árának Áfa tartalma.</w:t>
      </w:r>
    </w:p>
    <w:p w:rsidR="000012BF" w:rsidRDefault="00F833F8" w:rsidP="00426A6E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F833F8">
        <w:rPr>
          <w:rFonts w:ascii="Arial" w:hAnsi="Arial" w:cs="Arial"/>
          <w:b/>
          <w:i/>
          <w:u w:val="single"/>
        </w:rPr>
        <w:t>A felhalmozási pénzforgalmi bevétel</w:t>
      </w:r>
      <w:r w:rsidRPr="00F833F8">
        <w:rPr>
          <w:rFonts w:ascii="Arial" w:hAnsi="Arial" w:cs="Arial"/>
          <w:b/>
        </w:rPr>
        <w:t xml:space="preserve"> </w:t>
      </w:r>
      <w:r w:rsidRPr="00F833F8">
        <w:rPr>
          <w:rFonts w:ascii="Arial" w:hAnsi="Arial" w:cs="Arial"/>
        </w:rPr>
        <w:t xml:space="preserve">1.417 ezer forinttal emelkedik. Ez </w:t>
      </w:r>
      <w:r w:rsidR="003561ED" w:rsidRPr="00F833F8">
        <w:rPr>
          <w:rFonts w:ascii="Arial" w:hAnsi="Arial" w:cs="Arial"/>
        </w:rPr>
        <w:t xml:space="preserve">az </w:t>
      </w:r>
      <w:r w:rsidR="003561ED" w:rsidRPr="00F833F8">
        <w:rPr>
          <w:rFonts w:ascii="Arial" w:hAnsi="Arial" w:cs="Arial"/>
          <w:b/>
        </w:rPr>
        <w:t>összeg</w:t>
      </w:r>
      <w:r w:rsidR="00426A6E" w:rsidRPr="00426A6E">
        <w:rPr>
          <w:rFonts w:ascii="Arial" w:hAnsi="Arial" w:cs="Arial"/>
        </w:rPr>
        <w:t xml:space="preserve"> </w:t>
      </w:r>
      <w:r w:rsidR="003561ED">
        <w:rPr>
          <w:rFonts w:ascii="Arial" w:hAnsi="Arial" w:cs="Arial"/>
          <w:b/>
        </w:rPr>
        <w:t>az</w:t>
      </w:r>
      <w:r w:rsidR="003561ED" w:rsidRPr="00F833F8">
        <w:rPr>
          <w:rFonts w:ascii="Arial" w:hAnsi="Arial" w:cs="Arial"/>
        </w:rPr>
        <w:t xml:space="preserve"> értékesített</w:t>
      </w:r>
      <w:r w:rsidRPr="00F833F8">
        <w:rPr>
          <w:rFonts w:ascii="Arial" w:hAnsi="Arial" w:cs="Arial"/>
        </w:rPr>
        <w:t xml:space="preserve"> gépjármű Áfa mentes eladási ára.</w:t>
      </w:r>
    </w:p>
    <w:p w:rsidR="00F833F8" w:rsidRPr="006F470E" w:rsidRDefault="00F833F8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F470E">
        <w:rPr>
          <w:rFonts w:ascii="Arial" w:eastAsia="Times New Roman" w:hAnsi="Arial" w:cs="Arial"/>
          <w:lang w:eastAsia="hu-HU"/>
        </w:rPr>
        <w:t xml:space="preserve">A </w:t>
      </w:r>
      <w:r w:rsidRPr="006F470E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6F470E">
        <w:rPr>
          <w:rFonts w:ascii="Arial" w:eastAsia="Times New Roman" w:hAnsi="Arial" w:cs="Arial"/>
          <w:lang w:eastAsia="hu-HU"/>
        </w:rPr>
        <w:t xml:space="preserve"> előirányzata </w:t>
      </w:r>
      <w:r>
        <w:rPr>
          <w:rFonts w:ascii="Arial" w:eastAsia="Times New Roman" w:hAnsi="Arial" w:cs="Arial"/>
          <w:lang w:eastAsia="hu-HU"/>
        </w:rPr>
        <w:t xml:space="preserve">12.833 </w:t>
      </w:r>
      <w:r w:rsidRPr="006F470E">
        <w:rPr>
          <w:rFonts w:ascii="Arial" w:eastAsia="Times New Roman" w:hAnsi="Arial" w:cs="Arial"/>
          <w:lang w:eastAsia="hu-HU"/>
        </w:rPr>
        <w:t xml:space="preserve">ezer forinttal </w:t>
      </w:r>
      <w:r w:rsidR="003561ED" w:rsidRPr="006F470E">
        <w:rPr>
          <w:rFonts w:ascii="Arial" w:eastAsia="Times New Roman" w:hAnsi="Arial" w:cs="Arial"/>
          <w:lang w:eastAsia="hu-HU"/>
        </w:rPr>
        <w:t>növekszik</w:t>
      </w:r>
      <w:r w:rsidRPr="006F470E">
        <w:rPr>
          <w:rFonts w:ascii="Arial" w:eastAsia="Times New Roman" w:hAnsi="Arial" w:cs="Arial"/>
          <w:lang w:eastAsia="hu-HU"/>
        </w:rPr>
        <w:t>.</w:t>
      </w:r>
    </w:p>
    <w:p w:rsidR="00F833F8" w:rsidRPr="006F470E" w:rsidRDefault="00F833F8" w:rsidP="00426A6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5.752</w:t>
      </w:r>
      <w:r w:rsidRPr="006F470E">
        <w:rPr>
          <w:rFonts w:ascii="Arial" w:eastAsia="Times New Roman" w:hAnsi="Arial" w:cs="Arial"/>
          <w:lang w:eastAsia="hu-HU"/>
        </w:rPr>
        <w:t xml:space="preserve"> ezer Ft az </w:t>
      </w:r>
      <w:r w:rsidRPr="006F470E">
        <w:rPr>
          <w:rFonts w:ascii="Arial" w:eastAsia="Times New Roman" w:hAnsi="Arial" w:cs="Arial"/>
          <w:u w:val="single"/>
          <w:lang w:eastAsia="hu-HU"/>
        </w:rPr>
        <w:t>előző évi maradvány felhasználás</w:t>
      </w:r>
      <w:r w:rsidRPr="006F470E">
        <w:rPr>
          <w:rFonts w:ascii="Arial" w:eastAsia="Times New Roman" w:hAnsi="Arial" w:cs="Arial"/>
          <w:lang w:eastAsia="hu-HU"/>
        </w:rPr>
        <w:t xml:space="preserve"> összege.</w:t>
      </w:r>
    </w:p>
    <w:p w:rsidR="00F833F8" w:rsidRDefault="00F833F8" w:rsidP="00F833F8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7.081</w:t>
      </w:r>
      <w:r w:rsidRPr="006F470E">
        <w:rPr>
          <w:rFonts w:ascii="Arial" w:eastAsia="Times New Roman" w:hAnsi="Arial" w:cs="Arial"/>
          <w:lang w:eastAsia="hu-HU"/>
        </w:rPr>
        <w:t xml:space="preserve"> ezer Ft az </w:t>
      </w:r>
      <w:r w:rsidRPr="006F470E">
        <w:rPr>
          <w:rFonts w:ascii="Arial" w:eastAsia="Times New Roman" w:hAnsi="Arial" w:cs="Arial"/>
          <w:u w:val="single"/>
          <w:lang w:eastAsia="hu-HU"/>
        </w:rPr>
        <w:t>irányító szervi támogatás</w:t>
      </w:r>
      <w:r w:rsidRPr="006F470E">
        <w:rPr>
          <w:rFonts w:ascii="Arial" w:eastAsia="Times New Roman" w:hAnsi="Arial" w:cs="Arial"/>
          <w:lang w:eastAsia="hu-HU"/>
        </w:rPr>
        <w:t xml:space="preserve"> </w:t>
      </w:r>
      <w:r w:rsidR="00426A6E">
        <w:rPr>
          <w:rFonts w:ascii="Arial" w:eastAsia="Times New Roman" w:hAnsi="Arial" w:cs="Arial"/>
          <w:lang w:eastAsia="hu-HU"/>
        </w:rPr>
        <w:t xml:space="preserve">előirányzatának </w:t>
      </w:r>
      <w:r w:rsidRPr="006F470E">
        <w:rPr>
          <w:rFonts w:ascii="Arial" w:eastAsia="Times New Roman" w:hAnsi="Arial" w:cs="Arial"/>
          <w:lang w:eastAsia="hu-HU"/>
        </w:rPr>
        <w:t>növekedé</w:t>
      </w:r>
      <w:r w:rsidR="00AA018E">
        <w:rPr>
          <w:rFonts w:ascii="Arial" w:eastAsia="Times New Roman" w:hAnsi="Arial" w:cs="Arial"/>
          <w:lang w:eastAsia="hu-HU"/>
        </w:rPr>
        <w:t>se.</w:t>
      </w:r>
    </w:p>
    <w:p w:rsidR="00AA018E" w:rsidRPr="00F833F8" w:rsidRDefault="00AA018E" w:rsidP="00F833F8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574546" w:rsidRPr="00C90B2E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C90B2E">
        <w:rPr>
          <w:rFonts w:ascii="Arial" w:hAnsi="Arial" w:cs="Arial"/>
          <w:b/>
        </w:rPr>
        <w:t>3</w:t>
      </w:r>
      <w:r w:rsidR="00574546" w:rsidRPr="00C90B2E">
        <w:rPr>
          <w:rFonts w:ascii="Arial" w:hAnsi="Arial" w:cs="Arial"/>
          <w:b/>
        </w:rPr>
        <w:t>.</w:t>
      </w:r>
    </w:p>
    <w:p w:rsidR="00574546" w:rsidRPr="004968D2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FF0000"/>
        </w:rPr>
      </w:pPr>
      <w:r w:rsidRPr="00C90B2E">
        <w:rPr>
          <w:rFonts w:ascii="Arial" w:hAnsi="Arial" w:cs="Arial"/>
          <w:b/>
        </w:rPr>
        <w:t>KIADÁSOK</w:t>
      </w:r>
    </w:p>
    <w:p w:rsidR="00574546" w:rsidRPr="00976F74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976F74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8F0FCB" w:rsidRPr="00976F74">
        <w:rPr>
          <w:rFonts w:ascii="Arial" w:hAnsi="Arial" w:cs="Arial"/>
        </w:rPr>
        <w:t xml:space="preserve">főösszeggel </w:t>
      </w:r>
      <w:r w:rsidR="00976F74" w:rsidRPr="00976F74">
        <w:rPr>
          <w:rFonts w:ascii="Arial" w:hAnsi="Arial" w:cs="Arial"/>
        </w:rPr>
        <w:t>291.787</w:t>
      </w:r>
      <w:r w:rsidR="0070173F" w:rsidRPr="00976F74">
        <w:rPr>
          <w:rFonts w:ascii="Arial" w:eastAsia="Times New Roman" w:hAnsi="Arial" w:cs="Arial"/>
          <w:lang w:eastAsia="hu-HU"/>
        </w:rPr>
        <w:t xml:space="preserve"> </w:t>
      </w:r>
      <w:r w:rsidR="008E12FC" w:rsidRPr="00976F74">
        <w:rPr>
          <w:rFonts w:ascii="Arial" w:hAnsi="Arial" w:cs="Arial"/>
        </w:rPr>
        <w:t>e</w:t>
      </w:r>
      <w:r w:rsidR="0070173F" w:rsidRPr="00976F74">
        <w:rPr>
          <w:rFonts w:ascii="Arial" w:hAnsi="Arial" w:cs="Arial"/>
        </w:rPr>
        <w:t>zer</w:t>
      </w:r>
      <w:r w:rsidRPr="00976F74">
        <w:rPr>
          <w:rFonts w:ascii="Arial" w:hAnsi="Arial" w:cs="Arial"/>
        </w:rPr>
        <w:t xml:space="preserve"> Ft-tal módosul.</w:t>
      </w:r>
    </w:p>
    <w:p w:rsidR="00574546" w:rsidRPr="00976F74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74546" w:rsidRPr="00976F74" w:rsidRDefault="00574546" w:rsidP="00DD1361">
      <w:pPr>
        <w:pStyle w:val="Szvegtrzs"/>
        <w:spacing w:after="0"/>
        <w:rPr>
          <w:color w:val="auto"/>
        </w:rPr>
      </w:pPr>
      <w:r w:rsidRPr="00976F74">
        <w:rPr>
          <w:color w:val="auto"/>
        </w:rPr>
        <w:t xml:space="preserve">A </w:t>
      </w:r>
      <w:r w:rsidRPr="00976F74">
        <w:rPr>
          <w:b/>
          <w:i/>
          <w:color w:val="auto"/>
          <w:u w:val="single"/>
        </w:rPr>
        <w:t xml:space="preserve">működési </w:t>
      </w:r>
      <w:r w:rsidR="00BB306F" w:rsidRPr="00976F74">
        <w:rPr>
          <w:b/>
          <w:i/>
          <w:color w:val="auto"/>
          <w:u w:val="single"/>
        </w:rPr>
        <w:t>pénzforgalmi</w:t>
      </w:r>
      <w:r w:rsidRPr="00976F74">
        <w:rPr>
          <w:b/>
          <w:i/>
          <w:color w:val="auto"/>
          <w:u w:val="single"/>
        </w:rPr>
        <w:t xml:space="preserve"> kiadások</w:t>
      </w:r>
      <w:r w:rsidRPr="00976F74">
        <w:rPr>
          <w:color w:val="auto"/>
        </w:rPr>
        <w:t xml:space="preserve"> kiemelt előirányzatának </w:t>
      </w:r>
      <w:r w:rsidR="00905AA1" w:rsidRPr="00976F74">
        <w:rPr>
          <w:color w:val="auto"/>
        </w:rPr>
        <w:t xml:space="preserve">tervezett </w:t>
      </w:r>
      <w:r w:rsidRPr="00976F74">
        <w:rPr>
          <w:color w:val="auto"/>
        </w:rPr>
        <w:t>összege önkor</w:t>
      </w:r>
      <w:r w:rsidR="00473730" w:rsidRPr="00976F74">
        <w:rPr>
          <w:color w:val="auto"/>
        </w:rPr>
        <w:t>mányzat és intézményei esetében</w:t>
      </w:r>
      <w:r w:rsidR="0070173F" w:rsidRPr="00976F74">
        <w:rPr>
          <w:color w:val="auto"/>
        </w:rPr>
        <w:t xml:space="preserve"> </w:t>
      </w:r>
      <w:r w:rsidR="00BE3BF6">
        <w:rPr>
          <w:color w:val="auto"/>
        </w:rPr>
        <w:t>150.081</w:t>
      </w:r>
      <w:r w:rsidR="008E12FC" w:rsidRPr="00976F74">
        <w:rPr>
          <w:color w:val="auto"/>
        </w:rPr>
        <w:t xml:space="preserve"> e</w:t>
      </w:r>
      <w:r w:rsidR="0070173F" w:rsidRPr="00976F74">
        <w:rPr>
          <w:color w:val="auto"/>
        </w:rPr>
        <w:t>zer</w:t>
      </w:r>
      <w:r w:rsidR="008E12FC" w:rsidRPr="00976F74">
        <w:rPr>
          <w:color w:val="auto"/>
        </w:rPr>
        <w:t xml:space="preserve"> </w:t>
      </w:r>
      <w:r w:rsidRPr="00976F74">
        <w:rPr>
          <w:color w:val="auto"/>
        </w:rPr>
        <w:t>Ft</w:t>
      </w:r>
      <w:r w:rsidR="0043124F" w:rsidRPr="00976F74">
        <w:rPr>
          <w:color w:val="auto"/>
        </w:rPr>
        <w:t>-</w:t>
      </w:r>
      <w:r w:rsidRPr="00976F74">
        <w:rPr>
          <w:color w:val="auto"/>
        </w:rPr>
        <w:t xml:space="preserve">tal </w:t>
      </w:r>
      <w:r w:rsidR="00905AA1" w:rsidRPr="00976F74">
        <w:rPr>
          <w:color w:val="auto"/>
        </w:rPr>
        <w:t>emelkedik</w:t>
      </w:r>
      <w:r w:rsidRPr="00976F74">
        <w:rPr>
          <w:color w:val="auto"/>
        </w:rPr>
        <w:t>.</w:t>
      </w:r>
    </w:p>
    <w:p w:rsidR="00DD1361" w:rsidRPr="004968D2" w:rsidRDefault="00DD1361" w:rsidP="00DD1361">
      <w:pPr>
        <w:pStyle w:val="Szvegtrzs"/>
        <w:spacing w:after="0"/>
      </w:pPr>
    </w:p>
    <w:p w:rsidR="00DD1361" w:rsidRPr="00BE3BF6" w:rsidRDefault="00397A7F" w:rsidP="00DD1361">
      <w:pPr>
        <w:pStyle w:val="Szvegtrzs"/>
        <w:spacing w:after="0"/>
        <w:rPr>
          <w:b/>
          <w:bCs/>
          <w:color w:val="auto"/>
        </w:rPr>
      </w:pPr>
      <w:r w:rsidRPr="00BE3BF6">
        <w:rPr>
          <w:b/>
          <w:bCs/>
          <w:color w:val="auto"/>
        </w:rPr>
        <w:t>Ö</w:t>
      </w:r>
      <w:r w:rsidR="00DD1361" w:rsidRPr="00BE3BF6">
        <w:rPr>
          <w:b/>
          <w:bCs/>
          <w:color w:val="auto"/>
        </w:rPr>
        <w:t>nkormányzat</w:t>
      </w:r>
    </w:p>
    <w:p w:rsidR="008361B3" w:rsidRPr="004968D2" w:rsidRDefault="00402748" w:rsidP="00402748">
      <w:pPr>
        <w:pStyle w:val="Szvegtrzs"/>
        <w:spacing w:after="0"/>
        <w:rPr>
          <w:bCs/>
        </w:rPr>
      </w:pPr>
      <w:r w:rsidRPr="00976F74">
        <w:rPr>
          <w:bCs/>
          <w:color w:val="auto"/>
        </w:rPr>
        <w:t xml:space="preserve">Az önkormányzat </w:t>
      </w:r>
      <w:r w:rsidRPr="00426A6E">
        <w:rPr>
          <w:bCs/>
          <w:color w:val="auto"/>
        </w:rPr>
        <w:t>kiadásainak előirányzata</w:t>
      </w:r>
      <w:r w:rsidRPr="00976F74">
        <w:rPr>
          <w:bCs/>
          <w:color w:val="auto"/>
        </w:rPr>
        <w:t xml:space="preserve"> </w:t>
      </w:r>
      <w:r w:rsidR="00976F74" w:rsidRPr="00976F74">
        <w:rPr>
          <w:bCs/>
          <w:color w:val="auto"/>
        </w:rPr>
        <w:t>259.143</w:t>
      </w:r>
      <w:r w:rsidRPr="00976F74">
        <w:rPr>
          <w:bCs/>
          <w:color w:val="auto"/>
        </w:rPr>
        <w:t xml:space="preserve"> e</w:t>
      </w:r>
      <w:r w:rsidR="0070173F" w:rsidRPr="00976F74">
        <w:rPr>
          <w:bCs/>
          <w:color w:val="auto"/>
        </w:rPr>
        <w:t>zer</w:t>
      </w:r>
      <w:r w:rsidRPr="00976F74">
        <w:rPr>
          <w:bCs/>
          <w:color w:val="auto"/>
        </w:rPr>
        <w:t xml:space="preserve"> Ft-tal emelkedik.</w:t>
      </w:r>
      <w:r w:rsidRPr="004968D2">
        <w:rPr>
          <w:bCs/>
        </w:rPr>
        <w:t xml:space="preserve"> </w:t>
      </w:r>
    </w:p>
    <w:p w:rsidR="004704C7" w:rsidRDefault="00402748" w:rsidP="00402748">
      <w:pPr>
        <w:pStyle w:val="Szvegtrzs"/>
        <w:spacing w:after="0"/>
        <w:rPr>
          <w:color w:val="auto"/>
        </w:rPr>
      </w:pPr>
      <w:r w:rsidRPr="00BE3BF6">
        <w:rPr>
          <w:bCs/>
          <w:color w:val="auto"/>
        </w:rPr>
        <w:t xml:space="preserve">Ezen belül a </w:t>
      </w:r>
      <w:r w:rsidR="00BB306F" w:rsidRPr="00426A6E">
        <w:rPr>
          <w:b/>
          <w:i/>
          <w:color w:val="auto"/>
          <w:u w:val="single"/>
        </w:rPr>
        <w:t>működési pénzforgalmi kiadások</w:t>
      </w:r>
      <w:r w:rsidR="00BB306F" w:rsidRPr="00BE3BF6">
        <w:rPr>
          <w:i/>
          <w:color w:val="auto"/>
          <w:u w:val="single"/>
        </w:rPr>
        <w:t xml:space="preserve"> </w:t>
      </w:r>
      <w:r w:rsidR="00BB306F" w:rsidRPr="00BE3BF6">
        <w:rPr>
          <w:color w:val="auto"/>
        </w:rPr>
        <w:t xml:space="preserve">előirányzata </w:t>
      </w:r>
      <w:r w:rsidR="00BE3BF6" w:rsidRPr="00BE3BF6">
        <w:rPr>
          <w:color w:val="auto"/>
        </w:rPr>
        <w:t xml:space="preserve">82.122 </w:t>
      </w:r>
      <w:r w:rsidR="00E708EC" w:rsidRPr="00BE3BF6">
        <w:rPr>
          <w:color w:val="auto"/>
        </w:rPr>
        <w:t>e</w:t>
      </w:r>
      <w:r w:rsidR="0070173F" w:rsidRPr="00BE3BF6">
        <w:rPr>
          <w:color w:val="auto"/>
        </w:rPr>
        <w:t>zer</w:t>
      </w:r>
      <w:r w:rsidR="00E708EC" w:rsidRPr="00BE3BF6">
        <w:rPr>
          <w:color w:val="auto"/>
        </w:rPr>
        <w:t xml:space="preserve"> Ft-tal </w:t>
      </w:r>
      <w:r w:rsidR="00A36824" w:rsidRPr="00BE3BF6">
        <w:rPr>
          <w:color w:val="auto"/>
        </w:rPr>
        <w:t>növekszik</w:t>
      </w:r>
      <w:r w:rsidR="00253C9F" w:rsidRPr="00BE3BF6">
        <w:rPr>
          <w:color w:val="auto"/>
        </w:rPr>
        <w:t>.</w:t>
      </w:r>
      <w:r w:rsidR="00EA5E54" w:rsidRPr="00BE3BF6">
        <w:rPr>
          <w:color w:val="auto"/>
        </w:rPr>
        <w:t xml:space="preserve"> </w:t>
      </w:r>
      <w:r w:rsidR="004704C7">
        <w:rPr>
          <w:color w:val="auto"/>
        </w:rPr>
        <w:t xml:space="preserve">A </w:t>
      </w:r>
      <w:r w:rsidR="004704C7" w:rsidRPr="00426A6E">
        <w:rPr>
          <w:i/>
          <w:color w:val="auto"/>
          <w:u w:val="single"/>
        </w:rPr>
        <w:t>személyi juttatások</w:t>
      </w:r>
      <w:r w:rsidR="004704C7">
        <w:rPr>
          <w:color w:val="auto"/>
        </w:rPr>
        <w:t xml:space="preserve"> előirányzata </w:t>
      </w:r>
      <w:r w:rsidR="00FA1C44">
        <w:rPr>
          <w:color w:val="auto"/>
        </w:rPr>
        <w:t>274</w:t>
      </w:r>
      <w:r w:rsidR="004704C7">
        <w:rPr>
          <w:color w:val="auto"/>
        </w:rPr>
        <w:t xml:space="preserve"> ezer forinttal a </w:t>
      </w:r>
      <w:r w:rsidR="004704C7" w:rsidRPr="00426A6E">
        <w:rPr>
          <w:i/>
          <w:color w:val="auto"/>
          <w:u w:val="single"/>
        </w:rPr>
        <w:t xml:space="preserve">munkaadót terhelő járulékok </w:t>
      </w:r>
      <w:r w:rsidR="004704C7" w:rsidRPr="00426A6E">
        <w:rPr>
          <w:color w:val="auto"/>
          <w:u w:val="single"/>
        </w:rPr>
        <w:t xml:space="preserve">előirányzata </w:t>
      </w:r>
      <w:r w:rsidR="00FA1C44">
        <w:rPr>
          <w:color w:val="auto"/>
        </w:rPr>
        <w:t>13</w:t>
      </w:r>
      <w:r w:rsidR="004704C7">
        <w:rPr>
          <w:color w:val="auto"/>
        </w:rPr>
        <w:t xml:space="preserve"> ezer forinttal emelkedik.</w:t>
      </w:r>
    </w:p>
    <w:p w:rsidR="004704C7" w:rsidRDefault="00FA1C44" w:rsidP="00402748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Az előirányzatot növeli: </w:t>
      </w:r>
    </w:p>
    <w:p w:rsidR="00BE363F" w:rsidRDefault="00BE363F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>Keszthelyi kórház dolgoz</w:t>
      </w:r>
      <w:r w:rsidR="00FA1C44">
        <w:rPr>
          <w:color w:val="auto"/>
        </w:rPr>
        <w:t>óinak családi napjával kapcsolatos vásárlási utalvány formájában nyújtandó támogatás összege</w:t>
      </w:r>
      <w:r>
        <w:rPr>
          <w:color w:val="auto"/>
        </w:rPr>
        <w:t xml:space="preserve">. </w:t>
      </w:r>
    </w:p>
    <w:p w:rsidR="00BE363F" w:rsidRDefault="00BE363F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>Helikon Ünnepségen hévízi diákok jutalmazására kiosztandó 10 db vá</w:t>
      </w:r>
      <w:r w:rsidR="003561ED">
        <w:rPr>
          <w:color w:val="auto"/>
        </w:rPr>
        <w:t>s</w:t>
      </w:r>
      <w:r>
        <w:rPr>
          <w:color w:val="auto"/>
        </w:rPr>
        <w:t>á</w:t>
      </w:r>
      <w:r w:rsidR="003561ED">
        <w:rPr>
          <w:color w:val="auto"/>
        </w:rPr>
        <w:t>r</w:t>
      </w:r>
      <w:r>
        <w:rPr>
          <w:color w:val="auto"/>
        </w:rPr>
        <w:t>lási utalvány értéke.</w:t>
      </w:r>
    </w:p>
    <w:p w:rsidR="00BE363F" w:rsidRDefault="00BE363F" w:rsidP="00BE363F">
      <w:pPr>
        <w:pStyle w:val="Szvegtrzs"/>
        <w:numPr>
          <w:ilvl w:val="0"/>
          <w:numId w:val="11"/>
        </w:numPr>
        <w:spacing w:after="0"/>
        <w:rPr>
          <w:color w:val="auto"/>
        </w:rPr>
      </w:pPr>
      <w:r>
        <w:rPr>
          <w:color w:val="auto"/>
        </w:rPr>
        <w:t>Festetics Bálra vásárolt támogatói jegyek ellenértéke.</w:t>
      </w:r>
    </w:p>
    <w:p w:rsidR="00FA1C44" w:rsidRDefault="00BE363F" w:rsidP="00402748">
      <w:pPr>
        <w:pStyle w:val="Szvegtrzs"/>
        <w:spacing w:after="0"/>
        <w:rPr>
          <w:color w:val="auto"/>
        </w:rPr>
      </w:pPr>
      <w:r>
        <w:rPr>
          <w:color w:val="auto"/>
        </w:rPr>
        <w:t>Mindhárom támogatás reprezentációnak minősül és a „polgármesteri keretet” terheli.</w:t>
      </w:r>
    </w:p>
    <w:p w:rsidR="00426A6E" w:rsidRPr="00BE3BF6" w:rsidRDefault="00426A6E" w:rsidP="00402748">
      <w:pPr>
        <w:pStyle w:val="Szvegtrzs"/>
        <w:spacing w:after="0"/>
        <w:rPr>
          <w:color w:val="auto"/>
        </w:rPr>
      </w:pPr>
    </w:p>
    <w:p w:rsidR="00840A82" w:rsidRDefault="00FA6E8D" w:rsidP="00402748">
      <w:pPr>
        <w:pStyle w:val="Szvegtrzs"/>
        <w:spacing w:after="0"/>
        <w:rPr>
          <w:color w:val="auto"/>
        </w:rPr>
      </w:pPr>
      <w:r w:rsidRPr="00840A82">
        <w:rPr>
          <w:color w:val="auto"/>
        </w:rPr>
        <w:t xml:space="preserve">A </w:t>
      </w:r>
      <w:r w:rsidR="00840A82" w:rsidRPr="00840A82">
        <w:rPr>
          <w:color w:val="auto"/>
        </w:rPr>
        <w:t>P</w:t>
      </w:r>
      <w:r w:rsidRPr="00840A82">
        <w:rPr>
          <w:color w:val="auto"/>
        </w:rPr>
        <w:t>arkolási Iroda 2018. évi személyi juttatásának és munkaadót terhelő járulékának tervezett összege</w:t>
      </w:r>
      <w:r w:rsidR="00840A82" w:rsidRPr="00840A82">
        <w:rPr>
          <w:color w:val="auto"/>
        </w:rPr>
        <w:t>,</w:t>
      </w:r>
      <w:r w:rsidRPr="00840A82">
        <w:rPr>
          <w:color w:val="auto"/>
        </w:rPr>
        <w:t xml:space="preserve"> a megemelt garantált bérminimum miatt nem elegendő</w:t>
      </w:r>
      <w:r w:rsidR="00840A82" w:rsidRPr="00840A82">
        <w:rPr>
          <w:color w:val="auto"/>
        </w:rPr>
        <w:t xml:space="preserve"> az éves kiadások fedezetéhez.</w:t>
      </w:r>
      <w:r w:rsidRPr="00840A82">
        <w:rPr>
          <w:color w:val="auto"/>
        </w:rPr>
        <w:t xml:space="preserve"> </w:t>
      </w:r>
      <w:r w:rsidR="00840A82" w:rsidRPr="00840A82">
        <w:rPr>
          <w:color w:val="auto"/>
        </w:rPr>
        <w:t>E</w:t>
      </w:r>
      <w:r w:rsidRPr="00840A82">
        <w:rPr>
          <w:color w:val="auto"/>
        </w:rPr>
        <w:t xml:space="preserve">zért személyi juttatásra 2.500 ezer forintot, </w:t>
      </w:r>
      <w:r w:rsidR="00840A82" w:rsidRPr="00840A82">
        <w:rPr>
          <w:color w:val="auto"/>
        </w:rPr>
        <w:t xml:space="preserve">a </w:t>
      </w:r>
      <w:r w:rsidRPr="00840A82">
        <w:rPr>
          <w:color w:val="auto"/>
        </w:rPr>
        <w:t xml:space="preserve">járulékra 500 ezer forintot </w:t>
      </w:r>
      <w:r w:rsidR="00866325" w:rsidRPr="00840A82">
        <w:rPr>
          <w:color w:val="auto"/>
        </w:rPr>
        <w:t>átcsoportosítunk</w:t>
      </w:r>
      <w:r w:rsidRPr="00840A82">
        <w:rPr>
          <w:color w:val="auto"/>
        </w:rPr>
        <w:t xml:space="preserve"> az </w:t>
      </w:r>
      <w:r w:rsidR="00840A82" w:rsidRPr="00840A82">
        <w:rPr>
          <w:color w:val="auto"/>
        </w:rPr>
        <w:t>„</w:t>
      </w:r>
      <w:r w:rsidRPr="00840A82">
        <w:rPr>
          <w:color w:val="auto"/>
        </w:rPr>
        <w:t>egyéb ki nem emelt</w:t>
      </w:r>
      <w:r w:rsidR="00840A82" w:rsidRPr="00840A82">
        <w:rPr>
          <w:color w:val="auto"/>
        </w:rPr>
        <w:t>”</w:t>
      </w:r>
      <w:r w:rsidRPr="00840A82">
        <w:rPr>
          <w:color w:val="auto"/>
        </w:rPr>
        <w:t xml:space="preserve"> kiadások részletezőn szereplő előirányzatból</w:t>
      </w:r>
      <w:r w:rsidR="00840A82" w:rsidRPr="00840A82">
        <w:rPr>
          <w:color w:val="auto"/>
        </w:rPr>
        <w:t>.</w:t>
      </w:r>
      <w:r w:rsidRPr="00840A82">
        <w:rPr>
          <w:color w:val="auto"/>
        </w:rPr>
        <w:t xml:space="preserve"> Szinten </w:t>
      </w:r>
      <w:r w:rsidR="00866325" w:rsidRPr="00840A82">
        <w:rPr>
          <w:color w:val="auto"/>
        </w:rPr>
        <w:t>átcsoportosítá</w:t>
      </w:r>
      <w:r w:rsidR="00866325">
        <w:rPr>
          <w:color w:val="auto"/>
        </w:rPr>
        <w:t>s</w:t>
      </w:r>
      <w:r w:rsidR="00866325" w:rsidRPr="00840A82">
        <w:rPr>
          <w:color w:val="auto"/>
        </w:rPr>
        <w:t>s</w:t>
      </w:r>
      <w:r w:rsidR="00866325">
        <w:rPr>
          <w:color w:val="auto"/>
        </w:rPr>
        <w:t>al</w:t>
      </w:r>
      <w:r w:rsidR="00866325" w:rsidRPr="00840A82">
        <w:rPr>
          <w:color w:val="auto"/>
        </w:rPr>
        <w:t xml:space="preserve"> biztosítható</w:t>
      </w:r>
      <w:r w:rsidR="00840A82" w:rsidRPr="00840A82">
        <w:rPr>
          <w:color w:val="auto"/>
        </w:rPr>
        <w:t xml:space="preserve"> a Parkolási Iroda rés</w:t>
      </w:r>
      <w:r w:rsidR="00426A6E">
        <w:rPr>
          <w:color w:val="auto"/>
        </w:rPr>
        <w:t>z</w:t>
      </w:r>
      <w:r w:rsidR="00840A82" w:rsidRPr="00840A82">
        <w:rPr>
          <w:color w:val="auto"/>
        </w:rPr>
        <w:t xml:space="preserve">ére megszavazott 2018. I. félévi </w:t>
      </w:r>
      <w:r w:rsidR="00426A6E">
        <w:rPr>
          <w:color w:val="auto"/>
        </w:rPr>
        <w:t xml:space="preserve">jutalom keret - </w:t>
      </w:r>
      <w:r w:rsidR="00840A82" w:rsidRPr="00840A82">
        <w:rPr>
          <w:color w:val="auto"/>
        </w:rPr>
        <w:t>800 ezer Ft</w:t>
      </w:r>
      <w:r w:rsidR="00426A6E">
        <w:rPr>
          <w:color w:val="auto"/>
        </w:rPr>
        <w:t xml:space="preserve"> összegű</w:t>
      </w:r>
      <w:r w:rsidR="00840A82" w:rsidRPr="00840A82">
        <w:rPr>
          <w:color w:val="auto"/>
        </w:rPr>
        <w:t xml:space="preserve"> személyi juttatásának és 156 ezer Ft</w:t>
      </w:r>
      <w:r w:rsidR="00426A6E">
        <w:rPr>
          <w:color w:val="auto"/>
        </w:rPr>
        <w:t xml:space="preserve"> összegű</w:t>
      </w:r>
      <w:r w:rsidR="00840A82" w:rsidRPr="00840A82">
        <w:rPr>
          <w:color w:val="auto"/>
        </w:rPr>
        <w:t xml:space="preserve"> </w:t>
      </w:r>
      <w:r w:rsidR="00866325" w:rsidRPr="00840A82">
        <w:rPr>
          <w:color w:val="auto"/>
        </w:rPr>
        <w:t xml:space="preserve">járulékának </w:t>
      </w:r>
      <w:r w:rsidR="00866325">
        <w:rPr>
          <w:color w:val="auto"/>
        </w:rPr>
        <w:t>-</w:t>
      </w:r>
      <w:r w:rsidR="00426A6E">
        <w:rPr>
          <w:color w:val="auto"/>
        </w:rPr>
        <w:t xml:space="preserve"> </w:t>
      </w:r>
      <w:r w:rsidR="00840A82" w:rsidRPr="00840A82">
        <w:rPr>
          <w:color w:val="auto"/>
        </w:rPr>
        <w:t xml:space="preserve">fedezete. Az átcsoportosítások hatására – mivel azok azonos </w:t>
      </w:r>
      <w:r w:rsidR="00426A6E" w:rsidRPr="00840A82">
        <w:rPr>
          <w:color w:val="auto"/>
        </w:rPr>
        <w:t>költség nemen</w:t>
      </w:r>
      <w:r w:rsidR="00840A82" w:rsidRPr="00840A82">
        <w:rPr>
          <w:color w:val="auto"/>
        </w:rPr>
        <w:t xml:space="preserve"> belül, a két részletező között bonyolódnak - a személyi juttatások és munkaadót terhelő járulék előirányzata nem változik.</w:t>
      </w:r>
      <w:r w:rsidR="00840A82">
        <w:rPr>
          <w:color w:val="auto"/>
        </w:rPr>
        <w:t xml:space="preserve"> </w:t>
      </w:r>
    </w:p>
    <w:p w:rsidR="00426A6E" w:rsidRPr="004968D2" w:rsidRDefault="00426A6E" w:rsidP="00402748">
      <w:pPr>
        <w:pStyle w:val="Szvegtrzs"/>
        <w:spacing w:after="0"/>
      </w:pPr>
    </w:p>
    <w:p w:rsidR="00EA5E54" w:rsidRPr="00041D29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41D29">
        <w:rPr>
          <w:rFonts w:ascii="Arial" w:hAnsi="Arial" w:cs="Arial"/>
        </w:rPr>
        <w:t>A</w:t>
      </w:r>
      <w:r w:rsidR="00905AA1" w:rsidRPr="00041D29">
        <w:rPr>
          <w:rFonts w:ascii="Arial" w:hAnsi="Arial" w:cs="Arial"/>
        </w:rPr>
        <w:t>z</w:t>
      </w:r>
      <w:r w:rsidRPr="00041D29">
        <w:rPr>
          <w:rFonts w:ascii="Arial" w:hAnsi="Arial" w:cs="Arial"/>
        </w:rPr>
        <w:t xml:space="preserve"> </w:t>
      </w:r>
      <w:r w:rsidR="00905AA1" w:rsidRPr="00041D29">
        <w:rPr>
          <w:rFonts w:ascii="Arial" w:hAnsi="Arial" w:cs="Arial"/>
        </w:rPr>
        <w:t>önkormányzat</w:t>
      </w:r>
      <w:r w:rsidR="00905AA1" w:rsidRPr="00041D29">
        <w:rPr>
          <w:rFonts w:ascii="Arial" w:hAnsi="Arial" w:cs="Arial"/>
          <w:i/>
        </w:rPr>
        <w:t xml:space="preserve"> </w:t>
      </w:r>
      <w:r w:rsidR="009D1F29" w:rsidRPr="00F5099C">
        <w:rPr>
          <w:rFonts w:ascii="Arial" w:hAnsi="Arial" w:cs="Arial"/>
          <w:i/>
          <w:u w:val="single"/>
        </w:rPr>
        <w:t>dologi</w:t>
      </w:r>
      <w:r w:rsidRPr="00F5099C">
        <w:rPr>
          <w:rFonts w:ascii="Arial" w:hAnsi="Arial" w:cs="Arial"/>
          <w:i/>
          <w:u w:val="single"/>
        </w:rPr>
        <w:t xml:space="preserve"> kiadások</w:t>
      </w:r>
      <w:r w:rsidRPr="00041D29">
        <w:rPr>
          <w:rFonts w:ascii="Arial" w:hAnsi="Arial" w:cs="Arial"/>
          <w:i/>
        </w:rPr>
        <w:t xml:space="preserve"> </w:t>
      </w:r>
      <w:r w:rsidRPr="00041D29">
        <w:rPr>
          <w:rFonts w:ascii="Arial" w:hAnsi="Arial" w:cs="Arial"/>
        </w:rPr>
        <w:t>előirányzata</w:t>
      </w:r>
      <w:r w:rsidR="004D2178" w:rsidRPr="00041D29">
        <w:rPr>
          <w:rFonts w:ascii="Arial" w:hAnsi="Arial" w:cs="Arial"/>
        </w:rPr>
        <w:t xml:space="preserve"> </w:t>
      </w:r>
      <w:r w:rsidR="00BE363F" w:rsidRPr="00041D29">
        <w:rPr>
          <w:rFonts w:ascii="Arial" w:hAnsi="Arial" w:cs="Arial"/>
        </w:rPr>
        <w:t>56.873</w:t>
      </w:r>
      <w:r w:rsidR="009D6413" w:rsidRPr="00041D29">
        <w:rPr>
          <w:rFonts w:ascii="Arial" w:hAnsi="Arial" w:cs="Arial"/>
        </w:rPr>
        <w:t xml:space="preserve"> </w:t>
      </w:r>
      <w:r w:rsidR="008E12FC" w:rsidRPr="00041D29">
        <w:rPr>
          <w:rFonts w:ascii="Arial" w:hAnsi="Arial" w:cs="Arial"/>
        </w:rPr>
        <w:t>e</w:t>
      </w:r>
      <w:r w:rsidR="004D2178" w:rsidRPr="00041D29">
        <w:rPr>
          <w:rFonts w:ascii="Arial" w:hAnsi="Arial" w:cs="Arial"/>
        </w:rPr>
        <w:t>zer</w:t>
      </w:r>
      <w:r w:rsidR="008E12FC" w:rsidRPr="00041D29">
        <w:rPr>
          <w:rFonts w:ascii="Arial" w:hAnsi="Arial" w:cs="Arial"/>
        </w:rPr>
        <w:t xml:space="preserve"> </w:t>
      </w:r>
      <w:r w:rsidR="00DD1361" w:rsidRPr="00041D29">
        <w:rPr>
          <w:rFonts w:ascii="Arial" w:hAnsi="Arial" w:cs="Arial"/>
        </w:rPr>
        <w:t xml:space="preserve">Ft-tal </w:t>
      </w:r>
      <w:r w:rsidR="00516CF0" w:rsidRPr="00041D29">
        <w:rPr>
          <w:rFonts w:ascii="Arial" w:hAnsi="Arial" w:cs="Arial"/>
        </w:rPr>
        <w:t>emelkedik</w:t>
      </w:r>
      <w:r w:rsidR="00DD1361" w:rsidRPr="00041D29">
        <w:rPr>
          <w:rFonts w:ascii="Arial" w:hAnsi="Arial" w:cs="Arial"/>
        </w:rPr>
        <w:t>.</w:t>
      </w:r>
    </w:p>
    <w:p w:rsidR="000900CF" w:rsidRPr="00041D29" w:rsidRDefault="008F211B" w:rsidP="00C31ECF">
      <w:pPr>
        <w:pStyle w:val="Listaszerbekezds"/>
        <w:rPr>
          <w:lang w:eastAsia="hu-HU"/>
        </w:rPr>
      </w:pPr>
      <w:r w:rsidRPr="00041D29">
        <w:t>48.993</w:t>
      </w:r>
      <w:r w:rsidR="00FC730D" w:rsidRPr="00041D29">
        <w:t xml:space="preserve"> ezer forint</w:t>
      </w:r>
      <w:r w:rsidRPr="00041D29">
        <w:t xml:space="preserve"> a Rózsakerti </w:t>
      </w:r>
      <w:r w:rsidR="00F5099C" w:rsidRPr="00041D29">
        <w:t>ingatla</w:t>
      </w:r>
      <w:r w:rsidR="00F5099C">
        <w:t>n</w:t>
      </w:r>
      <w:r w:rsidR="00F5099C" w:rsidRPr="00041D29">
        <w:t>részek</w:t>
      </w:r>
      <w:r w:rsidRPr="00041D29">
        <w:t xml:space="preserve"> és ingóságok értékesítéséből származó Áfa bevétel összege</w:t>
      </w:r>
      <w:r w:rsidR="00426A6E">
        <w:t>, mely fizetendő általános forgalmi adóként tervezésre kerül</w:t>
      </w:r>
      <w:r w:rsidRPr="00041D29">
        <w:t xml:space="preserve">. </w:t>
      </w:r>
    </w:p>
    <w:p w:rsidR="00C56B5E" w:rsidRPr="00041D29" w:rsidRDefault="008F211B" w:rsidP="00404B92">
      <w:pPr>
        <w:pStyle w:val="Listaszerbekezds"/>
      </w:pPr>
      <w:r w:rsidRPr="00041D29">
        <w:t>5.238</w:t>
      </w:r>
      <w:r w:rsidR="00956533" w:rsidRPr="00041D29">
        <w:t xml:space="preserve"> ezer Ft a </w:t>
      </w:r>
      <w:r w:rsidRPr="00041D29">
        <w:t>904/4 és 904/6</w:t>
      </w:r>
      <w:r w:rsidR="00956533" w:rsidRPr="00041D29">
        <w:t xml:space="preserve">. </w:t>
      </w:r>
      <w:r w:rsidR="008F0FCB" w:rsidRPr="00041D29">
        <w:t>helyrajzi</w:t>
      </w:r>
      <w:r w:rsidR="00956533" w:rsidRPr="00041D29">
        <w:t xml:space="preserve"> számú </w:t>
      </w:r>
      <w:r w:rsidR="008F0FCB" w:rsidRPr="00041D29">
        <w:t>ingatlan</w:t>
      </w:r>
      <w:r w:rsidRPr="00041D29">
        <w:t>részek</w:t>
      </w:r>
      <w:r w:rsidR="00956533" w:rsidRPr="00041D29">
        <w:t xml:space="preserve"> értékesítéséből származó Áfa bevétel, mely </w:t>
      </w:r>
      <w:r w:rsidR="00636D88">
        <w:t xml:space="preserve">szintén </w:t>
      </w:r>
      <w:r w:rsidR="00956533" w:rsidRPr="00041D29">
        <w:t>befizetési kötelezettségként terheli az önkormányzatot</w:t>
      </w:r>
      <w:r w:rsidR="003705AD" w:rsidRPr="00041D29">
        <w:t>.</w:t>
      </w:r>
    </w:p>
    <w:p w:rsidR="00AC3C38" w:rsidRPr="00041D29" w:rsidRDefault="008F211B" w:rsidP="00404B92">
      <w:pPr>
        <w:pStyle w:val="Listaszerbekezds"/>
      </w:pPr>
      <w:r w:rsidRPr="00041D29">
        <w:t>2.500 ezer Ft az önkormányzat helyi adóbevétel átadás</w:t>
      </w:r>
      <w:r w:rsidR="00636D88">
        <w:t xml:space="preserve">i kötelezettségére </w:t>
      </w:r>
      <w:r w:rsidRPr="00041D29">
        <w:t xml:space="preserve">vonatkozó peres ügy jogi képviseletével kapcsolatos kiadásokra tervezett összeg. </w:t>
      </w:r>
    </w:p>
    <w:p w:rsidR="008F211B" w:rsidRPr="00041D29" w:rsidRDefault="00041D29" w:rsidP="00404B92">
      <w:pPr>
        <w:pStyle w:val="Listaszerbekezds"/>
      </w:pPr>
      <w:r w:rsidRPr="00041D29">
        <w:t>35 ezer Ft a 2017. évi rezsicsökkentés jegyében kapott, kiegészítő szociális tűzifa támogatás keretében vásárolt tűzifa</w:t>
      </w:r>
      <w:r w:rsidR="00636D88">
        <w:t>,</w:t>
      </w:r>
      <w:r w:rsidRPr="00041D29">
        <w:t xml:space="preserve"> vásárlási árához szükséges önerő és a tűzifa kiszállítására fordított előirányzat.</w:t>
      </w:r>
    </w:p>
    <w:p w:rsidR="00AC3C38" w:rsidRPr="00041D29" w:rsidRDefault="008F211B" w:rsidP="00404B92">
      <w:pPr>
        <w:pStyle w:val="Listaszerbekezds"/>
      </w:pPr>
      <w:r w:rsidRPr="00041D29">
        <w:t>50 ezer Ft</w:t>
      </w:r>
      <w:r w:rsidR="00041D29">
        <w:t>,</w:t>
      </w:r>
      <w:r w:rsidRPr="00041D29">
        <w:t xml:space="preserve"> 25 db magyar-orosz fogorvosi szótár vásárlására fordítható előirányzat összege</w:t>
      </w:r>
      <w:r w:rsidR="00A721AC" w:rsidRPr="00041D29">
        <w:t>.</w:t>
      </w:r>
    </w:p>
    <w:p w:rsidR="00041D29" w:rsidRPr="00041D29" w:rsidRDefault="00041D29" w:rsidP="00404B92">
      <w:pPr>
        <w:pStyle w:val="Listaszerbekezds"/>
      </w:pPr>
      <w:r w:rsidRPr="00041D29">
        <w:lastRenderedPageBreak/>
        <w:t>50 ezer Ft a „Férfi felelősség fája ” ültetésére fordítandó összeg.</w:t>
      </w:r>
    </w:p>
    <w:p w:rsidR="00041D29" w:rsidRPr="00041D29" w:rsidRDefault="00041D29" w:rsidP="00404B92">
      <w:pPr>
        <w:pStyle w:val="Listaszerbekezds"/>
        <w:rPr>
          <w:color w:val="FF0000"/>
        </w:rPr>
      </w:pPr>
      <w:r w:rsidRPr="00041D29">
        <w:t>7 ezer Ft Keszthelyi kórház dolgozóinak családi napjával kapcs</w:t>
      </w:r>
      <w:r>
        <w:t>olatos vásárlási utalvány Áfa vonzata.</w:t>
      </w:r>
    </w:p>
    <w:p w:rsidR="00041D29" w:rsidRPr="00636D88" w:rsidRDefault="00041D29" w:rsidP="00041D29">
      <w:pPr>
        <w:rPr>
          <w:rFonts w:ascii="Arial" w:hAnsi="Arial" w:cs="Arial"/>
        </w:rPr>
      </w:pPr>
      <w:r w:rsidRPr="00636D88">
        <w:rPr>
          <w:rFonts w:ascii="Arial" w:hAnsi="Arial" w:cs="Arial"/>
        </w:rPr>
        <w:t>Utóbbi három kiadás a „polgármesteri keretet” terheli.</w:t>
      </w:r>
    </w:p>
    <w:p w:rsidR="006109CF" w:rsidRDefault="00041D29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81D56">
        <w:rPr>
          <w:rFonts w:ascii="Arial" w:hAnsi="Arial" w:cs="Arial"/>
        </w:rPr>
        <w:t>18.524</w:t>
      </w:r>
      <w:r w:rsidR="009D0F85" w:rsidRPr="00781D56">
        <w:rPr>
          <w:rFonts w:ascii="Arial" w:hAnsi="Arial" w:cs="Arial"/>
        </w:rPr>
        <w:t xml:space="preserve"> ezer forinttal emelkedik</w:t>
      </w:r>
      <w:r w:rsidR="003421CC" w:rsidRPr="00781D56">
        <w:rPr>
          <w:rFonts w:ascii="Arial" w:hAnsi="Arial" w:cs="Arial"/>
        </w:rPr>
        <w:t xml:space="preserve"> az</w:t>
      </w:r>
      <w:r w:rsidR="00B5393A" w:rsidRPr="00781D56">
        <w:rPr>
          <w:rFonts w:ascii="Arial" w:hAnsi="Arial" w:cs="Arial"/>
        </w:rPr>
        <w:t xml:space="preserve"> </w:t>
      </w:r>
      <w:r w:rsidR="00B5393A" w:rsidRPr="00781D56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781D56">
        <w:rPr>
          <w:rFonts w:ascii="Arial" w:hAnsi="Arial" w:cs="Arial"/>
        </w:rPr>
        <w:t xml:space="preserve"> előirányzata.</w:t>
      </w:r>
    </w:p>
    <w:p w:rsidR="009D0F85" w:rsidRPr="00781D56" w:rsidRDefault="00781D5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Költségvetésünkben </w:t>
      </w:r>
      <w:r w:rsidR="00636D88">
        <w:rPr>
          <w:rFonts w:ascii="Arial" w:hAnsi="Arial" w:cs="Arial"/>
        </w:rPr>
        <w:t>a „</w:t>
      </w:r>
      <w:r w:rsidR="006109CF">
        <w:rPr>
          <w:rFonts w:ascii="Arial" w:hAnsi="Arial" w:cs="Arial"/>
        </w:rPr>
        <w:t xml:space="preserve">Dorint Rogner Lótusz Therme Szálloda” terület átcsatolása miatt Alsópáhok és Keszthely részére </w:t>
      </w:r>
      <w:r w:rsidR="00636D88">
        <w:rPr>
          <w:rFonts w:ascii="Arial" w:hAnsi="Arial" w:cs="Arial"/>
        </w:rPr>
        <w:t xml:space="preserve">2018. évben </w:t>
      </w:r>
      <w:r w:rsidR="006109CF">
        <w:rPr>
          <w:rFonts w:ascii="Arial" w:hAnsi="Arial" w:cs="Arial"/>
        </w:rPr>
        <w:t>fizetend</w:t>
      </w:r>
      <w:r w:rsidR="0025393C">
        <w:rPr>
          <w:rFonts w:ascii="Arial" w:hAnsi="Arial" w:cs="Arial"/>
        </w:rPr>
        <w:t>ő</w:t>
      </w:r>
      <w:r w:rsidR="006109CF">
        <w:rPr>
          <w:rFonts w:ascii="Arial" w:hAnsi="Arial" w:cs="Arial"/>
        </w:rPr>
        <w:t xml:space="preserve"> helyi adó átadás előirányzata kifizetésre került. Az előirányzat nem biztosítja az ez évben még fizetendő - 2018. június 30-ig várhatóan befolyó - a területen működő két vállalkozás által fizetett </w:t>
      </w:r>
      <w:r w:rsidR="00636D88">
        <w:rPr>
          <w:rFonts w:ascii="Arial" w:hAnsi="Arial" w:cs="Arial"/>
        </w:rPr>
        <w:t>helyi adó</w:t>
      </w:r>
      <w:r w:rsidR="006109CF">
        <w:rPr>
          <w:rFonts w:ascii="Arial" w:hAnsi="Arial" w:cs="Arial"/>
        </w:rPr>
        <w:t xml:space="preserve"> 20</w:t>
      </w:r>
      <w:r w:rsidR="00B8018D">
        <w:rPr>
          <w:rFonts w:ascii="Arial" w:hAnsi="Arial" w:cs="Arial"/>
        </w:rPr>
        <w:t>,</w:t>
      </w:r>
      <w:r w:rsidR="006109CF">
        <w:rPr>
          <w:rFonts w:ascii="Arial" w:hAnsi="Arial" w:cs="Arial"/>
        </w:rPr>
        <w:t xml:space="preserve"> illetve 15 százalékának átadásához szükséges fedezetet. Emiatt Alsópáhok </w:t>
      </w:r>
      <w:r w:rsidR="00B8018D">
        <w:rPr>
          <w:rFonts w:ascii="Arial" w:hAnsi="Arial" w:cs="Arial"/>
        </w:rPr>
        <w:t>K</w:t>
      </w:r>
      <w:r w:rsidR="006109CF">
        <w:rPr>
          <w:rFonts w:ascii="Arial" w:hAnsi="Arial" w:cs="Arial"/>
        </w:rPr>
        <w:t xml:space="preserve">özség </w:t>
      </w:r>
      <w:r w:rsidR="00B8018D">
        <w:rPr>
          <w:rFonts w:ascii="Arial" w:hAnsi="Arial" w:cs="Arial"/>
        </w:rPr>
        <w:t xml:space="preserve">Önkormányzat </w:t>
      </w:r>
      <w:r w:rsidR="006109CF">
        <w:rPr>
          <w:rFonts w:ascii="Arial" w:hAnsi="Arial" w:cs="Arial"/>
        </w:rPr>
        <w:t xml:space="preserve">részére átadandó előirányzat 10.255 ezer forinttal, Keszthely Város </w:t>
      </w:r>
      <w:r w:rsidR="00B8018D">
        <w:rPr>
          <w:rFonts w:ascii="Arial" w:hAnsi="Arial" w:cs="Arial"/>
        </w:rPr>
        <w:t xml:space="preserve">Önkormányzat </w:t>
      </w:r>
      <w:r w:rsidR="006109CF">
        <w:rPr>
          <w:rFonts w:ascii="Arial" w:hAnsi="Arial" w:cs="Arial"/>
        </w:rPr>
        <w:t>részére átadandó előirányzat 7.691 ezer forinttal megemelésre kerül.</w:t>
      </w:r>
    </w:p>
    <w:p w:rsidR="00BF0116" w:rsidRDefault="00B8018D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8018D">
        <w:rPr>
          <w:rFonts w:ascii="Arial" w:hAnsi="Arial" w:cs="Arial"/>
        </w:rPr>
        <w:t xml:space="preserve">Eredeti költségvetésünk - a Nagykanizsai </w:t>
      </w:r>
      <w:r w:rsidR="00935F18">
        <w:rPr>
          <w:rFonts w:ascii="Arial" w:hAnsi="Arial" w:cs="Arial"/>
        </w:rPr>
        <w:t>Tankerületi Központ</w:t>
      </w:r>
      <w:r w:rsidRPr="00B8018D">
        <w:rPr>
          <w:rFonts w:ascii="Arial" w:hAnsi="Arial" w:cs="Arial"/>
        </w:rPr>
        <w:t xml:space="preserve"> 2017. évi kérelmének megfelelően - 1.112 ezer Ft összegben tartalmazza</w:t>
      </w:r>
      <w:r w:rsidR="008E349B">
        <w:rPr>
          <w:rFonts w:ascii="Arial" w:hAnsi="Arial" w:cs="Arial"/>
        </w:rPr>
        <w:t xml:space="preserve"> </w:t>
      </w:r>
      <w:r w:rsidR="00636D88">
        <w:rPr>
          <w:rFonts w:ascii="Arial" w:hAnsi="Arial" w:cs="Arial"/>
        </w:rPr>
        <w:t>az ez</w:t>
      </w:r>
      <w:r w:rsidR="00935F18">
        <w:rPr>
          <w:rFonts w:ascii="Arial" w:hAnsi="Arial" w:cs="Arial"/>
        </w:rPr>
        <w:t xml:space="preserve"> évi iskolatej program támogatását.</w:t>
      </w:r>
      <w:r w:rsidR="008E349B">
        <w:rPr>
          <w:rFonts w:ascii="Arial" w:hAnsi="Arial" w:cs="Arial"/>
        </w:rPr>
        <w:t xml:space="preserve"> </w:t>
      </w:r>
      <w:r w:rsidRPr="00B8018D">
        <w:rPr>
          <w:rFonts w:ascii="Arial" w:hAnsi="Arial" w:cs="Arial"/>
        </w:rPr>
        <w:t xml:space="preserve">A 2018/2019. tanév iskolatej program megvalósításának támogatási igénye ennél 578 ezer forinttal több.  A </w:t>
      </w:r>
      <w:r w:rsidR="00636D88">
        <w:rPr>
          <w:rFonts w:ascii="Arial" w:hAnsi="Arial" w:cs="Arial"/>
        </w:rPr>
        <w:t>különbözet „polgármesteri keret</w:t>
      </w:r>
      <w:r w:rsidRPr="00B8018D">
        <w:rPr>
          <w:rFonts w:ascii="Arial" w:hAnsi="Arial" w:cs="Arial"/>
        </w:rPr>
        <w:t xml:space="preserve">” </w:t>
      </w:r>
      <w:r w:rsidR="00935F18">
        <w:rPr>
          <w:rFonts w:ascii="Arial" w:hAnsi="Arial" w:cs="Arial"/>
        </w:rPr>
        <w:t xml:space="preserve">terhére </w:t>
      </w:r>
      <w:r w:rsidRPr="00B8018D">
        <w:rPr>
          <w:rFonts w:ascii="Arial" w:hAnsi="Arial" w:cs="Arial"/>
        </w:rPr>
        <w:t>biztosítható.</w:t>
      </w:r>
    </w:p>
    <w:p w:rsidR="00EA238C" w:rsidRDefault="00E40814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Képviselő-testülete 122/2018. (V. 30.) határozatába</w:t>
      </w:r>
      <w:r w:rsidR="00CD6B72">
        <w:rPr>
          <w:rFonts w:ascii="Arial" w:hAnsi="Arial" w:cs="Arial"/>
        </w:rPr>
        <w:t>n a</w:t>
      </w:r>
      <w:r w:rsidR="00CD6B72" w:rsidRPr="00CD6B72">
        <w:rPr>
          <w:rFonts w:ascii="Arial" w:hAnsi="Arial" w:cs="Arial"/>
        </w:rPr>
        <w:t xml:space="preserve"> </w:t>
      </w:r>
      <w:r w:rsidR="00CD6B72">
        <w:rPr>
          <w:rFonts w:ascii="Arial" w:hAnsi="Arial" w:cs="Arial"/>
        </w:rPr>
        <w:t>Hévízi Kulturális Központ Nonprofit Kft jogutód nélküli megszüntetéséről dönt</w:t>
      </w:r>
      <w:r w:rsidR="0025393C">
        <w:rPr>
          <w:rFonts w:ascii="Arial" w:hAnsi="Arial" w:cs="Arial"/>
        </w:rPr>
        <w:t>ö</w:t>
      </w:r>
      <w:r w:rsidR="00CD6B72">
        <w:rPr>
          <w:rFonts w:ascii="Arial" w:hAnsi="Arial" w:cs="Arial"/>
        </w:rPr>
        <w:t xml:space="preserve">tt. A végelszámolással történő megszüntetés akkor biztosítható, ha a Kft minden </w:t>
      </w:r>
      <w:r w:rsidR="0025393C">
        <w:rPr>
          <w:rFonts w:ascii="Arial" w:hAnsi="Arial" w:cs="Arial"/>
        </w:rPr>
        <w:t>eddigi és a végel</w:t>
      </w:r>
      <w:r w:rsidR="00CD6B72">
        <w:rPr>
          <w:rFonts w:ascii="Arial" w:hAnsi="Arial" w:cs="Arial"/>
        </w:rPr>
        <w:t xml:space="preserve">számolás során keletkező fizetési kötelezettségének eleget tud tenni. </w:t>
      </w:r>
      <w:r w:rsidR="00636D88">
        <w:rPr>
          <w:rFonts w:ascii="Arial" w:hAnsi="Arial" w:cs="Arial"/>
        </w:rPr>
        <w:t>821 ezer Ft a Nonprofit Kft. megszüntetése során még felmerülő kiadások fedezetéhez szükséges támogatás összege. Az összeget a Kép</w:t>
      </w:r>
      <w:r w:rsidR="00F5099C">
        <w:rPr>
          <w:rFonts w:ascii="Arial" w:hAnsi="Arial" w:cs="Arial"/>
        </w:rPr>
        <w:t>vi</w:t>
      </w:r>
      <w:r w:rsidR="00636D88">
        <w:rPr>
          <w:rFonts w:ascii="Arial" w:hAnsi="Arial" w:cs="Arial"/>
        </w:rPr>
        <w:t>selő-testület 1</w:t>
      </w:r>
      <w:r w:rsidR="00EA238C">
        <w:rPr>
          <w:rFonts w:ascii="Arial" w:hAnsi="Arial" w:cs="Arial"/>
        </w:rPr>
        <w:t>74/2017.</w:t>
      </w:r>
      <w:r w:rsidR="00636D88">
        <w:rPr>
          <w:rFonts w:ascii="Arial" w:hAnsi="Arial" w:cs="Arial"/>
        </w:rPr>
        <w:t xml:space="preserve"> (V.</w:t>
      </w:r>
      <w:r w:rsidR="00EA238C">
        <w:rPr>
          <w:rFonts w:ascii="Arial" w:hAnsi="Arial" w:cs="Arial"/>
        </w:rPr>
        <w:t xml:space="preserve"> 2</w:t>
      </w:r>
      <w:r w:rsidR="00FA6E8D" w:rsidRPr="00FA6E8D">
        <w:rPr>
          <w:rFonts w:ascii="Arial" w:hAnsi="Arial" w:cs="Arial"/>
        </w:rPr>
        <w:t>5</w:t>
      </w:r>
      <w:r w:rsidR="00636D88">
        <w:rPr>
          <w:rFonts w:ascii="Arial" w:hAnsi="Arial" w:cs="Arial"/>
        </w:rPr>
        <w:t xml:space="preserve">.) határozatával </w:t>
      </w:r>
      <w:r w:rsidR="00CD6B72">
        <w:rPr>
          <w:rFonts w:ascii="Arial" w:hAnsi="Arial" w:cs="Arial"/>
        </w:rPr>
        <w:t xml:space="preserve">már </w:t>
      </w:r>
      <w:r w:rsidR="00636D88">
        <w:rPr>
          <w:rFonts w:ascii="Arial" w:hAnsi="Arial" w:cs="Arial"/>
        </w:rPr>
        <w:t xml:space="preserve">megszavazta. </w:t>
      </w:r>
      <w:r w:rsidR="00EA238C">
        <w:rPr>
          <w:rFonts w:ascii="Arial" w:hAnsi="Arial" w:cs="Arial"/>
        </w:rPr>
        <w:t xml:space="preserve">Az összeg az idei évben vált </w:t>
      </w:r>
      <w:r w:rsidR="00CD6B72">
        <w:rPr>
          <w:rFonts w:ascii="Arial" w:hAnsi="Arial" w:cs="Arial"/>
        </w:rPr>
        <w:t>időszerűvé</w:t>
      </w:r>
      <w:r w:rsidR="00EA238C">
        <w:rPr>
          <w:rFonts w:ascii="Arial" w:hAnsi="Arial" w:cs="Arial"/>
        </w:rPr>
        <w:t xml:space="preserve">. </w:t>
      </w:r>
      <w:r w:rsidR="00D239F7">
        <w:rPr>
          <w:rFonts w:ascii="Arial" w:hAnsi="Arial" w:cs="Arial"/>
        </w:rPr>
        <w:t>Az összeg biztosítása</w:t>
      </w:r>
      <w:r w:rsidR="00EA238C">
        <w:rPr>
          <w:rFonts w:ascii="Arial" w:hAnsi="Arial" w:cs="Arial"/>
        </w:rPr>
        <w:t xml:space="preserve"> </w:t>
      </w:r>
      <w:r w:rsidR="00D239F7">
        <w:rPr>
          <w:rFonts w:ascii="Arial" w:hAnsi="Arial" w:cs="Arial"/>
        </w:rPr>
        <w:t xml:space="preserve">- </w:t>
      </w:r>
      <w:r w:rsidR="00EA238C">
        <w:rPr>
          <w:rFonts w:ascii="Arial" w:hAnsi="Arial" w:cs="Arial"/>
        </w:rPr>
        <w:t>a</w:t>
      </w:r>
      <w:r w:rsidR="00B71043">
        <w:rPr>
          <w:rFonts w:ascii="Arial" w:hAnsi="Arial" w:cs="Arial"/>
        </w:rPr>
        <w:t>z á</w:t>
      </w:r>
      <w:r w:rsidR="00B71043" w:rsidRPr="00B71043">
        <w:rPr>
          <w:rFonts w:ascii="Arial" w:hAnsi="Arial" w:cs="Arial"/>
        </w:rPr>
        <w:t>llamháztartáson belüli működési pénzeszköz átadás</w:t>
      </w:r>
      <w:r w:rsidR="00B71043">
        <w:rPr>
          <w:rFonts w:ascii="Arial" w:hAnsi="Arial" w:cs="Arial"/>
        </w:rPr>
        <w:t xml:space="preserve"> előirányzat </w:t>
      </w:r>
      <w:r w:rsidR="00D239F7">
        <w:rPr>
          <w:rFonts w:ascii="Arial" w:hAnsi="Arial" w:cs="Arial"/>
        </w:rPr>
        <w:t xml:space="preserve">részeként </w:t>
      </w:r>
      <w:r w:rsidR="00B71043">
        <w:rPr>
          <w:rFonts w:ascii="Arial" w:hAnsi="Arial" w:cs="Arial"/>
        </w:rPr>
        <w:t>kialakított</w:t>
      </w:r>
      <w:r w:rsidR="00D239F7">
        <w:rPr>
          <w:rFonts w:ascii="Arial" w:hAnsi="Arial" w:cs="Arial"/>
        </w:rPr>
        <w:t xml:space="preserve"> -</w:t>
      </w:r>
      <w:r w:rsidR="00B71043" w:rsidRPr="00781D56">
        <w:rPr>
          <w:rFonts w:ascii="Arial" w:hAnsi="Arial" w:cs="Arial"/>
        </w:rPr>
        <w:t xml:space="preserve"> </w:t>
      </w:r>
      <w:r w:rsidR="00D239F7">
        <w:rPr>
          <w:rFonts w:ascii="Arial" w:hAnsi="Arial" w:cs="Arial"/>
        </w:rPr>
        <w:t>„</w:t>
      </w:r>
      <w:r w:rsidR="00B71043">
        <w:rPr>
          <w:rFonts w:ascii="Arial" w:hAnsi="Arial" w:cs="Arial"/>
        </w:rPr>
        <w:t>f</w:t>
      </w:r>
      <w:r w:rsidR="00EA238C">
        <w:rPr>
          <w:rFonts w:ascii="Arial" w:hAnsi="Arial" w:cs="Arial"/>
        </w:rPr>
        <w:t>elosztható keret</w:t>
      </w:r>
      <w:r w:rsidR="00D239F7">
        <w:rPr>
          <w:rFonts w:ascii="Arial" w:hAnsi="Arial" w:cs="Arial"/>
        </w:rPr>
        <w:t>” átcsoportosításával oldható meg.</w:t>
      </w:r>
    </w:p>
    <w:p w:rsidR="00EA238C" w:rsidRDefault="00EA238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46A49" w:rsidRPr="004968D2" w:rsidRDefault="00F5099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35.0</w:t>
      </w:r>
      <w:r w:rsidR="00FA6E8D" w:rsidRPr="00FA6E8D">
        <w:rPr>
          <w:rFonts w:ascii="Arial" w:hAnsi="Arial" w:cs="Arial"/>
        </w:rPr>
        <w:t>25</w:t>
      </w:r>
      <w:r w:rsidR="00B450CB" w:rsidRPr="00FA6E8D">
        <w:rPr>
          <w:rFonts w:ascii="Arial" w:hAnsi="Arial" w:cs="Arial"/>
        </w:rPr>
        <w:t xml:space="preserve"> </w:t>
      </w:r>
      <w:r w:rsidR="008F59B0" w:rsidRPr="00FA6E8D">
        <w:rPr>
          <w:rFonts w:ascii="Arial" w:hAnsi="Arial" w:cs="Arial"/>
        </w:rPr>
        <w:t>e</w:t>
      </w:r>
      <w:r w:rsidR="0096278C" w:rsidRPr="00FA6E8D">
        <w:rPr>
          <w:rFonts w:ascii="Arial" w:hAnsi="Arial" w:cs="Arial"/>
        </w:rPr>
        <w:t>zer</w:t>
      </w:r>
      <w:r w:rsidR="008F59B0" w:rsidRPr="00FA6E8D">
        <w:rPr>
          <w:rFonts w:ascii="Arial" w:hAnsi="Arial" w:cs="Arial"/>
        </w:rPr>
        <w:t xml:space="preserve"> Ft-tal </w:t>
      </w:r>
      <w:r w:rsidR="00646A49" w:rsidRPr="00FA6E8D">
        <w:rPr>
          <w:rFonts w:ascii="Arial" w:hAnsi="Arial" w:cs="Arial"/>
        </w:rPr>
        <w:t>nő</w:t>
      </w:r>
      <w:r w:rsidR="008E12FC" w:rsidRPr="00FA6E8D">
        <w:rPr>
          <w:rFonts w:ascii="Arial" w:hAnsi="Arial" w:cs="Arial"/>
        </w:rPr>
        <w:t xml:space="preserve"> </w:t>
      </w:r>
      <w:r w:rsidR="009D1F29" w:rsidRPr="00FA6E8D">
        <w:rPr>
          <w:rFonts w:ascii="Arial" w:hAnsi="Arial" w:cs="Arial"/>
        </w:rPr>
        <w:t>a</w:t>
      </w:r>
      <w:r w:rsidR="00FE5371" w:rsidRPr="00FA6E8D">
        <w:rPr>
          <w:rFonts w:ascii="Arial" w:hAnsi="Arial" w:cs="Arial"/>
        </w:rPr>
        <w:t>z</w:t>
      </w:r>
      <w:r w:rsidR="009D1F29" w:rsidRPr="00FA6E8D">
        <w:rPr>
          <w:rFonts w:ascii="Arial" w:hAnsi="Arial" w:cs="Arial"/>
        </w:rPr>
        <w:t xml:space="preserve"> </w:t>
      </w:r>
      <w:r w:rsidR="00945142" w:rsidRPr="00FA6E8D">
        <w:rPr>
          <w:rFonts w:ascii="Arial" w:hAnsi="Arial" w:cs="Arial"/>
          <w:i/>
          <w:u w:val="single"/>
        </w:rPr>
        <w:t>Á</w:t>
      </w:r>
      <w:r w:rsidR="00945142" w:rsidRPr="00FA6E8D">
        <w:rPr>
          <w:rFonts w:ascii="Arial" w:hAnsi="Arial" w:cs="Arial"/>
          <w:bCs/>
          <w:i/>
          <w:u w:val="single"/>
        </w:rPr>
        <w:t>llamháztartáson</w:t>
      </w:r>
      <w:r w:rsidR="00FE5371" w:rsidRPr="00FA6E8D">
        <w:rPr>
          <w:rFonts w:ascii="Arial" w:hAnsi="Arial" w:cs="Arial"/>
          <w:bCs/>
          <w:i/>
          <w:u w:val="single"/>
        </w:rPr>
        <w:t xml:space="preserve"> </w:t>
      </w:r>
      <w:r w:rsidR="00DF1E1E" w:rsidRPr="00FA6E8D">
        <w:rPr>
          <w:rFonts w:ascii="Arial" w:hAnsi="Arial" w:cs="Arial"/>
          <w:bCs/>
          <w:i/>
          <w:u w:val="single"/>
        </w:rPr>
        <w:t>kív</w:t>
      </w:r>
      <w:r w:rsidR="00FE5371" w:rsidRPr="00FA6E8D">
        <w:rPr>
          <w:rFonts w:ascii="Arial" w:hAnsi="Arial" w:cs="Arial"/>
          <w:bCs/>
          <w:i/>
          <w:u w:val="single"/>
        </w:rPr>
        <w:t>üli működési</w:t>
      </w:r>
      <w:r w:rsidR="00636D88">
        <w:rPr>
          <w:rFonts w:ascii="Arial" w:hAnsi="Arial" w:cs="Arial"/>
          <w:bCs/>
          <w:i/>
          <w:u w:val="single"/>
        </w:rPr>
        <w:t xml:space="preserve"> </w:t>
      </w:r>
      <w:r w:rsidR="00FE5371" w:rsidRPr="00FA6E8D">
        <w:rPr>
          <w:rFonts w:ascii="Arial" w:hAnsi="Arial" w:cs="Arial"/>
          <w:bCs/>
          <w:i/>
          <w:u w:val="single"/>
        </w:rPr>
        <w:t>célú</w:t>
      </w:r>
      <w:r w:rsidR="009D1F29" w:rsidRPr="00FA6E8D">
        <w:rPr>
          <w:rFonts w:ascii="Arial" w:hAnsi="Arial" w:cs="Arial"/>
          <w:u w:val="single"/>
        </w:rPr>
        <w:t xml:space="preserve"> </w:t>
      </w:r>
      <w:r w:rsidR="009D1F29" w:rsidRPr="00FA6E8D">
        <w:rPr>
          <w:rFonts w:ascii="Arial" w:hAnsi="Arial" w:cs="Arial"/>
          <w:i/>
          <w:u w:val="single"/>
        </w:rPr>
        <w:t>pénzeszköz átadás</w:t>
      </w:r>
      <w:r w:rsidR="009D1F29" w:rsidRPr="00FA6E8D">
        <w:rPr>
          <w:rFonts w:ascii="Arial" w:hAnsi="Arial" w:cs="Arial"/>
        </w:rPr>
        <w:t xml:space="preserve"> előirányzata</w:t>
      </w:r>
      <w:r w:rsidR="008E12FC" w:rsidRPr="004968D2">
        <w:rPr>
          <w:rFonts w:ascii="Arial" w:hAnsi="Arial" w:cs="Arial"/>
          <w:color w:val="FF0000"/>
        </w:rPr>
        <w:t>.</w:t>
      </w:r>
      <w:r w:rsidR="00687C46" w:rsidRPr="004968D2">
        <w:rPr>
          <w:rFonts w:ascii="Arial" w:hAnsi="Arial" w:cs="Arial"/>
          <w:color w:val="FF0000"/>
        </w:rPr>
        <w:t xml:space="preserve"> </w:t>
      </w:r>
      <w:r w:rsidR="00646A49" w:rsidRPr="004968D2">
        <w:rPr>
          <w:rFonts w:ascii="Arial" w:hAnsi="Arial" w:cs="Arial"/>
          <w:color w:val="FF0000"/>
        </w:rPr>
        <w:t xml:space="preserve"> </w:t>
      </w:r>
    </w:p>
    <w:p w:rsidR="00050336" w:rsidRDefault="004573EF" w:rsidP="00050336">
      <w:pPr>
        <w:pStyle w:val="Szvegtrzs"/>
        <w:spacing w:after="0"/>
        <w:rPr>
          <w:color w:val="auto"/>
        </w:rPr>
      </w:pPr>
      <w:r w:rsidRPr="00C31ECF">
        <w:rPr>
          <w:color w:val="auto"/>
        </w:rPr>
        <w:t>A</w:t>
      </w:r>
      <w:r w:rsidR="00E42D10" w:rsidRPr="00C31ECF">
        <w:rPr>
          <w:color w:val="auto"/>
        </w:rPr>
        <w:t xml:space="preserve"> Képviselő-testület </w:t>
      </w:r>
      <w:r w:rsidR="00FA6E8D" w:rsidRPr="00C31ECF">
        <w:rPr>
          <w:color w:val="auto"/>
        </w:rPr>
        <w:t>100/</w:t>
      </w:r>
      <w:r w:rsidR="00FB5532" w:rsidRPr="00C31ECF">
        <w:rPr>
          <w:color w:val="auto"/>
        </w:rPr>
        <w:t>201</w:t>
      </w:r>
      <w:r w:rsidR="00B450CB" w:rsidRPr="00C31ECF">
        <w:rPr>
          <w:color w:val="auto"/>
        </w:rPr>
        <w:t>8</w:t>
      </w:r>
      <w:r w:rsidR="00FB5532" w:rsidRPr="00C31ECF">
        <w:rPr>
          <w:color w:val="auto"/>
        </w:rPr>
        <w:t>. (</w:t>
      </w:r>
      <w:r w:rsidR="00BF0116" w:rsidRPr="00C31ECF">
        <w:rPr>
          <w:color w:val="auto"/>
        </w:rPr>
        <w:t>I</w:t>
      </w:r>
      <w:r w:rsidR="00B450CB" w:rsidRPr="00C31ECF">
        <w:rPr>
          <w:color w:val="auto"/>
        </w:rPr>
        <w:t>V</w:t>
      </w:r>
      <w:r w:rsidR="00FB5532" w:rsidRPr="00C31ECF">
        <w:rPr>
          <w:color w:val="auto"/>
        </w:rPr>
        <w:t xml:space="preserve">. </w:t>
      </w:r>
      <w:r w:rsidR="00FA6E8D" w:rsidRPr="00C31ECF">
        <w:rPr>
          <w:color w:val="auto"/>
        </w:rPr>
        <w:t>26</w:t>
      </w:r>
      <w:r w:rsidR="00FB5532" w:rsidRPr="00C31ECF">
        <w:rPr>
          <w:color w:val="auto"/>
        </w:rPr>
        <w:t>.) határozatá</w:t>
      </w:r>
      <w:r w:rsidR="00BF0116" w:rsidRPr="00C31ECF">
        <w:rPr>
          <w:color w:val="auto"/>
        </w:rPr>
        <w:t>ba</w:t>
      </w:r>
      <w:r w:rsidR="00B450CB" w:rsidRPr="00C31ECF">
        <w:rPr>
          <w:color w:val="auto"/>
        </w:rPr>
        <w:t xml:space="preserve">n </w:t>
      </w:r>
      <w:r w:rsidR="00C31ECF" w:rsidRPr="00C31ECF">
        <w:rPr>
          <w:color w:val="auto"/>
        </w:rPr>
        <w:t xml:space="preserve">29.100 ezer Ft támogatást biztosít </w:t>
      </w:r>
      <w:r w:rsidR="00050336" w:rsidRPr="00C31ECF">
        <w:rPr>
          <w:color w:val="auto"/>
        </w:rPr>
        <w:t>támogatást biztosít a Hévízi Sportkör</w:t>
      </w:r>
      <w:r w:rsidR="00C31ECF">
        <w:rPr>
          <w:color w:val="auto"/>
        </w:rPr>
        <w:t>,</w:t>
      </w:r>
      <w:r w:rsidR="00050336" w:rsidRPr="00C31ECF">
        <w:rPr>
          <w:color w:val="auto"/>
        </w:rPr>
        <w:t xml:space="preserve"> </w:t>
      </w:r>
      <w:r w:rsidR="00050336">
        <w:rPr>
          <w:color w:val="auto"/>
        </w:rPr>
        <w:t>Társasági Adókedvezmény pályázat önerejéhez.</w:t>
      </w:r>
      <w:r w:rsidR="00C31ECF">
        <w:rPr>
          <w:color w:val="auto"/>
        </w:rPr>
        <w:t xml:space="preserve"> A támogatásból 13.500 ezer Ft működési célokat szolgál.</w:t>
      </w:r>
    </w:p>
    <w:p w:rsidR="00C31ECF" w:rsidRDefault="00C31ECF" w:rsidP="00050336">
      <w:pPr>
        <w:pStyle w:val="Szvegtrzs"/>
        <w:spacing w:after="0"/>
        <w:rPr>
          <w:color w:val="auto"/>
        </w:rPr>
      </w:pPr>
    </w:p>
    <w:p w:rsidR="00C31ECF" w:rsidRDefault="00C31ECF" w:rsidP="00050336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Hévízi Sportkör 2018. június 9. napján benyújtott kérelmében a 2018. évi működéshez további 21.150 ezer Ft támogatást kér.  </w:t>
      </w:r>
    </w:p>
    <w:p w:rsidR="00C31ECF" w:rsidRDefault="00980684" w:rsidP="00050336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fenti </w:t>
      </w:r>
      <w:r w:rsidR="00C31ECF">
        <w:rPr>
          <w:color w:val="auto"/>
        </w:rPr>
        <w:t>összegből</w:t>
      </w:r>
      <w:r w:rsidR="00E40814">
        <w:rPr>
          <w:color w:val="auto"/>
        </w:rPr>
        <w:t>:</w:t>
      </w:r>
    </w:p>
    <w:p w:rsidR="00C31ECF" w:rsidRDefault="00C31ECF" w:rsidP="00E40814">
      <w:pPr>
        <w:pStyle w:val="Szvegtrzs"/>
        <w:numPr>
          <w:ilvl w:val="0"/>
          <w:numId w:val="20"/>
        </w:numPr>
        <w:spacing w:after="0"/>
        <w:rPr>
          <w:color w:val="auto"/>
        </w:rPr>
      </w:pPr>
      <w:r>
        <w:rPr>
          <w:color w:val="auto"/>
        </w:rPr>
        <w:t xml:space="preserve">5.000 ezer forintot a kosárlabda működési támogatásra, </w:t>
      </w:r>
    </w:p>
    <w:p w:rsidR="00C31ECF" w:rsidRDefault="00C31ECF" w:rsidP="00E40814">
      <w:pPr>
        <w:pStyle w:val="Szvegtrzs"/>
        <w:numPr>
          <w:ilvl w:val="0"/>
          <w:numId w:val="20"/>
        </w:numPr>
        <w:spacing w:after="0"/>
        <w:rPr>
          <w:color w:val="auto"/>
        </w:rPr>
      </w:pPr>
      <w:r>
        <w:rPr>
          <w:color w:val="auto"/>
        </w:rPr>
        <w:t xml:space="preserve">150 ezer </w:t>
      </w:r>
      <w:r w:rsidR="00BA4687">
        <w:rPr>
          <w:color w:val="auto"/>
        </w:rPr>
        <w:t>forintot az</w:t>
      </w:r>
      <w:r>
        <w:rPr>
          <w:color w:val="auto"/>
        </w:rPr>
        <w:t xml:space="preserve"> Íjász Szakosztály támogatására, </w:t>
      </w:r>
    </w:p>
    <w:p w:rsidR="00C31ECF" w:rsidRDefault="00E40814" w:rsidP="00E40814">
      <w:pPr>
        <w:pStyle w:val="Szvegtrzs"/>
        <w:numPr>
          <w:ilvl w:val="0"/>
          <w:numId w:val="20"/>
        </w:numPr>
        <w:spacing w:after="0"/>
        <w:rPr>
          <w:color w:val="auto"/>
        </w:rPr>
      </w:pPr>
      <w:r>
        <w:rPr>
          <w:color w:val="auto"/>
        </w:rPr>
        <w:t xml:space="preserve">1.000 </w:t>
      </w:r>
      <w:r w:rsidR="00C31ECF">
        <w:rPr>
          <w:color w:val="auto"/>
        </w:rPr>
        <w:t xml:space="preserve">ezer forintot a TAO pályázat előzetes tervezési és költségvetés készítési feladataira, </w:t>
      </w:r>
    </w:p>
    <w:p w:rsidR="00C31ECF" w:rsidRDefault="00C31ECF" w:rsidP="00E40814">
      <w:pPr>
        <w:pStyle w:val="Szvegtrzs"/>
        <w:numPr>
          <w:ilvl w:val="0"/>
          <w:numId w:val="20"/>
        </w:numPr>
        <w:spacing w:after="0"/>
        <w:rPr>
          <w:color w:val="auto"/>
        </w:rPr>
      </w:pPr>
      <w:r>
        <w:rPr>
          <w:color w:val="auto"/>
        </w:rPr>
        <w:t xml:space="preserve">7.500 ezer forintot Labdarúgó </w:t>
      </w:r>
      <w:r w:rsidR="0025393C">
        <w:rPr>
          <w:color w:val="auto"/>
        </w:rPr>
        <w:t>szakosztály utánpótlás</w:t>
      </w:r>
      <w:r>
        <w:rPr>
          <w:color w:val="auto"/>
        </w:rPr>
        <w:t xml:space="preserve"> nevelési tevékenység kiegészítő támogatására, </w:t>
      </w:r>
    </w:p>
    <w:p w:rsidR="00C31ECF" w:rsidRDefault="00C31ECF" w:rsidP="00E40814">
      <w:pPr>
        <w:pStyle w:val="Szvegtrzs"/>
        <w:numPr>
          <w:ilvl w:val="0"/>
          <w:numId w:val="20"/>
        </w:numPr>
        <w:spacing w:after="0"/>
      </w:pPr>
      <w:r>
        <w:rPr>
          <w:color w:val="auto"/>
        </w:rPr>
        <w:t>4.000 ezer forintot plusz humán erőforrás bér és járulék költségeinek támogatására kéri.</w:t>
      </w:r>
    </w:p>
    <w:p w:rsidR="00A5097F" w:rsidRDefault="00A5097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703AF8" w:rsidRDefault="00703AF8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03AF8">
        <w:rPr>
          <w:rFonts w:ascii="Arial" w:hAnsi="Arial" w:cs="Arial"/>
        </w:rPr>
        <w:t xml:space="preserve">A Bencés Szellemiségért Alapítvány részére biztosított 300 </w:t>
      </w:r>
      <w:r w:rsidR="00E40814" w:rsidRPr="00703AF8">
        <w:rPr>
          <w:rFonts w:ascii="Arial" w:hAnsi="Arial" w:cs="Arial"/>
        </w:rPr>
        <w:t>ezer</w:t>
      </w:r>
      <w:r w:rsidRPr="00703AF8">
        <w:rPr>
          <w:rFonts w:ascii="Arial" w:hAnsi="Arial" w:cs="Arial"/>
        </w:rPr>
        <w:t xml:space="preserve"> Ft támogatás - a megkötött támogatási szerződésnek megfelelően - a felhalmozási pénzeszköz átadás közül átcsoportosításra kerül a működési célú pénzeszköz átadás közé.</w:t>
      </w:r>
    </w:p>
    <w:p w:rsidR="00703AF8" w:rsidRDefault="00703AF8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03AF8" w:rsidRDefault="00703AF8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25393C">
        <w:rPr>
          <w:rFonts w:ascii="Arial" w:hAnsi="Arial" w:cs="Arial"/>
        </w:rPr>
        <w:t>szerződéskötés</w:t>
      </w:r>
      <w:r>
        <w:rPr>
          <w:rFonts w:ascii="Arial" w:hAnsi="Arial" w:cs="Arial"/>
        </w:rPr>
        <w:t xml:space="preserve"> során tisztázódott, hogy az eredetileg a Református Egyházkerület Pápa részére tervezett </w:t>
      </w:r>
      <w:r w:rsidR="002C579A">
        <w:rPr>
          <w:rFonts w:ascii="Arial" w:hAnsi="Arial" w:cs="Arial"/>
        </w:rPr>
        <w:t>és a Hévízi Református Egyházkö</w:t>
      </w:r>
      <w:r w:rsidR="00E40814">
        <w:rPr>
          <w:rFonts w:ascii="Arial" w:hAnsi="Arial" w:cs="Arial"/>
        </w:rPr>
        <w:t xml:space="preserve">zösség részére átcsoportosított, </w:t>
      </w:r>
      <w:r>
        <w:rPr>
          <w:rFonts w:ascii="Arial" w:hAnsi="Arial" w:cs="Arial"/>
        </w:rPr>
        <w:t>1.000 ezer Ft támogatást</w:t>
      </w:r>
      <w:r w:rsidR="00E408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C579A">
        <w:rPr>
          <w:rFonts w:ascii="Arial" w:hAnsi="Arial" w:cs="Arial"/>
        </w:rPr>
        <w:t xml:space="preserve">utóbbi </w:t>
      </w:r>
      <w:r>
        <w:rPr>
          <w:rFonts w:ascii="Arial" w:hAnsi="Arial" w:cs="Arial"/>
        </w:rPr>
        <w:t xml:space="preserve">nem </w:t>
      </w:r>
      <w:r w:rsidR="00E40814">
        <w:rPr>
          <w:rFonts w:ascii="Arial" w:hAnsi="Arial" w:cs="Arial"/>
        </w:rPr>
        <w:t xml:space="preserve">jogosult </w:t>
      </w:r>
      <w:r>
        <w:rPr>
          <w:rFonts w:ascii="Arial" w:hAnsi="Arial" w:cs="Arial"/>
        </w:rPr>
        <w:t>fogadni. Ezért az előirányzatot vissza kell csoportosítani a Református Egyházkerület Pápa részére. Az átcsoportosítás nem okoz előirányzat növekedést.</w:t>
      </w:r>
    </w:p>
    <w:p w:rsidR="002C579A" w:rsidRDefault="002C579A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C55D0" w:rsidRDefault="006C55D0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75 ezer </w:t>
      </w:r>
      <w:r w:rsidR="0025393C">
        <w:rPr>
          <w:rFonts w:ascii="Arial" w:hAnsi="Arial" w:cs="Arial"/>
        </w:rPr>
        <w:t>Ft „</w:t>
      </w:r>
      <w:r>
        <w:rPr>
          <w:rFonts w:ascii="Arial" w:hAnsi="Arial" w:cs="Arial"/>
        </w:rPr>
        <w:t xml:space="preserve">polgármesteri keretből” a Keszthelyi Mentők Alapítvány részére biztosított támogatás. A támogatási megállapodás megkötésre került ebben az összegben. Az eredeti </w:t>
      </w:r>
      <w:r w:rsidR="0025393C">
        <w:rPr>
          <w:rFonts w:ascii="Arial" w:hAnsi="Arial" w:cs="Arial"/>
        </w:rPr>
        <w:t>költségvetés már</w:t>
      </w:r>
      <w:r>
        <w:rPr>
          <w:rFonts w:ascii="Arial" w:hAnsi="Arial" w:cs="Arial"/>
        </w:rPr>
        <w:t xml:space="preserve"> tartalmazott 50 ezer Ft működési </w:t>
      </w:r>
      <w:r w:rsidR="0025393C">
        <w:rPr>
          <w:rFonts w:ascii="Arial" w:hAnsi="Arial" w:cs="Arial"/>
        </w:rPr>
        <w:t>támogatást</w:t>
      </w:r>
      <w:r>
        <w:rPr>
          <w:rFonts w:ascii="Arial" w:hAnsi="Arial" w:cs="Arial"/>
        </w:rPr>
        <w:t xml:space="preserve">. A megkötött megállapodás </w:t>
      </w:r>
      <w:r w:rsidR="0025393C">
        <w:rPr>
          <w:rFonts w:ascii="Arial" w:hAnsi="Arial" w:cs="Arial"/>
        </w:rPr>
        <w:t>alapján az</w:t>
      </w:r>
      <w:r>
        <w:rPr>
          <w:rFonts w:ascii="Arial" w:hAnsi="Arial" w:cs="Arial"/>
        </w:rPr>
        <w:t xml:space="preserve"> 50 ezer Ft visszacsoportosítható a felosztható kerethez. </w:t>
      </w:r>
    </w:p>
    <w:p w:rsidR="006C55D0" w:rsidRPr="004968D2" w:rsidRDefault="006C55D0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9030D" w:rsidRPr="004968D2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2C579A">
        <w:rPr>
          <w:rFonts w:ascii="Arial" w:hAnsi="Arial" w:cs="Arial"/>
          <w:i/>
          <w:u w:val="single"/>
        </w:rPr>
        <w:t xml:space="preserve">Működési célú </w:t>
      </w:r>
      <w:r w:rsidR="002F4BC5" w:rsidRPr="002C579A">
        <w:rPr>
          <w:rFonts w:ascii="Arial" w:hAnsi="Arial" w:cs="Arial"/>
          <w:i/>
          <w:u w:val="single"/>
        </w:rPr>
        <w:t>cél</w:t>
      </w:r>
      <w:r w:rsidRPr="002C579A">
        <w:rPr>
          <w:rFonts w:ascii="Arial" w:hAnsi="Arial" w:cs="Arial"/>
          <w:i/>
          <w:u w:val="single"/>
        </w:rPr>
        <w:t>tartalék</w:t>
      </w:r>
      <w:r w:rsidRPr="002C579A">
        <w:rPr>
          <w:rFonts w:ascii="Arial" w:hAnsi="Arial" w:cs="Arial"/>
          <w:b/>
          <w:i/>
          <w:u w:val="single"/>
        </w:rPr>
        <w:t>:</w:t>
      </w:r>
    </w:p>
    <w:p w:rsidR="002C579A" w:rsidRDefault="0025393C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25393C">
        <w:rPr>
          <w:rFonts w:ascii="Arial" w:hAnsi="Arial" w:cs="Arial"/>
        </w:rPr>
        <w:t xml:space="preserve">A működési tartalék </w:t>
      </w:r>
      <w:r w:rsidR="00866325" w:rsidRPr="0025393C">
        <w:rPr>
          <w:rFonts w:ascii="Arial" w:hAnsi="Arial" w:cs="Arial"/>
        </w:rPr>
        <w:t>együttes</w:t>
      </w:r>
      <w:r w:rsidRPr="0025393C">
        <w:rPr>
          <w:rFonts w:ascii="Arial" w:hAnsi="Arial" w:cs="Arial"/>
        </w:rPr>
        <w:t xml:space="preserve"> előirányzata 31</w:t>
      </w:r>
      <w:r>
        <w:rPr>
          <w:rFonts w:ascii="Arial" w:hAnsi="Arial" w:cs="Arial"/>
        </w:rPr>
        <w:t>.</w:t>
      </w:r>
      <w:r w:rsidRPr="0025393C">
        <w:rPr>
          <w:rFonts w:ascii="Arial" w:hAnsi="Arial" w:cs="Arial"/>
        </w:rPr>
        <w:t>047 ezer Ft-tal csökken</w:t>
      </w:r>
      <w:r>
        <w:rPr>
          <w:rFonts w:ascii="Arial" w:hAnsi="Arial" w:cs="Arial"/>
        </w:rPr>
        <w:t>.</w:t>
      </w:r>
    </w:p>
    <w:p w:rsidR="0025393C" w:rsidRDefault="0025393C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25393C" w:rsidRPr="0025393C" w:rsidRDefault="0025393C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 tartalék több címen tartalmaz elkülönített előirányzatot:</w:t>
      </w:r>
    </w:p>
    <w:p w:rsidR="002C579A" w:rsidRDefault="002C579A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2C579A">
        <w:rPr>
          <w:rFonts w:ascii="Arial" w:hAnsi="Arial" w:cs="Arial"/>
        </w:rPr>
        <w:t>A Képviselő-testület 101/2018</w:t>
      </w:r>
      <w:r>
        <w:rPr>
          <w:rFonts w:ascii="Arial" w:hAnsi="Arial" w:cs="Arial"/>
        </w:rPr>
        <w:t>.</w:t>
      </w:r>
      <w:r w:rsidRPr="002C579A">
        <w:rPr>
          <w:rFonts w:ascii="Arial" w:hAnsi="Arial" w:cs="Arial"/>
        </w:rPr>
        <w:t xml:space="preserve">(IV. 26.) határozata alapján az </w:t>
      </w:r>
      <w:r w:rsidRPr="002C579A">
        <w:rPr>
          <w:rFonts w:ascii="Arial" w:hAnsi="Arial" w:cs="Arial"/>
          <w:i/>
        </w:rPr>
        <w:t>önkormányzati kinevezett dolgozók juttatása</w:t>
      </w:r>
      <w:r>
        <w:rPr>
          <w:rFonts w:ascii="Arial" w:hAnsi="Arial" w:cs="Arial"/>
        </w:rPr>
        <w:t xml:space="preserve"> működési tartalék előirányzata 30.000 ezer forinttal, a 2018. I. félévi jutalom keret felosztásával csökken.</w:t>
      </w:r>
    </w:p>
    <w:p w:rsidR="0025393C" w:rsidRPr="002C579A" w:rsidRDefault="0025393C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</w:p>
    <w:p w:rsidR="002E31F8" w:rsidRPr="00CF7B56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CF7B56">
        <w:rPr>
          <w:rFonts w:ascii="Arial" w:hAnsi="Arial" w:cs="Arial"/>
        </w:rPr>
        <w:t>A</w:t>
      </w:r>
      <w:r w:rsidR="002E31F8" w:rsidRPr="00CF7B56">
        <w:rPr>
          <w:rFonts w:ascii="Arial" w:hAnsi="Arial" w:cs="Arial"/>
        </w:rPr>
        <w:t>z elmúlt időszak</w:t>
      </w:r>
      <w:r w:rsidR="00FB69ED" w:rsidRPr="00CF7B56">
        <w:rPr>
          <w:rFonts w:ascii="Arial" w:hAnsi="Arial" w:cs="Arial"/>
        </w:rPr>
        <w:t>ban</w:t>
      </w:r>
      <w:r w:rsidR="0096278C" w:rsidRPr="00CF7B56">
        <w:rPr>
          <w:rFonts w:ascii="Arial" w:hAnsi="Arial" w:cs="Arial"/>
        </w:rPr>
        <w:t>,</w:t>
      </w:r>
      <w:r w:rsidR="002E31F8" w:rsidRPr="00CF7B56">
        <w:rPr>
          <w:rFonts w:ascii="Arial" w:hAnsi="Arial" w:cs="Arial"/>
        </w:rPr>
        <w:t xml:space="preserve"> a </w:t>
      </w:r>
      <w:r w:rsidR="000A6617" w:rsidRPr="00CF7B56">
        <w:rPr>
          <w:rFonts w:ascii="Arial" w:hAnsi="Arial" w:cs="Arial"/>
          <w:i/>
        </w:rPr>
        <w:t>p</w:t>
      </w:r>
      <w:r w:rsidRPr="00CF7B56">
        <w:rPr>
          <w:rFonts w:ascii="Arial" w:hAnsi="Arial" w:cs="Arial"/>
          <w:i/>
        </w:rPr>
        <w:t xml:space="preserve">olgármesteri </w:t>
      </w:r>
      <w:r w:rsidR="00D910A9" w:rsidRPr="00CF7B56">
        <w:rPr>
          <w:rFonts w:ascii="Arial" w:hAnsi="Arial" w:cs="Arial"/>
          <w:i/>
        </w:rPr>
        <w:t>hatáskörben felhasználható „</w:t>
      </w:r>
      <w:r w:rsidRPr="00CF7B56">
        <w:rPr>
          <w:rFonts w:ascii="Arial" w:hAnsi="Arial" w:cs="Arial"/>
          <w:i/>
        </w:rPr>
        <w:t>keret</w:t>
      </w:r>
      <w:r w:rsidR="002E31F8" w:rsidRPr="00CF7B56">
        <w:rPr>
          <w:rFonts w:ascii="Arial" w:hAnsi="Arial" w:cs="Arial"/>
          <w:i/>
        </w:rPr>
        <w:t>et</w:t>
      </w:r>
      <w:r w:rsidR="000A6617" w:rsidRPr="00CF7B56">
        <w:rPr>
          <w:rFonts w:ascii="Arial" w:hAnsi="Arial" w:cs="Arial"/>
          <w:i/>
        </w:rPr>
        <w:t>”</w:t>
      </w:r>
      <w:r w:rsidR="002E31F8" w:rsidRPr="00CF7B56">
        <w:rPr>
          <w:rFonts w:ascii="Arial" w:hAnsi="Arial" w:cs="Arial"/>
        </w:rPr>
        <w:t xml:space="preserve"> </w:t>
      </w:r>
      <w:r w:rsidR="00976F68" w:rsidRPr="00CF7B56">
        <w:rPr>
          <w:rFonts w:ascii="Arial" w:hAnsi="Arial" w:cs="Arial"/>
        </w:rPr>
        <w:t xml:space="preserve">érintő kiadás </w:t>
      </w:r>
      <w:r w:rsidR="002C579A" w:rsidRPr="00CF7B56">
        <w:rPr>
          <w:rFonts w:ascii="Arial" w:hAnsi="Arial" w:cs="Arial"/>
        </w:rPr>
        <w:t>1.</w:t>
      </w:r>
      <w:r w:rsidR="00866325" w:rsidRPr="00CF7B56">
        <w:rPr>
          <w:rFonts w:ascii="Arial" w:hAnsi="Arial" w:cs="Arial"/>
        </w:rPr>
        <w:t>047 ezer</w:t>
      </w:r>
      <w:r w:rsidR="00183248" w:rsidRPr="00CF7B56">
        <w:rPr>
          <w:rFonts w:ascii="Arial" w:hAnsi="Arial" w:cs="Arial"/>
        </w:rPr>
        <w:t xml:space="preserve"> Ft.</w:t>
      </w:r>
    </w:p>
    <w:p w:rsidR="00183248" w:rsidRPr="00CF7B56" w:rsidRDefault="0018324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CF7B56">
        <w:rPr>
          <w:rFonts w:ascii="Arial" w:hAnsi="Arial" w:cs="Arial"/>
        </w:rPr>
        <w:t>A polgármesteri hatáskörben az elm</w:t>
      </w:r>
      <w:r w:rsidR="007151BE" w:rsidRPr="00CF7B56">
        <w:rPr>
          <w:rFonts w:ascii="Arial" w:hAnsi="Arial" w:cs="Arial"/>
        </w:rPr>
        <w:t>ú</w:t>
      </w:r>
      <w:r w:rsidRPr="00CF7B56">
        <w:rPr>
          <w:rFonts w:ascii="Arial" w:hAnsi="Arial" w:cs="Arial"/>
        </w:rPr>
        <w:t>lt időszakban az alábbi előirányzat felhasználások voltak:</w:t>
      </w:r>
    </w:p>
    <w:p w:rsidR="00183248" w:rsidRPr="0025393C" w:rsidRDefault="00CF7B56" w:rsidP="0025393C">
      <w:pPr>
        <w:pStyle w:val="Listaszerbekezds"/>
        <w:numPr>
          <w:ilvl w:val="0"/>
          <w:numId w:val="22"/>
        </w:numPr>
        <w:spacing w:line="0" w:lineRule="atLeast"/>
      </w:pPr>
      <w:r w:rsidRPr="0025393C">
        <w:t xml:space="preserve">30 ezer Ft a Keszthelyi Kórház </w:t>
      </w:r>
      <w:r w:rsidR="00866325" w:rsidRPr="0025393C">
        <w:t>dolgozó</w:t>
      </w:r>
      <w:r w:rsidR="00866325">
        <w:t>i</w:t>
      </w:r>
      <w:r w:rsidR="00866325" w:rsidRPr="0025393C">
        <w:t>nak</w:t>
      </w:r>
      <w:r w:rsidRPr="0025393C">
        <w:t xml:space="preserve"> családi napja alkalmából vásárlási utalvány formájában biztosított támogatás</w:t>
      </w:r>
      <w:r w:rsidR="0049030D" w:rsidRPr="0025393C">
        <w:t>.</w:t>
      </w:r>
      <w:r w:rsidRPr="0025393C">
        <w:t xml:space="preserve"> A támogatást terhelő járulékos kiadás 14 ezer Ft.</w:t>
      </w:r>
    </w:p>
    <w:p w:rsidR="00CF7B56" w:rsidRPr="0025393C" w:rsidRDefault="00CF7B56" w:rsidP="0025393C">
      <w:pPr>
        <w:pStyle w:val="Listaszerbekezds"/>
        <w:numPr>
          <w:ilvl w:val="0"/>
          <w:numId w:val="22"/>
        </w:numPr>
        <w:spacing w:line="0" w:lineRule="atLeast"/>
      </w:pPr>
      <w:r w:rsidRPr="0025393C">
        <w:t>578 ezer Ft a 2018/2019. tanév iskolatej programjának többlettámogatás szükséglete.</w:t>
      </w:r>
    </w:p>
    <w:p w:rsidR="00CF7B56" w:rsidRPr="0025393C" w:rsidRDefault="00CF7B56" w:rsidP="0025393C">
      <w:pPr>
        <w:pStyle w:val="Listaszerbekezds"/>
        <w:numPr>
          <w:ilvl w:val="0"/>
          <w:numId w:val="22"/>
        </w:numPr>
        <w:spacing w:line="0" w:lineRule="atLeast"/>
      </w:pPr>
      <w:r w:rsidRPr="0025393C">
        <w:t xml:space="preserve">50 ezer Ft a 10 db vásárlási utalvány értéke, mely a Helikoni Ünnepségen a hévízi diákok díjazását szolgálta.50 ezer Ft a 25 db magyar-orosz fogorvosi </w:t>
      </w:r>
      <w:r w:rsidR="0025393C" w:rsidRPr="0025393C">
        <w:t>szótár</w:t>
      </w:r>
      <w:r w:rsidRPr="0025393C">
        <w:t xml:space="preserve"> vásárlására fordított kiadás.75 ezer Ft a Keszthelyi Mentők Alapítvány részére nyújtott támogatás. Az </w:t>
      </w:r>
      <w:r w:rsidR="0025393C" w:rsidRPr="0025393C">
        <w:t>önkormányzat a</w:t>
      </w:r>
      <w:r w:rsidRPr="0025393C">
        <w:t xml:space="preserve"> csíksomlyói pünkösdi búcsún végzett karitatív tevékenységet támogatta ezzel az összeggel.</w:t>
      </w:r>
    </w:p>
    <w:p w:rsidR="00CF7B56" w:rsidRPr="0025393C" w:rsidRDefault="00CF7B56" w:rsidP="0025393C">
      <w:pPr>
        <w:pStyle w:val="Listaszerbekezds"/>
        <w:numPr>
          <w:ilvl w:val="0"/>
          <w:numId w:val="22"/>
        </w:numPr>
        <w:spacing w:line="0" w:lineRule="atLeast"/>
      </w:pPr>
      <w:r w:rsidRPr="0025393C">
        <w:t xml:space="preserve">200 ezer Ft a Festetics bálra szóló támogatói jegy </w:t>
      </w:r>
      <w:r w:rsidR="00935087" w:rsidRPr="0025393C">
        <w:t>vásárlás összege.</w:t>
      </w:r>
    </w:p>
    <w:p w:rsidR="00935087" w:rsidRDefault="00935087" w:rsidP="0025393C">
      <w:pPr>
        <w:pStyle w:val="Listaszerbekezds"/>
        <w:numPr>
          <w:ilvl w:val="0"/>
          <w:numId w:val="22"/>
        </w:numPr>
        <w:spacing w:line="0" w:lineRule="atLeast"/>
      </w:pPr>
      <w:r w:rsidRPr="0025393C">
        <w:t xml:space="preserve">50 ezer Ft a „Férfi felelősség fája ” ültetésére fordított összeg, mely tartalmazza 1 </w:t>
      </w:r>
      <w:r w:rsidR="002950D2" w:rsidRPr="0025393C">
        <w:t>db facsemete</w:t>
      </w:r>
      <w:r w:rsidRPr="0025393C">
        <w:t xml:space="preserve"> és 1 db emléktábla kiadását.</w:t>
      </w:r>
    </w:p>
    <w:p w:rsidR="0025393C" w:rsidRPr="0025393C" w:rsidRDefault="0025393C" w:rsidP="0025393C">
      <w:pPr>
        <w:spacing w:line="0" w:lineRule="atLeast"/>
        <w:rPr>
          <w:rFonts w:ascii="Arial" w:hAnsi="Arial" w:cs="Arial"/>
        </w:rPr>
      </w:pPr>
      <w:r w:rsidRPr="0025393C">
        <w:rPr>
          <w:rFonts w:ascii="Arial" w:hAnsi="Arial" w:cs="Arial"/>
        </w:rPr>
        <w:t>Fenti kiadások után a még felhasználható keret 2.894 ezer Ft.</w:t>
      </w:r>
    </w:p>
    <w:p w:rsidR="00EA4F12" w:rsidRPr="00935087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35087">
        <w:rPr>
          <w:rFonts w:ascii="Arial" w:hAnsi="Arial" w:cs="Arial"/>
        </w:rPr>
        <w:t>Kérem a tisztelt Képviselő-testületet, hogy a fentiek</w:t>
      </w:r>
      <w:r w:rsidR="00935087" w:rsidRPr="00935087">
        <w:rPr>
          <w:rFonts w:ascii="Arial" w:hAnsi="Arial" w:cs="Arial"/>
        </w:rPr>
        <w:t>ben leírtakat</w:t>
      </w:r>
      <w:r w:rsidRPr="00935087">
        <w:rPr>
          <w:rFonts w:ascii="Arial" w:hAnsi="Arial" w:cs="Arial"/>
        </w:rPr>
        <w:t xml:space="preserve"> fogadja el a keret felhasználásáról szóló negyedéves tájékoztatás</w:t>
      </w:r>
      <w:r w:rsidR="0025393C">
        <w:rPr>
          <w:rFonts w:ascii="Arial" w:hAnsi="Arial" w:cs="Arial"/>
        </w:rPr>
        <w:t>ként</w:t>
      </w:r>
      <w:r w:rsidRPr="00935087">
        <w:rPr>
          <w:rFonts w:ascii="Arial" w:hAnsi="Arial" w:cs="Arial"/>
        </w:rPr>
        <w:t>.</w:t>
      </w:r>
    </w:p>
    <w:p w:rsidR="0001660E" w:rsidRPr="004968D2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4485D" w:rsidRPr="00657091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657091">
        <w:rPr>
          <w:rFonts w:ascii="Arial" w:hAnsi="Arial" w:cs="Arial"/>
          <w:bCs/>
          <w:iCs/>
          <w:u w:val="single"/>
        </w:rPr>
        <w:t>Általános tartalék</w:t>
      </w:r>
      <w:r w:rsidR="008361B3" w:rsidRPr="00657091">
        <w:rPr>
          <w:rFonts w:ascii="Arial" w:hAnsi="Arial" w:cs="Arial"/>
          <w:bCs/>
          <w:iCs/>
          <w:u w:val="single"/>
        </w:rPr>
        <w:t>:</w:t>
      </w:r>
      <w:r w:rsidR="00CF3464" w:rsidRPr="00657091">
        <w:rPr>
          <w:rFonts w:ascii="Arial" w:hAnsi="Arial" w:cs="Arial"/>
          <w:bCs/>
          <w:iCs/>
          <w:u w:val="single"/>
        </w:rPr>
        <w:t xml:space="preserve"> </w:t>
      </w:r>
    </w:p>
    <w:p w:rsidR="009D6604" w:rsidRPr="00657091" w:rsidRDefault="009D6604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57091">
        <w:rPr>
          <w:rFonts w:ascii="Arial" w:hAnsi="Arial" w:cs="Arial"/>
        </w:rPr>
        <w:t xml:space="preserve">Az </w:t>
      </w:r>
      <w:r w:rsidR="006A2D39" w:rsidRPr="00657091">
        <w:rPr>
          <w:rFonts w:ascii="Arial" w:hAnsi="Arial" w:cs="Arial"/>
        </w:rPr>
        <w:t>általános</w:t>
      </w:r>
      <w:r w:rsidRPr="00657091">
        <w:rPr>
          <w:rFonts w:ascii="Arial" w:hAnsi="Arial" w:cs="Arial"/>
        </w:rPr>
        <w:t xml:space="preserve"> tartalék előirányzata jelen költségvetés módosítás során 2.460 ezer forinttal emelkedik.</w:t>
      </w:r>
      <w:r w:rsidR="006A2D39">
        <w:rPr>
          <w:rFonts w:ascii="Arial" w:hAnsi="Arial" w:cs="Arial"/>
        </w:rPr>
        <w:t xml:space="preserve"> Több ellentétes hatású tétel </w:t>
      </w:r>
      <w:r w:rsidR="00D727D3">
        <w:rPr>
          <w:rFonts w:ascii="Arial" w:hAnsi="Arial" w:cs="Arial"/>
        </w:rPr>
        <w:t>alakította</w:t>
      </w:r>
      <w:r w:rsidR="006A2D39">
        <w:rPr>
          <w:rFonts w:ascii="Arial" w:hAnsi="Arial" w:cs="Arial"/>
        </w:rPr>
        <w:t xml:space="preserve"> a tartalékot.</w:t>
      </w:r>
    </w:p>
    <w:p w:rsidR="002F549E" w:rsidRPr="00657091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57091">
        <w:rPr>
          <w:rFonts w:ascii="Arial" w:hAnsi="Arial" w:cs="Arial"/>
        </w:rPr>
        <w:t>Növelte az általános tartalékot:</w:t>
      </w:r>
    </w:p>
    <w:p w:rsidR="00DC7A52" w:rsidRPr="009D6604" w:rsidRDefault="009D6604" w:rsidP="00A676A3">
      <w:pPr>
        <w:pStyle w:val="Listaszerbekezds"/>
        <w:numPr>
          <w:ilvl w:val="0"/>
          <w:numId w:val="3"/>
        </w:numPr>
      </w:pPr>
      <w:r w:rsidRPr="009D6604">
        <w:t>1.413</w:t>
      </w:r>
      <w:r w:rsidR="00EF3697" w:rsidRPr="009D6604">
        <w:t xml:space="preserve"> ezer Ft a s</w:t>
      </w:r>
      <w:r w:rsidR="00DC7A52" w:rsidRPr="009D6604">
        <w:t xml:space="preserve">zociális összevont ágazati pótlék időarányos </w:t>
      </w:r>
      <w:r w:rsidR="00EF3697" w:rsidRPr="009D6604">
        <w:t>jóváírt</w:t>
      </w:r>
      <w:r w:rsidR="00DC7A52" w:rsidRPr="009D6604">
        <w:t xml:space="preserve"> összege. A TASZII eredeti költségvetésében a szociáli</w:t>
      </w:r>
      <w:r w:rsidR="000554F0" w:rsidRPr="009D6604">
        <w:t xml:space="preserve">s </w:t>
      </w:r>
      <w:r w:rsidR="00DC7A52" w:rsidRPr="009D6604">
        <w:t>területen dolgozók részére fizetendő összeg már kiadásként tervezésre került, melyet irányító szervi támogatással finanszírozunk. Az állami támogatás</w:t>
      </w:r>
      <w:r w:rsidR="0001660E" w:rsidRPr="009D6604">
        <w:t xml:space="preserve"> ezt az önerőt váltja ki.</w:t>
      </w:r>
      <w:r w:rsidR="00EF3697" w:rsidRPr="009D6604">
        <w:t xml:space="preserve"> Emiatt</w:t>
      </w:r>
      <w:r w:rsidR="0001660E" w:rsidRPr="009D6604">
        <w:t xml:space="preserve"> </w:t>
      </w:r>
      <w:r w:rsidR="00EF3697" w:rsidRPr="009D6604">
        <w:t xml:space="preserve">az </w:t>
      </w:r>
      <w:r w:rsidR="004B7211" w:rsidRPr="009D6604">
        <w:t>összeg az</w:t>
      </w:r>
      <w:r w:rsidR="00DC7A52" w:rsidRPr="009D6604">
        <w:t xml:space="preserve"> általános tartalék</w:t>
      </w:r>
      <w:r w:rsidR="00D727D3">
        <w:t>ba helyezhető</w:t>
      </w:r>
      <w:r w:rsidR="00DC7A52" w:rsidRPr="009D6604">
        <w:t>.</w:t>
      </w:r>
    </w:p>
    <w:p w:rsidR="00620B18" w:rsidRDefault="009D6604" w:rsidP="00A676A3">
      <w:pPr>
        <w:pStyle w:val="Listaszerbekezds"/>
        <w:numPr>
          <w:ilvl w:val="0"/>
          <w:numId w:val="3"/>
        </w:numPr>
      </w:pPr>
      <w:r w:rsidRPr="009D6604">
        <w:t>388</w:t>
      </w:r>
      <w:r w:rsidR="00EF3697" w:rsidRPr="009D6604">
        <w:t xml:space="preserve"> ezer Ft a</w:t>
      </w:r>
      <w:r w:rsidR="00620B18" w:rsidRPr="009D6604">
        <w:t xml:space="preserve"> kulturális pótlék időarányos </w:t>
      </w:r>
      <w:r w:rsidR="00EF3697" w:rsidRPr="009D6604">
        <w:t>jóváírt</w:t>
      </w:r>
      <w:r w:rsidR="00620B18" w:rsidRPr="009D6604">
        <w:t xml:space="preserve"> összege. A dolgozók részére </w:t>
      </w:r>
      <w:r w:rsidR="00F27444" w:rsidRPr="009D6604">
        <w:lastRenderedPageBreak/>
        <w:t>fizetendő</w:t>
      </w:r>
      <w:r w:rsidR="00620B18" w:rsidRPr="009D6604">
        <w:t xml:space="preserve"> illetmény az eredeti költségvetésben</w:t>
      </w:r>
      <w:r w:rsidR="004B7211">
        <w:t>,</w:t>
      </w:r>
      <w:r w:rsidR="00620B18" w:rsidRPr="009D6604">
        <w:t xml:space="preserve"> a művelődési </w:t>
      </w:r>
      <w:r w:rsidR="00F27444" w:rsidRPr="009D6604">
        <w:t>intézménynél</w:t>
      </w:r>
      <w:r w:rsidR="00620B18" w:rsidRPr="009D6604">
        <w:t xml:space="preserve"> tervezésre került</w:t>
      </w:r>
      <w:r w:rsidR="004B7211">
        <w:t>.</w:t>
      </w:r>
      <w:r w:rsidR="00620B18" w:rsidRPr="009D6604">
        <w:t xml:space="preserve"> Az időarányos támogatás az önerőből tervezett előirányzatot váltja ki. Így </w:t>
      </w:r>
      <w:r w:rsidR="00EF3697" w:rsidRPr="009D6604">
        <w:t>a támogatásnak megfelelő önerő</w:t>
      </w:r>
      <w:r w:rsidR="00620B18" w:rsidRPr="009D6604">
        <w:t xml:space="preserve"> az általános tartalékba helyezhető.</w:t>
      </w:r>
    </w:p>
    <w:p w:rsidR="000D57A1" w:rsidRDefault="000D57A1" w:rsidP="00A676A3">
      <w:pPr>
        <w:pStyle w:val="Listaszerbekezds"/>
        <w:numPr>
          <w:ilvl w:val="0"/>
          <w:numId w:val="3"/>
        </w:numPr>
      </w:pPr>
      <w:r>
        <w:t xml:space="preserve">73 ezer Ft az </w:t>
      </w:r>
      <w:r w:rsidR="00425550">
        <w:t>Erzsébet</w:t>
      </w:r>
      <w:r>
        <w:t xml:space="preserve"> királyné utcai rongálás utáni biztosítói kártérítés összege.</w:t>
      </w:r>
    </w:p>
    <w:p w:rsidR="000D57A1" w:rsidRDefault="000D57A1" w:rsidP="00A676A3">
      <w:pPr>
        <w:pStyle w:val="Listaszerbekezds"/>
        <w:numPr>
          <w:ilvl w:val="0"/>
          <w:numId w:val="3"/>
        </w:numPr>
      </w:pPr>
      <w:r>
        <w:t>84 ezer Ft a talajterhelési díjból származó bevétel.</w:t>
      </w:r>
    </w:p>
    <w:p w:rsidR="000D57A1" w:rsidRDefault="000D57A1" w:rsidP="000D57A1">
      <w:pPr>
        <w:pStyle w:val="Listaszerbekezds"/>
        <w:numPr>
          <w:ilvl w:val="0"/>
          <w:numId w:val="3"/>
        </w:numPr>
      </w:pPr>
      <w:r w:rsidRPr="00AF1006">
        <w:t>19.400 ezer Ft a HÉVINVEST SPA-GOLF Zrt. részére értékesített két ingatlanrész</w:t>
      </w:r>
      <w:r w:rsidR="000A0261">
        <w:t xml:space="preserve"> </w:t>
      </w:r>
      <w:r w:rsidR="000A0261" w:rsidRPr="000A0261">
        <w:t>- 904/4hrsz-ú ingatlanból 320 m</w:t>
      </w:r>
      <w:r w:rsidR="000A0261" w:rsidRPr="000A0261">
        <w:rPr>
          <w:vertAlign w:val="superscript"/>
        </w:rPr>
        <w:t>2</w:t>
      </w:r>
      <w:r w:rsidR="000A0261" w:rsidRPr="000A0261">
        <w:t xml:space="preserve"> és a 904/6 hrsz-ú ingatlanból értékesített 777 </w:t>
      </w:r>
      <w:r w:rsidR="00AF6F79" w:rsidRPr="000A0261">
        <w:t>m</w:t>
      </w:r>
      <w:r w:rsidR="00AF6F79" w:rsidRPr="000A0261">
        <w:rPr>
          <w:vertAlign w:val="superscript"/>
        </w:rPr>
        <w:t xml:space="preserve">2 </w:t>
      </w:r>
      <w:r w:rsidR="00AF6F79">
        <w:rPr>
          <w:vertAlign w:val="superscript"/>
        </w:rPr>
        <w:t>-</w:t>
      </w:r>
      <w:r w:rsidR="000A0261">
        <w:t xml:space="preserve"> </w:t>
      </w:r>
      <w:r w:rsidRPr="00E227C5">
        <w:t>értékesítéséből</w:t>
      </w:r>
      <w:r w:rsidRPr="00AF1006">
        <w:t xml:space="preserve"> szár</w:t>
      </w:r>
      <w:r>
        <w:t>mazó Áfa nélküli bevétel összege.</w:t>
      </w:r>
    </w:p>
    <w:p w:rsidR="000D57A1" w:rsidRDefault="000D57A1" w:rsidP="00A676A3">
      <w:pPr>
        <w:pStyle w:val="Listaszerbekezds"/>
        <w:numPr>
          <w:ilvl w:val="0"/>
          <w:numId w:val="3"/>
        </w:numPr>
      </w:pPr>
      <w:r>
        <w:t>2.468 ezer Ft a jelző rendszeres házi segítségnyújtás kapcsán kapott támogatás által kiváltott saját forrás.</w:t>
      </w:r>
    </w:p>
    <w:p w:rsidR="000D57A1" w:rsidRPr="009D6604" w:rsidRDefault="000D57A1" w:rsidP="000D57A1">
      <w:pPr>
        <w:pStyle w:val="Listaszerbekezds"/>
        <w:numPr>
          <w:ilvl w:val="0"/>
          <w:numId w:val="0"/>
        </w:numPr>
        <w:ind w:left="720"/>
      </w:pPr>
    </w:p>
    <w:p w:rsidR="000D57A1" w:rsidRPr="00CE5098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E5098">
        <w:rPr>
          <w:rFonts w:ascii="Arial" w:hAnsi="Arial" w:cs="Arial"/>
        </w:rPr>
        <w:t>Ugyanakkor az általános tartalék nyújt</w:t>
      </w:r>
      <w:r w:rsidR="00A3098B" w:rsidRPr="00CE5098">
        <w:rPr>
          <w:rFonts w:ascii="Arial" w:hAnsi="Arial" w:cs="Arial"/>
        </w:rPr>
        <w:t>ott</w:t>
      </w:r>
      <w:r w:rsidRPr="00CE5098">
        <w:rPr>
          <w:rFonts w:ascii="Arial" w:hAnsi="Arial" w:cs="Arial"/>
        </w:rPr>
        <w:t xml:space="preserve"> fedezetet</w:t>
      </w:r>
      <w:r w:rsidR="00D24791" w:rsidRPr="00CE5098">
        <w:rPr>
          <w:rFonts w:ascii="Arial" w:hAnsi="Arial" w:cs="Arial"/>
        </w:rPr>
        <w:t xml:space="preserve"> több tervezett kiadásra</w:t>
      </w:r>
      <w:r w:rsidR="001A374A" w:rsidRPr="00CE5098">
        <w:rPr>
          <w:rFonts w:ascii="Arial" w:hAnsi="Arial" w:cs="Arial"/>
        </w:rPr>
        <w:t xml:space="preserve">. Ezek a </w:t>
      </w:r>
      <w:r w:rsidR="00EF3697" w:rsidRPr="00CE5098">
        <w:rPr>
          <w:rFonts w:ascii="Arial" w:hAnsi="Arial" w:cs="Arial"/>
        </w:rPr>
        <w:t>következők</w:t>
      </w:r>
      <w:r w:rsidR="003203C1" w:rsidRPr="00CE5098">
        <w:rPr>
          <w:rFonts w:ascii="Arial" w:hAnsi="Arial" w:cs="Arial"/>
        </w:rPr>
        <w:t>:</w:t>
      </w:r>
      <w:r w:rsidRPr="00CE5098">
        <w:rPr>
          <w:rFonts w:ascii="Arial" w:hAnsi="Arial" w:cs="Arial"/>
        </w:rPr>
        <w:t xml:space="preserve"> </w:t>
      </w:r>
    </w:p>
    <w:p w:rsidR="00573490" w:rsidRDefault="0001660E" w:rsidP="00573490">
      <w:pPr>
        <w:pStyle w:val="Listaszerbekezds"/>
      </w:pPr>
      <w:r w:rsidRPr="00573490">
        <w:t xml:space="preserve">A „Rogner </w:t>
      </w:r>
      <w:r w:rsidR="00F27444" w:rsidRPr="00573490">
        <w:t>Hotel „közigazgatási</w:t>
      </w:r>
      <w:r w:rsidRPr="00573490">
        <w:t xml:space="preserve"> területének átcsatolása miatt, Alsópáhok Község </w:t>
      </w:r>
      <w:r w:rsidR="00EF3697" w:rsidRPr="00573490">
        <w:t xml:space="preserve">Önkormányzatát </w:t>
      </w:r>
      <w:r w:rsidRPr="00573490">
        <w:t xml:space="preserve">és Keszthely Város </w:t>
      </w:r>
      <w:r w:rsidR="00EF3697" w:rsidRPr="00573490">
        <w:t>Ö</w:t>
      </w:r>
      <w:r w:rsidRPr="00573490">
        <w:t xml:space="preserve">nkormányzatát megillető előirányzatok megemelése összesen </w:t>
      </w:r>
      <w:r w:rsidR="00573490" w:rsidRPr="00573490">
        <w:t>17.946</w:t>
      </w:r>
      <w:r w:rsidRPr="00573490">
        <w:t xml:space="preserve"> </w:t>
      </w:r>
      <w:r w:rsidR="00EF3697" w:rsidRPr="00573490">
        <w:t>ezer</w:t>
      </w:r>
      <w:r w:rsidRPr="00573490">
        <w:t xml:space="preserve"> Ft összegben.</w:t>
      </w:r>
    </w:p>
    <w:p w:rsidR="00573490" w:rsidRPr="00041D29" w:rsidRDefault="00573490" w:rsidP="00573490">
      <w:pPr>
        <w:pStyle w:val="Listaszerbekezds"/>
      </w:pPr>
      <w:r w:rsidRPr="00041D29">
        <w:t xml:space="preserve">2.500 ezer Ft az önkormányzat helyi adóbevétel átadásra vonatkozó peres ügy jogi képviseletével kapcsolatos kiadásokra tervezett összeg. </w:t>
      </w:r>
    </w:p>
    <w:p w:rsidR="00281E39" w:rsidRPr="00CE5098" w:rsidRDefault="00CE5098" w:rsidP="00573490">
      <w:pPr>
        <w:pStyle w:val="Listaszerbekezds"/>
      </w:pPr>
      <w:r w:rsidRPr="00CE5098">
        <w:t xml:space="preserve">810 ezer </w:t>
      </w:r>
      <w:r w:rsidR="00556838" w:rsidRPr="00CE5098">
        <w:t>Ft a</w:t>
      </w:r>
      <w:r w:rsidRPr="00CE5098">
        <w:t xml:space="preserve"> s</w:t>
      </w:r>
      <w:r w:rsidR="00573490" w:rsidRPr="00CE5098">
        <w:t>zociális intézmény többlettámogatási igénye</w:t>
      </w:r>
      <w:r w:rsidRPr="00CE5098">
        <w:t>, mely az átsorolások miatt merül fel, illetve a nem tervezett jubileumi jutalommal kapcsolatos kiadás.</w:t>
      </w:r>
      <w:r w:rsidR="00573490" w:rsidRPr="00CE5098">
        <w:t xml:space="preserve"> </w:t>
      </w:r>
    </w:p>
    <w:p w:rsidR="00281E39" w:rsidRPr="00CE5098" w:rsidRDefault="00CE5098" w:rsidP="00404B92">
      <w:pPr>
        <w:pStyle w:val="Listaszerbekezds"/>
      </w:pPr>
      <w:r w:rsidRPr="00CE5098">
        <w:t xml:space="preserve">75 ezer Ft, az országgyűlési választások támogatásával szemben el nem számolható, </w:t>
      </w:r>
      <w:r w:rsidR="00556838">
        <w:t xml:space="preserve">a </w:t>
      </w:r>
      <w:r w:rsidRPr="00CE5098">
        <w:t>Polgármesteri Hivatalt terhelő kiadás</w:t>
      </w:r>
      <w:r w:rsidR="008A2C34" w:rsidRPr="00CE5098">
        <w:t>.</w:t>
      </w:r>
    </w:p>
    <w:p w:rsidR="00573490" w:rsidRPr="000D57A1" w:rsidRDefault="00573490" w:rsidP="00573490">
      <w:pPr>
        <w:pStyle w:val="Listaszerbekezds"/>
        <w:rPr>
          <w:color w:val="FF0000"/>
        </w:rPr>
      </w:pPr>
      <w:r>
        <w:t>35 ezer Ft a 2017. évi rezsicsökkentéssel kapcsolatban kapott kiegészítő támogatáson felüli szociális tűzifa beszerzés és kiszállítás költsége</w:t>
      </w:r>
      <w:r w:rsidRPr="004968D2">
        <w:t>.</w:t>
      </w:r>
    </w:p>
    <w:p w:rsidR="00D24791" w:rsidRPr="004968D2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404B92" w:rsidRPr="00657091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57091">
        <w:rPr>
          <w:rFonts w:ascii="Arial" w:hAnsi="Arial" w:cs="Arial"/>
        </w:rPr>
        <w:t xml:space="preserve">Fenti növelő és csökkentő hatások eredőjeként az általános tartalék </w:t>
      </w:r>
      <w:r w:rsidR="00743E9F" w:rsidRPr="00657091">
        <w:rPr>
          <w:rFonts w:ascii="Arial" w:hAnsi="Arial" w:cs="Arial"/>
        </w:rPr>
        <w:t xml:space="preserve">összege </w:t>
      </w:r>
      <w:r w:rsidR="00657091" w:rsidRPr="00657091">
        <w:rPr>
          <w:rFonts w:ascii="Arial" w:hAnsi="Arial" w:cs="Arial"/>
        </w:rPr>
        <w:t>6.695</w:t>
      </w:r>
      <w:r w:rsidR="00743E9F" w:rsidRPr="00657091">
        <w:rPr>
          <w:rFonts w:ascii="Arial" w:hAnsi="Arial" w:cs="Arial"/>
        </w:rPr>
        <w:t xml:space="preserve"> ezer forintra módosul</w:t>
      </w:r>
      <w:r w:rsidR="00617C21" w:rsidRPr="00657091">
        <w:rPr>
          <w:rFonts w:ascii="Arial" w:hAnsi="Arial" w:cs="Arial"/>
        </w:rPr>
        <w:t xml:space="preserve">, melyből szabad felhasználású </w:t>
      </w:r>
      <w:r w:rsidR="00657091" w:rsidRPr="00657091">
        <w:rPr>
          <w:rFonts w:ascii="Arial" w:hAnsi="Arial" w:cs="Arial"/>
        </w:rPr>
        <w:t>2.634</w:t>
      </w:r>
      <w:r w:rsidR="00617C21" w:rsidRPr="00657091">
        <w:rPr>
          <w:rFonts w:ascii="Arial" w:hAnsi="Arial" w:cs="Arial"/>
        </w:rPr>
        <w:t xml:space="preserve"> ezer Ft</w:t>
      </w:r>
      <w:r w:rsidR="00591F2D" w:rsidRPr="00657091">
        <w:rPr>
          <w:rFonts w:ascii="Arial" w:hAnsi="Arial" w:cs="Arial"/>
        </w:rPr>
        <w:t>.</w:t>
      </w:r>
      <w:r w:rsidRPr="004968D2">
        <w:rPr>
          <w:rFonts w:ascii="Arial" w:hAnsi="Arial" w:cs="Arial"/>
          <w:b/>
          <w:color w:val="FF0000"/>
        </w:rPr>
        <w:t xml:space="preserve"> </w:t>
      </w:r>
      <w:r w:rsidR="00657091" w:rsidRPr="00657091">
        <w:rPr>
          <w:rFonts w:ascii="Arial" w:hAnsi="Arial" w:cs="Arial"/>
        </w:rPr>
        <w:t>A többi előirányzat kötelezettségvállalással terhelt.</w:t>
      </w:r>
    </w:p>
    <w:p w:rsidR="00404B92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15FFF" w:rsidRPr="004968D2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971790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971790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EE03F0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71790">
        <w:rPr>
          <w:rFonts w:ascii="Arial" w:hAnsi="Arial" w:cs="Arial"/>
        </w:rPr>
        <w:t xml:space="preserve">A </w:t>
      </w:r>
      <w:r w:rsidRPr="00971790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971790">
        <w:rPr>
          <w:rFonts w:ascii="Arial" w:hAnsi="Arial" w:cs="Arial"/>
          <w:b/>
          <w:i/>
          <w:u w:val="single"/>
        </w:rPr>
        <w:t xml:space="preserve">pénzforgalmi </w:t>
      </w:r>
      <w:r w:rsidRPr="00971790">
        <w:rPr>
          <w:rFonts w:ascii="Arial" w:hAnsi="Arial" w:cs="Arial"/>
          <w:b/>
          <w:i/>
          <w:u w:val="single"/>
        </w:rPr>
        <w:t>kiadások</w:t>
      </w:r>
      <w:r w:rsidRPr="00971790">
        <w:rPr>
          <w:rFonts w:ascii="Arial" w:hAnsi="Arial" w:cs="Arial"/>
          <w:b/>
        </w:rPr>
        <w:t xml:space="preserve"> </w:t>
      </w:r>
      <w:r w:rsidRPr="00971790">
        <w:rPr>
          <w:rFonts w:ascii="Arial" w:hAnsi="Arial" w:cs="Arial"/>
        </w:rPr>
        <w:t xml:space="preserve">előirányzata </w:t>
      </w:r>
      <w:r w:rsidR="007E1BE4" w:rsidRPr="00971790">
        <w:rPr>
          <w:rFonts w:ascii="Arial" w:hAnsi="Arial" w:cs="Arial"/>
        </w:rPr>
        <w:t xml:space="preserve">az </w:t>
      </w:r>
      <w:r w:rsidRPr="00971790">
        <w:rPr>
          <w:rFonts w:ascii="Arial" w:hAnsi="Arial" w:cs="Arial"/>
        </w:rPr>
        <w:t xml:space="preserve">önkormányzat és intézményei esetében </w:t>
      </w:r>
      <w:r w:rsidR="00971790" w:rsidRPr="00971790">
        <w:rPr>
          <w:rFonts w:ascii="Arial" w:hAnsi="Arial" w:cs="Arial"/>
        </w:rPr>
        <w:t>138.082</w:t>
      </w:r>
      <w:r w:rsidR="00165FBC" w:rsidRPr="00971790">
        <w:rPr>
          <w:rFonts w:ascii="Arial" w:hAnsi="Arial" w:cs="Arial"/>
        </w:rPr>
        <w:t xml:space="preserve"> e</w:t>
      </w:r>
      <w:r w:rsidR="00F270B0" w:rsidRPr="00971790">
        <w:rPr>
          <w:rFonts w:ascii="Arial" w:hAnsi="Arial" w:cs="Arial"/>
        </w:rPr>
        <w:t>zer</w:t>
      </w:r>
      <w:r w:rsidR="00165FBC" w:rsidRPr="00971790">
        <w:rPr>
          <w:rFonts w:ascii="Arial" w:hAnsi="Arial" w:cs="Arial"/>
        </w:rPr>
        <w:t xml:space="preserve"> Ft-tal </w:t>
      </w:r>
      <w:r w:rsidR="001F4AF3" w:rsidRPr="00971790">
        <w:rPr>
          <w:rFonts w:ascii="Arial" w:hAnsi="Arial" w:cs="Arial"/>
        </w:rPr>
        <w:t>emelkedik</w:t>
      </w:r>
      <w:r w:rsidRPr="00971790">
        <w:rPr>
          <w:rFonts w:ascii="Arial" w:hAnsi="Arial" w:cs="Arial"/>
        </w:rPr>
        <w:t>.</w:t>
      </w:r>
    </w:p>
    <w:p w:rsidR="00512C8D" w:rsidRPr="00EE03F0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03F0">
        <w:rPr>
          <w:rFonts w:ascii="Arial" w:hAnsi="Arial" w:cs="Arial"/>
        </w:rPr>
        <w:t>Az</w:t>
      </w:r>
      <w:r w:rsidR="00512C8D" w:rsidRPr="00EE03F0">
        <w:rPr>
          <w:rFonts w:ascii="Arial" w:hAnsi="Arial" w:cs="Arial"/>
        </w:rPr>
        <w:t xml:space="preserve"> </w:t>
      </w:r>
      <w:r w:rsidR="00512C8D" w:rsidRPr="00EE03F0">
        <w:rPr>
          <w:rFonts w:ascii="Arial" w:hAnsi="Arial" w:cs="Arial"/>
          <w:b/>
        </w:rPr>
        <w:t>Önkormányzat</w:t>
      </w:r>
      <w:r w:rsidRPr="00EE03F0">
        <w:rPr>
          <w:rFonts w:ascii="Arial" w:hAnsi="Arial" w:cs="Arial"/>
          <w:b/>
        </w:rPr>
        <w:t xml:space="preserve"> </w:t>
      </w:r>
      <w:r w:rsidRPr="00EE03F0">
        <w:rPr>
          <w:rFonts w:ascii="Arial" w:hAnsi="Arial" w:cs="Arial"/>
          <w:b/>
          <w:i/>
          <w:u w:val="single"/>
        </w:rPr>
        <w:t>felhalmozási pénzforgalmi kiadások</w:t>
      </w:r>
      <w:r w:rsidRPr="00EE03F0">
        <w:rPr>
          <w:rFonts w:ascii="Arial" w:hAnsi="Arial" w:cs="Arial"/>
          <w:b/>
        </w:rPr>
        <w:t xml:space="preserve"> </w:t>
      </w:r>
      <w:r w:rsidRPr="00EE03F0">
        <w:rPr>
          <w:rFonts w:ascii="Arial" w:hAnsi="Arial" w:cs="Arial"/>
        </w:rPr>
        <w:t xml:space="preserve">előirányzata </w:t>
      </w:r>
      <w:r w:rsidR="00971790" w:rsidRPr="00EE03F0">
        <w:rPr>
          <w:rFonts w:ascii="Arial" w:hAnsi="Arial" w:cs="Arial"/>
        </w:rPr>
        <w:t>142.122</w:t>
      </w:r>
      <w:r w:rsidRPr="00EE03F0">
        <w:rPr>
          <w:rFonts w:ascii="Arial" w:hAnsi="Arial" w:cs="Arial"/>
        </w:rPr>
        <w:t xml:space="preserve"> Ft-tal </w:t>
      </w:r>
      <w:r w:rsidR="00971790" w:rsidRPr="00EE03F0">
        <w:rPr>
          <w:rFonts w:ascii="Arial" w:hAnsi="Arial" w:cs="Arial"/>
        </w:rPr>
        <w:t>növekedik</w:t>
      </w:r>
      <w:r w:rsidR="00512C8D" w:rsidRPr="00EE03F0">
        <w:rPr>
          <w:rFonts w:ascii="Arial" w:hAnsi="Arial" w:cs="Arial"/>
        </w:rPr>
        <w:t xml:space="preserve">. </w:t>
      </w:r>
    </w:p>
    <w:p w:rsidR="00754936" w:rsidRDefault="00EE03F0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03F0">
        <w:rPr>
          <w:rFonts w:ascii="Arial" w:hAnsi="Arial" w:cs="Arial"/>
        </w:rPr>
        <w:t>82.780</w:t>
      </w:r>
      <w:r w:rsidR="00D519DB" w:rsidRPr="00EE03F0">
        <w:rPr>
          <w:rFonts w:ascii="Arial" w:hAnsi="Arial" w:cs="Arial"/>
        </w:rPr>
        <w:t xml:space="preserve"> </w:t>
      </w:r>
      <w:r w:rsidR="001E5BAB" w:rsidRPr="00EE03F0">
        <w:rPr>
          <w:rFonts w:ascii="Arial" w:hAnsi="Arial" w:cs="Arial"/>
        </w:rPr>
        <w:t>e</w:t>
      </w:r>
      <w:r w:rsidR="00145970" w:rsidRPr="00EE03F0">
        <w:rPr>
          <w:rFonts w:ascii="Arial" w:hAnsi="Arial" w:cs="Arial"/>
        </w:rPr>
        <w:t>zer</w:t>
      </w:r>
      <w:r w:rsidR="001E5BAB" w:rsidRPr="00EE03F0">
        <w:rPr>
          <w:rFonts w:ascii="Arial" w:hAnsi="Arial" w:cs="Arial"/>
        </w:rPr>
        <w:t xml:space="preserve"> </w:t>
      </w:r>
      <w:r w:rsidR="00544D50" w:rsidRPr="00EE03F0">
        <w:rPr>
          <w:rFonts w:ascii="Arial" w:hAnsi="Arial" w:cs="Arial"/>
        </w:rPr>
        <w:t>forintt</w:t>
      </w:r>
      <w:r w:rsidR="00512C8D" w:rsidRPr="00EE03F0">
        <w:rPr>
          <w:rFonts w:ascii="Arial" w:hAnsi="Arial" w:cs="Arial"/>
        </w:rPr>
        <w:t>al nő</w:t>
      </w:r>
      <w:r w:rsidR="001E5BAB" w:rsidRPr="00EE03F0">
        <w:rPr>
          <w:rFonts w:ascii="Arial" w:hAnsi="Arial" w:cs="Arial"/>
        </w:rPr>
        <w:t xml:space="preserve"> a </w:t>
      </w:r>
      <w:r w:rsidR="00591F2D" w:rsidRPr="00EE03F0">
        <w:rPr>
          <w:rFonts w:ascii="Arial" w:hAnsi="Arial" w:cs="Arial"/>
          <w:i/>
          <w:u w:val="single"/>
        </w:rPr>
        <w:t>beruházások</w:t>
      </w:r>
      <w:r w:rsidR="00591F2D" w:rsidRPr="00EE03F0">
        <w:rPr>
          <w:rFonts w:ascii="Arial" w:hAnsi="Arial" w:cs="Arial"/>
        </w:rPr>
        <w:t xml:space="preserve"> előirányzata</w:t>
      </w:r>
      <w:r w:rsidRPr="00EE03F0">
        <w:rPr>
          <w:rFonts w:ascii="Arial" w:hAnsi="Arial" w:cs="Arial"/>
        </w:rPr>
        <w:t xml:space="preserve"> és 448 ezer forinttal emelkedik a f</w:t>
      </w:r>
      <w:r w:rsidRPr="00CE576C">
        <w:rPr>
          <w:rFonts w:ascii="Arial" w:hAnsi="Arial" w:cs="Arial"/>
          <w:u w:val="single"/>
        </w:rPr>
        <w:t>elújítások</w:t>
      </w:r>
      <w:r w:rsidRPr="00EE03F0">
        <w:rPr>
          <w:rFonts w:ascii="Arial" w:hAnsi="Arial" w:cs="Arial"/>
        </w:rPr>
        <w:t xml:space="preserve"> előirányzata</w:t>
      </w:r>
      <w:r w:rsidR="00CE576C">
        <w:rPr>
          <w:rFonts w:ascii="Arial" w:hAnsi="Arial" w:cs="Arial"/>
        </w:rPr>
        <w:t>.</w:t>
      </w:r>
    </w:p>
    <w:p w:rsidR="00CE576C" w:rsidRPr="00EE03F0" w:rsidRDefault="00CE576C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45970" w:rsidRPr="00CE576C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E576C">
        <w:rPr>
          <w:rFonts w:ascii="Arial" w:hAnsi="Arial" w:cs="Arial"/>
        </w:rPr>
        <w:t xml:space="preserve">A felhalmozási kiadások </w:t>
      </w:r>
      <w:r w:rsidR="00D519DB" w:rsidRPr="00CE576C">
        <w:rPr>
          <w:rFonts w:ascii="Arial" w:hAnsi="Arial" w:cs="Arial"/>
        </w:rPr>
        <w:t xml:space="preserve">célonkénti </w:t>
      </w:r>
      <w:r w:rsidRPr="00CE576C">
        <w:rPr>
          <w:rFonts w:ascii="Arial" w:hAnsi="Arial" w:cs="Arial"/>
        </w:rPr>
        <w:t>előirányzatát</w:t>
      </w:r>
      <w:r w:rsidR="00D519DB" w:rsidRPr="00CE576C">
        <w:rPr>
          <w:rFonts w:ascii="Arial" w:hAnsi="Arial" w:cs="Arial"/>
        </w:rPr>
        <w:t xml:space="preserve"> jelen rendelettervezet</w:t>
      </w:r>
      <w:r w:rsidRPr="00CE576C">
        <w:rPr>
          <w:rFonts w:ascii="Arial" w:hAnsi="Arial" w:cs="Arial"/>
        </w:rPr>
        <w:t xml:space="preserve"> </w:t>
      </w:r>
      <w:r w:rsidR="00CE576C" w:rsidRPr="00CE576C">
        <w:rPr>
          <w:rFonts w:ascii="Arial" w:hAnsi="Arial" w:cs="Arial"/>
        </w:rPr>
        <w:t>8</w:t>
      </w:r>
      <w:r w:rsidR="00BB4857" w:rsidRPr="00CE576C">
        <w:rPr>
          <w:rFonts w:ascii="Arial" w:hAnsi="Arial" w:cs="Arial"/>
        </w:rPr>
        <w:t>.</w:t>
      </w:r>
      <w:r w:rsidRPr="00CE576C">
        <w:rPr>
          <w:rFonts w:ascii="Arial" w:hAnsi="Arial" w:cs="Arial"/>
        </w:rPr>
        <w:t xml:space="preserve"> számú melléklet</w:t>
      </w:r>
      <w:r w:rsidR="00D519DB" w:rsidRPr="00CE576C">
        <w:rPr>
          <w:rFonts w:ascii="Arial" w:hAnsi="Arial" w:cs="Arial"/>
        </w:rPr>
        <w:t>e</w:t>
      </w:r>
      <w:r w:rsidRPr="00CE576C">
        <w:rPr>
          <w:rFonts w:ascii="Arial" w:hAnsi="Arial" w:cs="Arial"/>
        </w:rPr>
        <w:t xml:space="preserve"> tartalmazza. </w:t>
      </w:r>
    </w:p>
    <w:p w:rsidR="00286DC7" w:rsidRPr="004968D2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86DC7" w:rsidRDefault="002962B8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67AE0">
        <w:rPr>
          <w:rFonts w:ascii="Arial" w:hAnsi="Arial" w:cs="Arial"/>
        </w:rPr>
        <w:t xml:space="preserve">A </w:t>
      </w:r>
      <w:r w:rsidR="00512C8D" w:rsidRPr="00867AE0">
        <w:rPr>
          <w:rFonts w:ascii="Arial" w:hAnsi="Arial" w:cs="Arial"/>
        </w:rPr>
        <w:t>Képviselő-testületi döntés</w:t>
      </w:r>
      <w:r w:rsidR="008050BB" w:rsidRPr="00867AE0">
        <w:rPr>
          <w:rFonts w:ascii="Arial" w:hAnsi="Arial" w:cs="Arial"/>
        </w:rPr>
        <w:t xml:space="preserve">ének megfelelően </w:t>
      </w:r>
      <w:r w:rsidR="00867AE0" w:rsidRPr="00867AE0">
        <w:rPr>
          <w:rFonts w:ascii="Arial" w:hAnsi="Arial" w:cs="Arial"/>
        </w:rPr>
        <w:t>bruttó 2.644 ezer forint önerővel megemelésre kerül</w:t>
      </w:r>
      <w:r w:rsidR="00CE576C">
        <w:rPr>
          <w:rFonts w:ascii="Arial" w:hAnsi="Arial" w:cs="Arial"/>
        </w:rPr>
        <w:t>,</w:t>
      </w:r>
      <w:r w:rsidR="00867AE0" w:rsidRPr="00867AE0">
        <w:rPr>
          <w:rFonts w:ascii="Arial" w:hAnsi="Arial" w:cs="Arial"/>
        </w:rPr>
        <w:t xml:space="preserve"> a Nagyparkoló T jelű belterületi útépít</w:t>
      </w:r>
      <w:r w:rsidR="00CE576C">
        <w:rPr>
          <w:rFonts w:ascii="Arial" w:hAnsi="Arial" w:cs="Arial"/>
        </w:rPr>
        <w:t>é</w:t>
      </w:r>
      <w:r w:rsidR="00867AE0" w:rsidRPr="00867AE0">
        <w:rPr>
          <w:rFonts w:ascii="Arial" w:hAnsi="Arial" w:cs="Arial"/>
        </w:rPr>
        <w:t>sre</w:t>
      </w:r>
      <w:r w:rsidR="00CE576C">
        <w:rPr>
          <w:rFonts w:ascii="Arial" w:hAnsi="Arial" w:cs="Arial"/>
        </w:rPr>
        <w:t xml:space="preserve">, </w:t>
      </w:r>
      <w:r w:rsidR="00867AE0" w:rsidRPr="00867AE0">
        <w:rPr>
          <w:rFonts w:ascii="Arial" w:hAnsi="Arial" w:cs="Arial"/>
        </w:rPr>
        <w:t>forgalomtechnikai fejlesztésre vonatkozó előirányzat.</w:t>
      </w:r>
    </w:p>
    <w:p w:rsidR="00867AE0" w:rsidRPr="00867AE0" w:rsidRDefault="00867AE0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67AE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Képviselő-testület 127/2018. (V.30.) határozatának megfelelően kialakításra kerül</w:t>
      </w:r>
      <w:r w:rsidR="0034310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bruttó 65.000 ezer Ft összegben a Kölcsey utca és az Ady utca közötti</w:t>
      </w:r>
      <w:r w:rsidR="0034310F">
        <w:rPr>
          <w:rFonts w:ascii="Arial" w:hAnsi="Arial" w:cs="Arial"/>
        </w:rPr>
        <w:t xml:space="preserve"> környezetvédelmi célokat szolgáló, 420 m hosszú zárt rendszerű csapadékvíz</w:t>
      </w:r>
      <w:r w:rsidR="00AF6F79">
        <w:rPr>
          <w:rFonts w:ascii="Arial" w:hAnsi="Arial" w:cs="Arial"/>
        </w:rPr>
        <w:t>-</w:t>
      </w:r>
      <w:r w:rsidR="0034310F">
        <w:rPr>
          <w:rFonts w:ascii="Arial" w:hAnsi="Arial" w:cs="Arial"/>
        </w:rPr>
        <w:t>csatorna megvalósítását biztosító előirányzat.</w:t>
      </w:r>
    </w:p>
    <w:p w:rsidR="0085509E" w:rsidRDefault="00011171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Pr="001F5CDE">
        <w:rPr>
          <w:rFonts w:ascii="Arial" w:hAnsi="Arial" w:cs="Arial"/>
        </w:rPr>
        <w:t>z immateriális javak között új felhalmozási cél jelenik meg</w:t>
      </w:r>
      <w:r>
        <w:rPr>
          <w:rFonts w:ascii="Arial" w:hAnsi="Arial" w:cs="Arial"/>
        </w:rPr>
        <w:t xml:space="preserve"> b</w:t>
      </w:r>
      <w:r w:rsidR="00352E6B">
        <w:rPr>
          <w:rFonts w:ascii="Arial" w:hAnsi="Arial" w:cs="Arial"/>
        </w:rPr>
        <w:t xml:space="preserve">ruttó </w:t>
      </w:r>
      <w:r w:rsidR="0085509E" w:rsidRPr="001F5CDE">
        <w:rPr>
          <w:rFonts w:ascii="Arial" w:hAnsi="Arial" w:cs="Arial"/>
        </w:rPr>
        <w:t>343 ezer Ft összegben, mely a városi térfigyelő kamerarendszer üzemeltetési szabályzat</w:t>
      </w:r>
      <w:r>
        <w:rPr>
          <w:rFonts w:ascii="Arial" w:hAnsi="Arial" w:cs="Arial"/>
        </w:rPr>
        <w:t>ának</w:t>
      </w:r>
      <w:r w:rsidR="0085509E" w:rsidRPr="001F5CDE">
        <w:rPr>
          <w:rFonts w:ascii="Arial" w:hAnsi="Arial" w:cs="Arial"/>
        </w:rPr>
        <w:t xml:space="preserve"> kialakításá</w:t>
      </w:r>
      <w:r w:rsidR="001F5CDE" w:rsidRPr="001F5CDE">
        <w:rPr>
          <w:rFonts w:ascii="Arial" w:hAnsi="Arial" w:cs="Arial"/>
        </w:rPr>
        <w:t>hoz szükséges.</w:t>
      </w:r>
    </w:p>
    <w:p w:rsidR="009F23AB" w:rsidRDefault="009F23AB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Képviselő-testület 141/2018. (VI. 14.) határozata szerint, bruttó 12.065 ezer </w:t>
      </w:r>
      <w:r w:rsidR="00AB09E7">
        <w:rPr>
          <w:rFonts w:ascii="Arial" w:hAnsi="Arial" w:cs="Arial"/>
        </w:rPr>
        <w:t>Ft összegű</w:t>
      </w:r>
      <w:r>
        <w:rPr>
          <w:rFonts w:ascii="Arial" w:hAnsi="Arial" w:cs="Arial"/>
        </w:rPr>
        <w:t xml:space="preserve"> előirányzat kerül kialakításra </w:t>
      </w:r>
      <w:r w:rsidR="00AB09E7">
        <w:rPr>
          <w:rFonts w:ascii="Arial" w:hAnsi="Arial" w:cs="Arial"/>
        </w:rPr>
        <w:t xml:space="preserve">szintén </w:t>
      </w:r>
      <w:r>
        <w:rPr>
          <w:rFonts w:ascii="Arial" w:hAnsi="Arial" w:cs="Arial"/>
        </w:rPr>
        <w:t>az immateriális javak között, melynek célja Hévíz Város Turisztikai honlapjának fejlesztése.</w:t>
      </w:r>
    </w:p>
    <w:p w:rsidR="009F23AB" w:rsidRDefault="009F23AB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143/2018 (VI. 14.) KT határozat szerint, bruttó 4.308 ezer Ft </w:t>
      </w:r>
      <w:r w:rsidR="00AB09E7">
        <w:rPr>
          <w:rFonts w:ascii="Arial" w:hAnsi="Arial" w:cs="Arial"/>
        </w:rPr>
        <w:t>önkormányzati önerővel</w:t>
      </w:r>
      <w:r>
        <w:rPr>
          <w:rFonts w:ascii="Arial" w:hAnsi="Arial" w:cs="Arial"/>
        </w:rPr>
        <w:t xml:space="preserve"> megemelésre kerül a Nyírfa utcai projektre elkülönített </w:t>
      </w:r>
      <w:r w:rsidR="00AF6F79">
        <w:rPr>
          <w:rFonts w:ascii="Arial" w:hAnsi="Arial" w:cs="Arial"/>
        </w:rPr>
        <w:t>előirányzat</w:t>
      </w:r>
      <w:r w:rsidR="00AB09E7">
        <w:rPr>
          <w:rFonts w:ascii="Arial" w:hAnsi="Arial" w:cs="Arial"/>
        </w:rPr>
        <w:t>.</w:t>
      </w:r>
    </w:p>
    <w:p w:rsidR="00951A87" w:rsidRDefault="00951A87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Bruttó 448 ezer Ft szükséges a Polgármesteri Hivatal lift felújításához. A berendezést a Schindler Hungária Kft</w:t>
      </w:r>
      <w:r w:rsidR="000A265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felülvizsgálta. A lift felújítása során a tűzeseti vezérlés kialakítását és a fülke padlójának cseréjét tartj</w:t>
      </w:r>
      <w:r w:rsidR="00AB09E7">
        <w:rPr>
          <w:rFonts w:ascii="Arial" w:hAnsi="Arial" w:cs="Arial"/>
        </w:rPr>
        <w:t>ák</w:t>
      </w:r>
      <w:r>
        <w:rPr>
          <w:rFonts w:ascii="Arial" w:hAnsi="Arial" w:cs="Arial"/>
        </w:rPr>
        <w:t xml:space="preserve"> szükségesnek. Ezek a munkák nem képezik a karbantartási szerződés részét, ezért megvalósításukhoz külön felújítási előirányzat kialakítása szükséges.</w:t>
      </w:r>
    </w:p>
    <w:p w:rsidR="00AB7007" w:rsidRDefault="00AB7007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Bruttó 1.000 ezer Ft átcsoportosításra kerül a „Közép-keleti városrész csapadékvíz elvezetés tervezése és kivitelezése” beruházási cél előirányzatából, a Gersei-Pethő utcai csapadékvíz elvezetés beruházásra. Az átcsoportosítás a felhalmozási kiadások előirányzatát nem növeli.</w:t>
      </w:r>
    </w:p>
    <w:p w:rsidR="0068040F" w:rsidRPr="004968D2" w:rsidRDefault="0068040F" w:rsidP="0068040F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68040F" w:rsidRPr="0068040F" w:rsidRDefault="0068040F" w:rsidP="0068040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040F">
        <w:rPr>
          <w:rFonts w:ascii="Arial" w:hAnsi="Arial" w:cs="Arial"/>
          <w:u w:val="single"/>
        </w:rPr>
        <w:t>Felhalmozási célú pénzeszköz átadás Áht-n belülre</w:t>
      </w:r>
      <w:r w:rsidRPr="0068040F">
        <w:rPr>
          <w:rFonts w:ascii="Arial" w:hAnsi="Arial" w:cs="Arial"/>
        </w:rPr>
        <w:t>:</w:t>
      </w:r>
    </w:p>
    <w:p w:rsidR="0068040F" w:rsidRDefault="0068040F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előirányzat 3.238 ezer Ft összegben kialakításra kerül.</w:t>
      </w:r>
    </w:p>
    <w:p w:rsidR="0068040F" w:rsidRDefault="0068040F" w:rsidP="00951A8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155/2018. (V. 30.) határozata alapján az összeg a Zala Megyei Rendőr Fő-kapitányság részére kerül átadásra</w:t>
      </w:r>
      <w:r w:rsidR="00AB09E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B09E7">
        <w:rPr>
          <w:rFonts w:ascii="Arial" w:hAnsi="Arial" w:cs="Arial"/>
        </w:rPr>
        <w:t>Az adománnyal a</w:t>
      </w:r>
      <w:r>
        <w:rPr>
          <w:rFonts w:ascii="Arial" w:hAnsi="Arial" w:cs="Arial"/>
        </w:rPr>
        <w:t xml:space="preserve"> város</w:t>
      </w:r>
      <w:r w:rsidR="00AB09E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hévízi Rendőrőrs épületének felújításához járul hozzá</w:t>
      </w:r>
      <w:r w:rsidR="00AB09E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2239A" w:rsidRPr="004968D2" w:rsidRDefault="00C2239A" w:rsidP="00C2239A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2A451D" w:rsidRPr="008C778D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778D">
        <w:rPr>
          <w:rFonts w:ascii="Arial" w:hAnsi="Arial" w:cs="Arial"/>
          <w:u w:val="single"/>
        </w:rPr>
        <w:t>Felhalmozási célú pénzeszköz átadás Áht-n kívülre</w:t>
      </w:r>
      <w:r w:rsidRPr="008C778D">
        <w:rPr>
          <w:rFonts w:ascii="Arial" w:hAnsi="Arial" w:cs="Arial"/>
        </w:rPr>
        <w:t>:</w:t>
      </w:r>
    </w:p>
    <w:p w:rsidR="00544D50" w:rsidRPr="008C778D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778D">
        <w:rPr>
          <w:rFonts w:ascii="Arial" w:hAnsi="Arial" w:cs="Arial"/>
        </w:rPr>
        <w:t xml:space="preserve">Az előirányzat </w:t>
      </w:r>
      <w:r w:rsidR="008C778D" w:rsidRPr="008C778D">
        <w:rPr>
          <w:rFonts w:ascii="Arial" w:hAnsi="Arial" w:cs="Arial"/>
        </w:rPr>
        <w:t>15.</w:t>
      </w:r>
      <w:r w:rsidR="00C21D3D" w:rsidRPr="008C778D">
        <w:rPr>
          <w:rFonts w:ascii="Arial" w:hAnsi="Arial" w:cs="Arial"/>
        </w:rPr>
        <w:t>300</w:t>
      </w:r>
      <w:r w:rsidRPr="008C778D">
        <w:rPr>
          <w:rFonts w:ascii="Arial" w:hAnsi="Arial" w:cs="Arial"/>
        </w:rPr>
        <w:t xml:space="preserve"> ezer forinttal emelkedik.</w:t>
      </w:r>
    </w:p>
    <w:p w:rsidR="008C778D" w:rsidRPr="008C778D" w:rsidRDefault="008C778D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778D">
        <w:rPr>
          <w:rFonts w:ascii="Arial" w:hAnsi="Arial" w:cs="Arial"/>
        </w:rPr>
        <w:t xml:space="preserve">A képviselő-testület </w:t>
      </w:r>
      <w:r w:rsidR="00AB09E7">
        <w:rPr>
          <w:rFonts w:ascii="Arial" w:hAnsi="Arial" w:cs="Arial"/>
        </w:rPr>
        <w:t xml:space="preserve">a </w:t>
      </w:r>
      <w:r w:rsidRPr="008C778D">
        <w:rPr>
          <w:rFonts w:ascii="Arial" w:hAnsi="Arial" w:cs="Arial"/>
        </w:rPr>
        <w:t>már említett 100/2018. (IV. 26.) határozatában 29.100 ezer Ft támogatást biztosított a Hévízi Sportkör által benyújtott TAO pályázat önerejéhez. Ebből az összegből 15.600 ezer Ft felhalmozási célú támogatás.</w:t>
      </w:r>
    </w:p>
    <w:p w:rsidR="00DA5D08" w:rsidRPr="008C778D" w:rsidRDefault="008C778D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778D">
        <w:rPr>
          <w:rFonts w:ascii="Arial" w:hAnsi="Arial" w:cs="Arial"/>
        </w:rPr>
        <w:t xml:space="preserve">Az előző költségvetés módosításban </w:t>
      </w:r>
      <w:r w:rsidR="00923D9A" w:rsidRPr="008C778D">
        <w:rPr>
          <w:rFonts w:ascii="Arial" w:hAnsi="Arial" w:cs="Arial"/>
        </w:rPr>
        <w:t xml:space="preserve">300 ezer forint </w:t>
      </w:r>
      <w:r w:rsidRPr="008C778D">
        <w:rPr>
          <w:rFonts w:ascii="Arial" w:hAnsi="Arial" w:cs="Arial"/>
        </w:rPr>
        <w:t xml:space="preserve">felhalmozási célú </w:t>
      </w:r>
      <w:r w:rsidR="00923D9A" w:rsidRPr="008C778D">
        <w:rPr>
          <w:rFonts w:ascii="Arial" w:hAnsi="Arial" w:cs="Arial"/>
        </w:rPr>
        <w:t>támogatással járul</w:t>
      </w:r>
      <w:r w:rsidRPr="008C778D">
        <w:rPr>
          <w:rFonts w:ascii="Arial" w:hAnsi="Arial" w:cs="Arial"/>
        </w:rPr>
        <w:t>t</w:t>
      </w:r>
      <w:r w:rsidR="00923D9A" w:rsidRPr="008C778D">
        <w:rPr>
          <w:rFonts w:ascii="Arial" w:hAnsi="Arial" w:cs="Arial"/>
        </w:rPr>
        <w:t xml:space="preserve"> hozzá az önkormányzat</w:t>
      </w:r>
      <w:r w:rsidR="00857BA8" w:rsidRPr="008C778D">
        <w:rPr>
          <w:rFonts w:ascii="Arial" w:hAnsi="Arial" w:cs="Arial"/>
        </w:rPr>
        <w:t xml:space="preserve"> </w:t>
      </w:r>
      <w:r w:rsidR="00C21D3D" w:rsidRPr="008C778D">
        <w:rPr>
          <w:rFonts w:ascii="Arial" w:hAnsi="Arial" w:cs="Arial"/>
        </w:rPr>
        <w:t xml:space="preserve">Vaszary bíboros </w:t>
      </w:r>
      <w:r w:rsidR="00AB7007" w:rsidRPr="008C778D">
        <w:rPr>
          <w:rFonts w:ascii="Arial" w:hAnsi="Arial" w:cs="Arial"/>
        </w:rPr>
        <w:t>emlékére</w:t>
      </w:r>
      <w:r w:rsidR="00857BA8" w:rsidRPr="008C778D">
        <w:rPr>
          <w:rFonts w:ascii="Arial" w:hAnsi="Arial" w:cs="Arial"/>
        </w:rPr>
        <w:t xml:space="preserve"> állítandó szobor kiadásaihoz</w:t>
      </w:r>
      <w:r w:rsidR="00AB09E7">
        <w:rPr>
          <w:rFonts w:ascii="Arial" w:hAnsi="Arial" w:cs="Arial"/>
        </w:rPr>
        <w:t xml:space="preserve"> (szobor készítés, szakértői bír</w:t>
      </w:r>
      <w:r w:rsidR="00AB7007">
        <w:rPr>
          <w:rFonts w:ascii="Arial" w:hAnsi="Arial" w:cs="Arial"/>
        </w:rPr>
        <w:t>á</w:t>
      </w:r>
      <w:r w:rsidR="00AB09E7">
        <w:rPr>
          <w:rFonts w:ascii="Arial" w:hAnsi="Arial" w:cs="Arial"/>
        </w:rPr>
        <w:t>lat, adminisztrációs költségek fedezés</w:t>
      </w:r>
      <w:r w:rsidR="00AB7007">
        <w:rPr>
          <w:rFonts w:ascii="Arial" w:hAnsi="Arial" w:cs="Arial"/>
        </w:rPr>
        <w:t>éhez)</w:t>
      </w:r>
      <w:r w:rsidR="00C21D3D" w:rsidRPr="008C778D">
        <w:rPr>
          <w:rFonts w:ascii="Arial" w:hAnsi="Arial" w:cs="Arial"/>
        </w:rPr>
        <w:t xml:space="preserve">. </w:t>
      </w:r>
      <w:r w:rsidRPr="008C778D">
        <w:rPr>
          <w:rFonts w:ascii="Arial" w:hAnsi="Arial" w:cs="Arial"/>
        </w:rPr>
        <w:t xml:space="preserve">A megkötött támogatási szerződés szerint a támogatás nem felhalmozási, hanem működési pénzeszköz átadás. </w:t>
      </w:r>
      <w:r w:rsidR="00AB7007">
        <w:rPr>
          <w:rFonts w:ascii="Arial" w:hAnsi="Arial" w:cs="Arial"/>
        </w:rPr>
        <w:t>E</w:t>
      </w:r>
      <w:r w:rsidRPr="008C778D">
        <w:rPr>
          <w:rFonts w:ascii="Arial" w:hAnsi="Arial" w:cs="Arial"/>
        </w:rPr>
        <w:t>miatt az előirányzat átcsoportosításra kerül a működési pénzeszköz átadások közé.</w:t>
      </w:r>
    </w:p>
    <w:p w:rsidR="00C21D3D" w:rsidRPr="004968D2" w:rsidRDefault="00C21D3D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E5259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AC7DA3">
        <w:rPr>
          <w:rFonts w:ascii="Arial" w:hAnsi="Arial" w:cs="Arial"/>
          <w:i/>
          <w:u w:val="single"/>
        </w:rPr>
        <w:t xml:space="preserve">Felhalmozási </w:t>
      </w:r>
      <w:r w:rsidR="00515CD7" w:rsidRPr="00AC7DA3">
        <w:rPr>
          <w:rFonts w:ascii="Arial" w:hAnsi="Arial" w:cs="Arial"/>
          <w:i/>
          <w:u w:val="single"/>
        </w:rPr>
        <w:t xml:space="preserve">célú </w:t>
      </w:r>
      <w:r w:rsidRPr="00AC7DA3">
        <w:rPr>
          <w:rFonts w:ascii="Arial" w:hAnsi="Arial" w:cs="Arial"/>
          <w:i/>
          <w:u w:val="single"/>
        </w:rPr>
        <w:t>tartalék</w:t>
      </w:r>
      <w:r w:rsidR="00591F2D" w:rsidRPr="00AC7DA3">
        <w:rPr>
          <w:rFonts w:ascii="Arial" w:hAnsi="Arial" w:cs="Arial"/>
          <w:i/>
          <w:u w:val="single"/>
        </w:rPr>
        <w:t>:</w:t>
      </w:r>
      <w:r w:rsidR="00591F2D" w:rsidRPr="00AC7DA3">
        <w:rPr>
          <w:rFonts w:ascii="Arial" w:hAnsi="Arial" w:cs="Arial"/>
          <w:i/>
        </w:rPr>
        <w:t xml:space="preserve"> </w:t>
      </w:r>
    </w:p>
    <w:p w:rsidR="00F16DB3" w:rsidRPr="00AC7DA3" w:rsidRDefault="00B456F8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C7DA3">
        <w:rPr>
          <w:rFonts w:ascii="Arial" w:hAnsi="Arial" w:cs="Arial"/>
          <w:i/>
        </w:rPr>
        <w:t>38.</w:t>
      </w:r>
      <w:r w:rsidR="00C21D3D" w:rsidRPr="00AC7DA3">
        <w:rPr>
          <w:rFonts w:ascii="Arial" w:hAnsi="Arial" w:cs="Arial"/>
        </w:rPr>
        <w:t>77</w:t>
      </w:r>
      <w:r w:rsidRPr="00AC7DA3">
        <w:rPr>
          <w:rFonts w:ascii="Arial" w:hAnsi="Arial" w:cs="Arial"/>
        </w:rPr>
        <w:t>6</w:t>
      </w:r>
      <w:r w:rsidR="00C21D3D" w:rsidRPr="00AC7DA3">
        <w:rPr>
          <w:rFonts w:ascii="Arial" w:hAnsi="Arial" w:cs="Arial"/>
        </w:rPr>
        <w:t xml:space="preserve"> ezer forinttal megemelésre kerül a felhalmozási tartalék</w:t>
      </w:r>
      <w:r w:rsidRPr="00AC7DA3">
        <w:rPr>
          <w:rFonts w:ascii="Arial" w:hAnsi="Arial" w:cs="Arial"/>
        </w:rPr>
        <w:t xml:space="preserve"> előirányzata</w:t>
      </w:r>
      <w:r w:rsidR="00C21D3D" w:rsidRPr="00AC7DA3">
        <w:rPr>
          <w:rFonts w:ascii="Arial" w:hAnsi="Arial" w:cs="Arial"/>
        </w:rPr>
        <w:t>.</w:t>
      </w:r>
    </w:p>
    <w:p w:rsidR="00857BA8" w:rsidRPr="00AC7DA3" w:rsidRDefault="00C21D3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C7DA3">
        <w:rPr>
          <w:rFonts w:ascii="Arial" w:hAnsi="Arial" w:cs="Arial"/>
        </w:rPr>
        <w:t xml:space="preserve">A tartalék összegét emeli </w:t>
      </w:r>
    </w:p>
    <w:p w:rsidR="00857BA8" w:rsidRDefault="00C21D3D" w:rsidP="00857BA8">
      <w:pPr>
        <w:pStyle w:val="Listaszerbekezds"/>
        <w:numPr>
          <w:ilvl w:val="0"/>
          <w:numId w:val="8"/>
        </w:numPr>
      </w:pPr>
      <w:r w:rsidRPr="00AC7DA3">
        <w:t xml:space="preserve">a </w:t>
      </w:r>
      <w:r w:rsidR="00B456F8" w:rsidRPr="00AC7DA3">
        <w:t xml:space="preserve">Rózsakerti ingatlan és ingóság </w:t>
      </w:r>
      <w:r w:rsidRPr="00AC7DA3">
        <w:t xml:space="preserve">értékesítés nettó, Áfa nélküli összege, </w:t>
      </w:r>
      <w:r w:rsidR="00B456F8" w:rsidRPr="00AC7DA3">
        <w:t>181.457 ezer forinttal</w:t>
      </w:r>
      <w:r w:rsidR="0070213A" w:rsidRPr="00AC7DA3">
        <w:t xml:space="preserve">. Az </w:t>
      </w:r>
      <w:r w:rsidR="0031418B">
        <w:t>összeg</w:t>
      </w:r>
      <w:r w:rsidR="0070213A" w:rsidRPr="00AC7DA3">
        <w:t xml:space="preserve"> az </w:t>
      </w:r>
      <w:r w:rsidR="0070213A" w:rsidRPr="0031418B">
        <w:rPr>
          <w:i/>
        </w:rPr>
        <w:t>egyéb felhalmozási tartalékot</w:t>
      </w:r>
      <w:r w:rsidR="0070213A" w:rsidRPr="00AC7DA3">
        <w:t xml:space="preserve"> növeli.</w:t>
      </w:r>
    </w:p>
    <w:p w:rsidR="0031418B" w:rsidRPr="00AC7DA3" w:rsidRDefault="0031418B" w:rsidP="0031418B">
      <w:pPr>
        <w:pStyle w:val="Listaszerbekezds"/>
        <w:numPr>
          <w:ilvl w:val="0"/>
          <w:numId w:val="0"/>
        </w:numPr>
        <w:ind w:left="720"/>
      </w:pPr>
    </w:p>
    <w:p w:rsidR="00857BA8" w:rsidRPr="0031418B" w:rsidRDefault="00C21D3D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1418B">
        <w:rPr>
          <w:rFonts w:ascii="Arial" w:hAnsi="Arial" w:cs="Arial"/>
        </w:rPr>
        <w:t>A tartalék összegét</w:t>
      </w:r>
      <w:r w:rsidR="00AC7DA3" w:rsidRPr="0031418B">
        <w:rPr>
          <w:rFonts w:ascii="Arial" w:hAnsi="Arial" w:cs="Arial"/>
        </w:rPr>
        <w:t xml:space="preserve"> és </w:t>
      </w:r>
      <w:r w:rsidR="00AB7007" w:rsidRPr="0031418B">
        <w:rPr>
          <w:rFonts w:ascii="Arial" w:hAnsi="Arial" w:cs="Arial"/>
        </w:rPr>
        <w:t>ezen belül</w:t>
      </w:r>
      <w:r w:rsidR="00AC7DA3" w:rsidRPr="0031418B">
        <w:rPr>
          <w:rFonts w:ascii="Arial" w:hAnsi="Arial" w:cs="Arial"/>
        </w:rPr>
        <w:t xml:space="preserve"> </w:t>
      </w:r>
      <w:r w:rsidR="00AC7DA3" w:rsidRPr="0031418B">
        <w:rPr>
          <w:rFonts w:ascii="Arial" w:hAnsi="Arial" w:cs="Arial"/>
          <w:i/>
        </w:rPr>
        <w:t>Széchenyi utcával kapcsolatos munkák tartalék</w:t>
      </w:r>
      <w:r w:rsidR="00AC7DA3" w:rsidRPr="0031418B">
        <w:rPr>
          <w:rFonts w:ascii="Arial" w:hAnsi="Arial" w:cs="Arial"/>
        </w:rPr>
        <w:t xml:space="preserve">át </w:t>
      </w:r>
      <w:r w:rsidRPr="0031418B">
        <w:rPr>
          <w:rFonts w:ascii="Arial" w:hAnsi="Arial" w:cs="Arial"/>
        </w:rPr>
        <w:t>csökkenti</w:t>
      </w:r>
      <w:r w:rsidR="00857BA8" w:rsidRPr="0031418B">
        <w:rPr>
          <w:rFonts w:ascii="Arial" w:hAnsi="Arial" w:cs="Arial"/>
        </w:rPr>
        <w:t>:</w:t>
      </w:r>
    </w:p>
    <w:p w:rsidR="004A3C61" w:rsidRPr="0031418B" w:rsidRDefault="004A3C61" w:rsidP="0031418B">
      <w:pPr>
        <w:pStyle w:val="Listaszerbekezds"/>
        <w:numPr>
          <w:ilvl w:val="0"/>
          <w:numId w:val="12"/>
        </w:numPr>
      </w:pPr>
      <w:r w:rsidRPr="0031418B">
        <w:t>100/2018.(IV. 26.) Kt</w:t>
      </w:r>
      <w:r w:rsidR="000C4CAB">
        <w:t>.</w:t>
      </w:r>
      <w:r w:rsidRPr="0031418B">
        <w:t xml:space="preserve"> határozat szerint, a Hévíz Sportkör TAO pályázatához </w:t>
      </w:r>
      <w:r w:rsidRPr="0031418B">
        <w:lastRenderedPageBreak/>
        <w:t>biztosított önerő 29.100 ezer forint.</w:t>
      </w:r>
    </w:p>
    <w:p w:rsidR="004A3C61" w:rsidRPr="0031418B" w:rsidRDefault="004A3C61" w:rsidP="0031418B">
      <w:pPr>
        <w:pStyle w:val="Listaszerbekezds"/>
        <w:numPr>
          <w:ilvl w:val="0"/>
          <w:numId w:val="12"/>
        </w:numPr>
      </w:pPr>
      <w:r w:rsidRPr="0031418B">
        <w:t>137/2018.(V. 30.) Kt</w:t>
      </w:r>
      <w:r w:rsidR="000C4CAB">
        <w:t>.</w:t>
      </w:r>
      <w:r w:rsidRPr="0031418B">
        <w:t xml:space="preserve"> határozat alapján a III. 7/3. Nagyparkoló T jelű belterületi útépítéséhez – az adósságkonszolidációban nem részesült önkormányzatok támogatását kiegészítő – bruttó 2.644 ezer forint önerő.</w:t>
      </w:r>
    </w:p>
    <w:p w:rsidR="004A3C61" w:rsidRPr="0031418B" w:rsidRDefault="000C4CAB" w:rsidP="0031418B">
      <w:pPr>
        <w:pStyle w:val="Listaszerbekezds"/>
        <w:numPr>
          <w:ilvl w:val="0"/>
          <w:numId w:val="12"/>
        </w:numPr>
      </w:pPr>
      <w:r w:rsidRPr="0031418B">
        <w:t>1</w:t>
      </w:r>
      <w:r>
        <w:t>25/2018.(</w:t>
      </w:r>
      <w:r w:rsidRPr="0031418B">
        <w:t xml:space="preserve">V. </w:t>
      </w:r>
      <w:r>
        <w:t xml:space="preserve">30.) Kt. határozatban </w:t>
      </w:r>
      <w:r w:rsidR="004A3C61" w:rsidRPr="0031418B">
        <w:t>megállapított III. Hévízi Futófesztivál támogatása</w:t>
      </w:r>
      <w:r w:rsidR="0031418B" w:rsidRPr="0031418B">
        <w:t>,</w:t>
      </w:r>
      <w:r w:rsidR="004A3C61" w:rsidRPr="0031418B">
        <w:t xml:space="preserve"> 2.850 ezer Ft.</w:t>
      </w:r>
    </w:p>
    <w:p w:rsidR="00AC7DA3" w:rsidRPr="0031418B" w:rsidRDefault="0031418B" w:rsidP="0031418B">
      <w:pPr>
        <w:pStyle w:val="Listaszerbekezds"/>
        <w:numPr>
          <w:ilvl w:val="0"/>
          <w:numId w:val="12"/>
        </w:numPr>
      </w:pPr>
      <w:r w:rsidRPr="0031418B">
        <w:t>A</w:t>
      </w:r>
      <w:r w:rsidR="00AC7DA3" w:rsidRPr="0031418B">
        <w:t xml:space="preserve"> </w:t>
      </w:r>
      <w:r w:rsidR="004A3C61" w:rsidRPr="0031418B">
        <w:t xml:space="preserve">2017. évi </w:t>
      </w:r>
      <w:r w:rsidR="00AC7DA3" w:rsidRPr="0031418B">
        <w:t xml:space="preserve">zárszámadási rendeletben megállapított és az eredeti 2018. évi költségvetésben tervezett </w:t>
      </w:r>
      <w:r w:rsidR="004A3C61" w:rsidRPr="0031418B">
        <w:t>önkormányzati maradvány különbözet összege</w:t>
      </w:r>
      <w:r w:rsidRPr="0031418B">
        <w:t>, 1.535 ezer forint</w:t>
      </w:r>
      <w:r w:rsidR="00AC7DA3" w:rsidRPr="0031418B">
        <w:t>.</w:t>
      </w:r>
    </w:p>
    <w:p w:rsidR="00AC7DA3" w:rsidRPr="0031418B" w:rsidRDefault="00AC7DA3" w:rsidP="0031418B">
      <w:pPr>
        <w:pStyle w:val="Listaszerbekezds"/>
        <w:numPr>
          <w:ilvl w:val="0"/>
          <w:numId w:val="12"/>
        </w:numPr>
      </w:pPr>
      <w:r w:rsidRPr="0031418B">
        <w:t xml:space="preserve">115/2018. (V. 30.) </w:t>
      </w:r>
      <w:r w:rsidR="005E5259">
        <w:t>K</w:t>
      </w:r>
      <w:r w:rsidRPr="0031418B">
        <w:t>t</w:t>
      </w:r>
      <w:r w:rsidR="005E5259">
        <w:t>.</w:t>
      </w:r>
      <w:r w:rsidRPr="0031418B">
        <w:t xml:space="preserve"> határozat</w:t>
      </w:r>
      <w:r w:rsidR="0031418B" w:rsidRPr="0031418B">
        <w:t>b</w:t>
      </w:r>
      <w:r w:rsidRPr="0031418B">
        <w:t>an a Z</w:t>
      </w:r>
      <w:r w:rsidR="005E5259">
        <w:t>m</w:t>
      </w:r>
      <w:r w:rsidRPr="0031418B">
        <w:t>-i Rendőr-főkapitányságnak a Hévízi Rendőrőrs tetőfelújítására adományozott 3.238 ezer Ft.</w:t>
      </w:r>
    </w:p>
    <w:p w:rsidR="00AC7DA3" w:rsidRPr="0031418B" w:rsidRDefault="0031418B" w:rsidP="0031418B">
      <w:pPr>
        <w:pStyle w:val="Listaszerbekezds"/>
        <w:numPr>
          <w:ilvl w:val="0"/>
          <w:numId w:val="12"/>
        </w:numPr>
      </w:pPr>
      <w:r w:rsidRPr="0031418B">
        <w:t>A</w:t>
      </w:r>
      <w:r w:rsidR="00AC7DA3" w:rsidRPr="0031418B">
        <w:t xml:space="preserve"> Polgármesteri Hivatal liftjének felújításához szükséges </w:t>
      </w:r>
      <w:r w:rsidRPr="0031418B">
        <w:t>448 ezer forint</w:t>
      </w:r>
      <w:r w:rsidR="00AC7DA3" w:rsidRPr="0031418B">
        <w:t>.</w:t>
      </w:r>
    </w:p>
    <w:p w:rsidR="00323A5B" w:rsidRPr="0031418B" w:rsidRDefault="0031418B" w:rsidP="0031418B">
      <w:pPr>
        <w:pStyle w:val="Listaszerbekezds"/>
        <w:numPr>
          <w:ilvl w:val="0"/>
          <w:numId w:val="12"/>
        </w:numPr>
      </w:pPr>
      <w:r w:rsidRPr="0031418B">
        <w:t>A</w:t>
      </w:r>
      <w:r w:rsidR="00AC7DA3" w:rsidRPr="0031418B">
        <w:t xml:space="preserve"> városi térfigyelő kamerarendszer üzemeltetési szabályzatának </w:t>
      </w:r>
      <w:r w:rsidR="00AC7DA3" w:rsidRPr="005125B3">
        <w:t xml:space="preserve">kialakításához </w:t>
      </w:r>
      <w:r w:rsidR="00AC7DA3" w:rsidRPr="0031418B">
        <w:t xml:space="preserve">szükséges </w:t>
      </w:r>
      <w:r w:rsidRPr="0031418B">
        <w:t>343 ezer Ft</w:t>
      </w:r>
      <w:r w:rsidR="00AC7DA3" w:rsidRPr="0031418B">
        <w:t>.</w:t>
      </w:r>
    </w:p>
    <w:p w:rsidR="0031418B" w:rsidRPr="0031418B" w:rsidRDefault="0031418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23A5B" w:rsidRPr="00CC5BF5" w:rsidRDefault="00323A5B" w:rsidP="0031418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C5BF5">
        <w:rPr>
          <w:rFonts w:ascii="Arial" w:hAnsi="Arial" w:cs="Arial"/>
        </w:rPr>
        <w:t>A</w:t>
      </w:r>
      <w:r w:rsidR="0031418B" w:rsidRPr="00CC5BF5">
        <w:rPr>
          <w:rFonts w:ascii="Arial" w:hAnsi="Arial" w:cs="Arial"/>
        </w:rPr>
        <w:t>z</w:t>
      </w:r>
      <w:r w:rsidRPr="00CC5BF5">
        <w:rPr>
          <w:rFonts w:ascii="Arial" w:hAnsi="Arial" w:cs="Arial"/>
        </w:rPr>
        <w:t xml:space="preserve"> egyéb </w:t>
      </w:r>
      <w:r w:rsidR="00F27444" w:rsidRPr="00CC5BF5">
        <w:rPr>
          <w:rFonts w:ascii="Arial" w:hAnsi="Arial" w:cs="Arial"/>
        </w:rPr>
        <w:t>felhalmozási</w:t>
      </w:r>
      <w:r w:rsidRPr="00CC5BF5">
        <w:rPr>
          <w:rFonts w:ascii="Arial" w:hAnsi="Arial" w:cs="Arial"/>
        </w:rPr>
        <w:t xml:space="preserve"> tartalék</w:t>
      </w:r>
      <w:r w:rsidR="0031418B" w:rsidRPr="00CC5BF5">
        <w:rPr>
          <w:rFonts w:ascii="Arial" w:hAnsi="Arial" w:cs="Arial"/>
        </w:rPr>
        <w:t xml:space="preserve">ot csökkenti: </w:t>
      </w:r>
      <w:r w:rsidRPr="00CC5BF5">
        <w:rPr>
          <w:rFonts w:ascii="Arial" w:hAnsi="Arial" w:cs="Arial"/>
        </w:rPr>
        <w:t xml:space="preserve"> </w:t>
      </w:r>
    </w:p>
    <w:p w:rsidR="002577E5" w:rsidRPr="00CC5BF5" w:rsidRDefault="002577E5" w:rsidP="00CC5BF5">
      <w:pPr>
        <w:pStyle w:val="Listaszerbekezds"/>
        <w:numPr>
          <w:ilvl w:val="0"/>
          <w:numId w:val="13"/>
        </w:numPr>
      </w:pPr>
      <w:r w:rsidRPr="00CC5BF5">
        <w:t>Hévízi Sportkör 2018. évi működéséhez kért többlettámogatás 21.150 ezer Ft.</w:t>
      </w:r>
    </w:p>
    <w:p w:rsidR="002577E5" w:rsidRPr="00CC5BF5" w:rsidRDefault="002577E5" w:rsidP="00CC5BF5">
      <w:pPr>
        <w:pStyle w:val="Listaszerbekezds"/>
        <w:numPr>
          <w:ilvl w:val="0"/>
          <w:numId w:val="13"/>
        </w:numPr>
      </w:pPr>
      <w:r w:rsidRPr="00CC5BF5">
        <w:t>141/2018.(VI. 14.) Kt</w:t>
      </w:r>
      <w:r w:rsidR="005E5259">
        <w:t>.</w:t>
      </w:r>
      <w:r w:rsidRPr="00CC5BF5">
        <w:t xml:space="preserve"> határozat szerinti </w:t>
      </w:r>
      <w:r w:rsidR="00CC5BF5" w:rsidRPr="00CC5BF5">
        <w:t xml:space="preserve">bruttó </w:t>
      </w:r>
      <w:r w:rsidRPr="00CC5BF5">
        <w:t xml:space="preserve">12.065 ezer </w:t>
      </w:r>
      <w:r w:rsidR="00CC5BF5" w:rsidRPr="00CC5BF5">
        <w:t>F</w:t>
      </w:r>
      <w:r w:rsidRPr="00CC5BF5">
        <w:t>t, mely Hévíz Város turisztikai honlapján</w:t>
      </w:r>
      <w:r w:rsidR="00CC5BF5" w:rsidRPr="00CC5BF5">
        <w:t xml:space="preserve">ak </w:t>
      </w:r>
      <w:r w:rsidRPr="00CC5BF5">
        <w:t>fejlesztését szolgálja.</w:t>
      </w:r>
    </w:p>
    <w:p w:rsidR="00CC5BF5" w:rsidRDefault="00CC5BF5" w:rsidP="00CC5BF5">
      <w:pPr>
        <w:pStyle w:val="Listaszerbekezds"/>
        <w:numPr>
          <w:ilvl w:val="0"/>
          <w:numId w:val="13"/>
        </w:numPr>
      </w:pPr>
      <w:r w:rsidRPr="00CC5BF5">
        <w:t>141/2018.(VI. 14.) Kt</w:t>
      </w:r>
      <w:r w:rsidR="005E5259">
        <w:t>.</w:t>
      </w:r>
      <w:r w:rsidRPr="00CC5BF5">
        <w:t xml:space="preserve"> határozatban megállapított bruttó 4.308 ezer Ft, mely a Nyírfa közre vonatkozó - az adósságkonszolidációban nem részesült önkormányzatok támogatását kiegészítő – a felújítás várható költségvetéséhez szükséges önerő összege.</w:t>
      </w:r>
    </w:p>
    <w:p w:rsidR="00D426CE" w:rsidRPr="00CC5BF5" w:rsidRDefault="00D426CE" w:rsidP="00D426CE">
      <w:pPr>
        <w:pStyle w:val="Listaszerbekezds"/>
        <w:numPr>
          <w:ilvl w:val="0"/>
          <w:numId w:val="0"/>
        </w:numPr>
        <w:ind w:left="720"/>
      </w:pPr>
    </w:p>
    <w:p w:rsidR="0031418B" w:rsidRPr="00D426CE" w:rsidRDefault="00CC5BF5" w:rsidP="0031418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426CE">
        <w:rPr>
          <w:rFonts w:ascii="Arial" w:hAnsi="Arial" w:cs="Arial"/>
        </w:rPr>
        <w:t xml:space="preserve">A </w:t>
      </w:r>
      <w:r w:rsidR="005E5259">
        <w:rPr>
          <w:rFonts w:ascii="Arial" w:hAnsi="Arial" w:cs="Arial"/>
        </w:rPr>
        <w:t>k</w:t>
      </w:r>
      <w:r w:rsidRPr="00D426CE">
        <w:rPr>
          <w:rFonts w:ascii="Arial" w:hAnsi="Arial" w:cs="Arial"/>
        </w:rPr>
        <w:t>ormánydöntés alapján a buszpályaudvar telekvásárlásához engedélyezett 110.160 ezer Ft előirányzat</w:t>
      </w:r>
      <w:r w:rsidR="005E5259">
        <w:rPr>
          <w:rFonts w:ascii="Arial" w:hAnsi="Arial" w:cs="Arial"/>
        </w:rPr>
        <w:t xml:space="preserve"> -</w:t>
      </w:r>
      <w:r w:rsidRPr="00D426CE">
        <w:rPr>
          <w:rFonts w:ascii="Arial" w:hAnsi="Arial" w:cs="Arial"/>
        </w:rPr>
        <w:t xml:space="preserve"> a Képviselő-testület 127/2018. (V. 30.) határozata alapján </w:t>
      </w:r>
      <w:r w:rsidR="005E5259">
        <w:rPr>
          <w:rFonts w:ascii="Arial" w:hAnsi="Arial" w:cs="Arial"/>
        </w:rPr>
        <w:t xml:space="preserve">- </w:t>
      </w:r>
      <w:r w:rsidRPr="00D426CE">
        <w:rPr>
          <w:rFonts w:ascii="Arial" w:hAnsi="Arial" w:cs="Arial"/>
        </w:rPr>
        <w:t xml:space="preserve">átcsoportosításra kerül a </w:t>
      </w:r>
      <w:r w:rsidRPr="00D426CE">
        <w:rPr>
          <w:rFonts w:ascii="Arial" w:hAnsi="Arial" w:cs="Arial"/>
          <w:i/>
        </w:rPr>
        <w:t>Kölcsey utca és Ady utca közötti környezetvédelmi célú, zárt rendszerű csapadékvíz elvezetést szolgáló tartalékba</w:t>
      </w:r>
      <w:r w:rsidRPr="00D426CE">
        <w:rPr>
          <w:rFonts w:ascii="Arial" w:hAnsi="Arial" w:cs="Arial"/>
        </w:rPr>
        <w:t>. Egyúttal a tartalék csökkentésre kerül bruttó 65</w:t>
      </w:r>
      <w:r w:rsidR="00D426CE" w:rsidRPr="00D426CE">
        <w:rPr>
          <w:rFonts w:ascii="Arial" w:hAnsi="Arial" w:cs="Arial"/>
        </w:rPr>
        <w:t>.</w:t>
      </w:r>
      <w:r w:rsidRPr="00D426CE">
        <w:rPr>
          <w:rFonts w:ascii="Arial" w:hAnsi="Arial" w:cs="Arial"/>
        </w:rPr>
        <w:t>000 ezer Ft összeggel</w:t>
      </w:r>
      <w:r w:rsidR="00D426CE">
        <w:rPr>
          <w:rFonts w:ascii="Arial" w:hAnsi="Arial" w:cs="Arial"/>
        </w:rPr>
        <w:t>. Az összegből a felhalmozási kiadásokon belül a</w:t>
      </w:r>
      <w:r w:rsidRPr="00D426CE">
        <w:rPr>
          <w:rFonts w:ascii="Arial" w:hAnsi="Arial" w:cs="Arial"/>
        </w:rPr>
        <w:t xml:space="preserve"> III. </w:t>
      </w:r>
      <w:r w:rsidR="00D426CE" w:rsidRPr="00D426CE">
        <w:rPr>
          <w:rFonts w:ascii="Arial" w:hAnsi="Arial" w:cs="Arial"/>
        </w:rPr>
        <w:t xml:space="preserve">19. </w:t>
      </w:r>
      <w:r w:rsidR="00D426CE">
        <w:rPr>
          <w:rFonts w:ascii="Arial" w:hAnsi="Arial" w:cs="Arial"/>
        </w:rPr>
        <w:t xml:space="preserve"> </w:t>
      </w:r>
      <w:r w:rsidR="00D426CE" w:rsidRPr="00D426CE">
        <w:rPr>
          <w:rFonts w:ascii="Arial" w:hAnsi="Arial" w:cs="Arial"/>
          <w:i/>
        </w:rPr>
        <w:t xml:space="preserve">Kölcsey utca és Ady utca közötti </w:t>
      </w:r>
      <w:r w:rsidR="00D426CE">
        <w:rPr>
          <w:rFonts w:ascii="Arial" w:hAnsi="Arial" w:cs="Arial"/>
          <w:i/>
        </w:rPr>
        <w:t>420 m hosszú</w:t>
      </w:r>
      <w:r w:rsidR="00D426CE" w:rsidRPr="00D426CE">
        <w:rPr>
          <w:rFonts w:ascii="Arial" w:hAnsi="Arial" w:cs="Arial"/>
          <w:i/>
        </w:rPr>
        <w:t xml:space="preserve"> zárt rendszerű csapadékvíz elvezetés</w:t>
      </w:r>
      <w:r w:rsidR="00D426CE">
        <w:rPr>
          <w:rFonts w:ascii="Arial" w:hAnsi="Arial" w:cs="Arial"/>
          <w:i/>
        </w:rPr>
        <w:t xml:space="preserve"> </w:t>
      </w:r>
      <w:r w:rsidR="00D426CE" w:rsidRPr="00D426CE">
        <w:rPr>
          <w:rFonts w:ascii="Arial" w:hAnsi="Arial" w:cs="Arial"/>
        </w:rPr>
        <w:t xml:space="preserve">beruházási </w:t>
      </w:r>
      <w:r w:rsidRPr="00D426CE">
        <w:rPr>
          <w:rFonts w:ascii="Arial" w:hAnsi="Arial" w:cs="Arial"/>
        </w:rPr>
        <w:t>cím kialakításra kerül</w:t>
      </w:r>
      <w:r w:rsidR="00D426CE" w:rsidRPr="00D426CE">
        <w:rPr>
          <w:rFonts w:ascii="Arial" w:hAnsi="Arial" w:cs="Arial"/>
        </w:rPr>
        <w:t>.</w:t>
      </w:r>
    </w:p>
    <w:p w:rsidR="00857BA8" w:rsidRPr="004968D2" w:rsidRDefault="00857BA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658FE" w:rsidRPr="00D426CE" w:rsidRDefault="00323A5B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426CE">
        <w:rPr>
          <w:rFonts w:ascii="Arial" w:hAnsi="Arial" w:cs="Arial"/>
        </w:rPr>
        <w:t xml:space="preserve">A felhalmozási tartalékon belül </w:t>
      </w:r>
      <w:r w:rsidR="00CC5BF5" w:rsidRPr="00D426CE">
        <w:rPr>
          <w:rFonts w:ascii="Arial" w:hAnsi="Arial" w:cs="Arial"/>
        </w:rPr>
        <w:t xml:space="preserve">a </w:t>
      </w:r>
      <w:r w:rsidR="00D426CE" w:rsidRPr="00D426CE">
        <w:rPr>
          <w:rFonts w:ascii="Arial" w:hAnsi="Arial" w:cs="Arial"/>
        </w:rPr>
        <w:t>négy</w:t>
      </w:r>
      <w:r w:rsidRPr="00D426CE">
        <w:rPr>
          <w:rFonts w:ascii="Arial" w:hAnsi="Arial" w:cs="Arial"/>
        </w:rPr>
        <w:t xml:space="preserve"> felhalmozási címhez </w:t>
      </w:r>
      <w:r w:rsidR="00F27444" w:rsidRPr="00D426CE">
        <w:rPr>
          <w:rFonts w:ascii="Arial" w:hAnsi="Arial" w:cs="Arial"/>
        </w:rPr>
        <w:t>köthető</w:t>
      </w:r>
      <w:r w:rsidRPr="00D426CE">
        <w:rPr>
          <w:rFonts w:ascii="Arial" w:hAnsi="Arial" w:cs="Arial"/>
        </w:rPr>
        <w:t xml:space="preserve"> tartalék</w:t>
      </w:r>
      <w:r w:rsidR="005E5259">
        <w:rPr>
          <w:rFonts w:ascii="Arial" w:hAnsi="Arial" w:cs="Arial"/>
        </w:rPr>
        <w:t xml:space="preserve"> -</w:t>
      </w:r>
      <w:r w:rsidRPr="00D426CE">
        <w:rPr>
          <w:rFonts w:ascii="Arial" w:hAnsi="Arial" w:cs="Arial"/>
        </w:rPr>
        <w:t xml:space="preserve"> </w:t>
      </w:r>
      <w:r w:rsidR="00D426CE" w:rsidRPr="00D426CE">
        <w:rPr>
          <w:rFonts w:ascii="Arial" w:hAnsi="Arial" w:cs="Arial"/>
        </w:rPr>
        <w:t>fentiek alapján kialakított</w:t>
      </w:r>
      <w:r w:rsidR="005E5259">
        <w:rPr>
          <w:rFonts w:ascii="Arial" w:hAnsi="Arial" w:cs="Arial"/>
        </w:rPr>
        <w:t xml:space="preserve"> -</w:t>
      </w:r>
      <w:r w:rsidR="00D426CE" w:rsidRPr="00D426CE">
        <w:rPr>
          <w:rFonts w:ascii="Arial" w:hAnsi="Arial" w:cs="Arial"/>
        </w:rPr>
        <w:t xml:space="preserve"> </w:t>
      </w:r>
      <w:r w:rsidR="009B2021" w:rsidRPr="00D426CE">
        <w:rPr>
          <w:rFonts w:ascii="Arial" w:hAnsi="Arial" w:cs="Arial"/>
        </w:rPr>
        <w:t>előirányzata a</w:t>
      </w:r>
      <w:r w:rsidR="00D426CE" w:rsidRPr="00D426CE">
        <w:rPr>
          <w:rFonts w:ascii="Arial" w:hAnsi="Arial" w:cs="Arial"/>
        </w:rPr>
        <w:t xml:space="preserve"> következő</w:t>
      </w:r>
      <w:r w:rsidR="005658FE" w:rsidRPr="00D426CE">
        <w:rPr>
          <w:rFonts w:ascii="Arial" w:hAnsi="Arial" w:cs="Arial"/>
        </w:rPr>
        <w:t>:</w:t>
      </w:r>
      <w:r w:rsidRPr="00D426CE">
        <w:rPr>
          <w:rFonts w:ascii="Arial" w:hAnsi="Arial" w:cs="Arial"/>
        </w:rPr>
        <w:t xml:space="preserve"> </w:t>
      </w:r>
    </w:p>
    <w:p w:rsidR="005658FE" w:rsidRPr="00D426CE" w:rsidRDefault="005658FE" w:rsidP="00A676A3">
      <w:pPr>
        <w:pStyle w:val="Listaszerbekezds"/>
        <w:numPr>
          <w:ilvl w:val="0"/>
          <w:numId w:val="6"/>
        </w:numPr>
      </w:pPr>
      <w:r w:rsidRPr="00D426CE">
        <w:t>„Zala két keréken” projekttel kapcsolatos előirányzat</w:t>
      </w:r>
      <w:r w:rsidR="00D426CE" w:rsidRPr="00D426CE">
        <w:t xml:space="preserve"> 78.232 ezer Ft</w:t>
      </w:r>
      <w:r w:rsidRPr="00D426CE">
        <w:t xml:space="preserve">, </w:t>
      </w:r>
    </w:p>
    <w:p w:rsidR="005658FE" w:rsidRPr="00D426CE" w:rsidRDefault="00D426CE" w:rsidP="00A676A3">
      <w:pPr>
        <w:pStyle w:val="Listaszerbekezds"/>
        <w:numPr>
          <w:ilvl w:val="0"/>
          <w:numId w:val="6"/>
        </w:numPr>
      </w:pPr>
      <w:r w:rsidRPr="00D426CE">
        <w:rPr>
          <w:i/>
        </w:rPr>
        <w:t xml:space="preserve">Kölcsey utca és Ady utca közötti környezetvédelmi célú, zárt rendszerű csapadékvíz elvezetést szolgáló tartalék </w:t>
      </w:r>
      <w:r w:rsidRPr="00D426CE">
        <w:t>45</w:t>
      </w:r>
      <w:r w:rsidR="00857BA8" w:rsidRPr="00D426CE">
        <w:t>.</w:t>
      </w:r>
      <w:r w:rsidR="005658FE" w:rsidRPr="00D426CE">
        <w:t>160 ezer Ft</w:t>
      </w:r>
      <w:r w:rsidRPr="00D426CE">
        <w:t>,</w:t>
      </w:r>
      <w:r w:rsidR="005658FE" w:rsidRPr="00D426CE">
        <w:t xml:space="preserve"> </w:t>
      </w:r>
    </w:p>
    <w:p w:rsidR="00D426CE" w:rsidRPr="00D426CE" w:rsidRDefault="005658FE" w:rsidP="00943978">
      <w:pPr>
        <w:pStyle w:val="Listaszerbekezds"/>
        <w:numPr>
          <w:ilvl w:val="0"/>
          <w:numId w:val="6"/>
        </w:numPr>
      </w:pPr>
      <w:r w:rsidRPr="00D426CE">
        <w:t xml:space="preserve">„Széchenyi utcával </w:t>
      </w:r>
      <w:r w:rsidR="009B2021" w:rsidRPr="00D426CE">
        <w:t>kapcsolatos munkák</w:t>
      </w:r>
      <w:r w:rsidRPr="00D426CE">
        <w:t xml:space="preserve"> tartaléka” </w:t>
      </w:r>
      <w:r w:rsidR="00D426CE" w:rsidRPr="00D426CE">
        <w:t>115.342</w:t>
      </w:r>
      <w:r w:rsidRPr="00D426CE">
        <w:t xml:space="preserve"> ezer Ft</w:t>
      </w:r>
      <w:r w:rsidR="00D426CE" w:rsidRPr="00D426CE">
        <w:t>,</w:t>
      </w:r>
    </w:p>
    <w:p w:rsidR="00D426CE" w:rsidRPr="00D426CE" w:rsidRDefault="00D426CE" w:rsidP="00943978">
      <w:pPr>
        <w:pStyle w:val="Listaszerbekezds"/>
        <w:numPr>
          <w:ilvl w:val="0"/>
          <w:numId w:val="6"/>
        </w:numPr>
      </w:pPr>
      <w:r w:rsidRPr="00D426CE">
        <w:t>egyéb felhalmozási tartalék 143.934 ezer Ft.</w:t>
      </w:r>
    </w:p>
    <w:p w:rsidR="00691B84" w:rsidRPr="00D426CE" w:rsidRDefault="005658FE" w:rsidP="00D426CE">
      <w:pPr>
        <w:rPr>
          <w:rFonts w:ascii="Arial" w:hAnsi="Arial" w:cs="Arial"/>
          <w:color w:val="FF0000"/>
        </w:rPr>
      </w:pPr>
      <w:r w:rsidRPr="00D426CE">
        <w:rPr>
          <w:color w:val="FF0000"/>
        </w:rPr>
        <w:t xml:space="preserve"> </w:t>
      </w:r>
    </w:p>
    <w:p w:rsidR="00971790" w:rsidRPr="003D6DD8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3D6DD8">
        <w:rPr>
          <w:rFonts w:ascii="Arial" w:eastAsia="Times New Roman" w:hAnsi="Arial" w:cs="Arial"/>
          <w:b/>
          <w:i/>
          <w:u w:val="single"/>
          <w:lang w:eastAsia="hu-HU"/>
        </w:rPr>
        <w:t xml:space="preserve">Finanszírozási </w:t>
      </w:r>
      <w:r>
        <w:rPr>
          <w:rFonts w:ascii="Arial" w:eastAsia="Times New Roman" w:hAnsi="Arial" w:cs="Arial"/>
          <w:b/>
          <w:i/>
          <w:u w:val="single"/>
          <w:lang w:eastAsia="hu-HU"/>
        </w:rPr>
        <w:t>kiadások</w:t>
      </w:r>
      <w:r w:rsidRPr="003D6DD8">
        <w:rPr>
          <w:rFonts w:ascii="Arial" w:eastAsia="Times New Roman" w:hAnsi="Arial" w:cs="Arial"/>
          <w:b/>
          <w:i/>
          <w:u w:val="single"/>
          <w:lang w:eastAsia="hu-HU"/>
        </w:rPr>
        <w:t>:</w:t>
      </w: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71790" w:rsidRPr="00971790" w:rsidRDefault="0097179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71790">
        <w:rPr>
          <w:rFonts w:ascii="Arial" w:hAnsi="Arial" w:cs="Arial"/>
        </w:rPr>
        <w:t xml:space="preserve">Az előirányzat 1.164 ezer forinttal emelkedik, mely azonos a finanszírozási bevételek módosulásával. </w:t>
      </w:r>
      <w:r w:rsidR="009B2021">
        <w:rPr>
          <w:rFonts w:ascii="Arial" w:hAnsi="Arial" w:cs="Arial"/>
        </w:rPr>
        <w:t>Ez a</w:t>
      </w:r>
      <w:r w:rsidRPr="00971790">
        <w:rPr>
          <w:rFonts w:ascii="Arial" w:hAnsi="Arial" w:cs="Arial"/>
        </w:rPr>
        <w:t xml:space="preserve"> közfoglalkoztatással kapcsolatos megelőlegezés</w:t>
      </w:r>
      <w:r w:rsidR="009B2021">
        <w:rPr>
          <w:rFonts w:ascii="Arial" w:hAnsi="Arial" w:cs="Arial"/>
        </w:rPr>
        <w:t>,</w:t>
      </w:r>
      <w:r w:rsidRPr="00971790">
        <w:rPr>
          <w:rFonts w:ascii="Arial" w:hAnsi="Arial" w:cs="Arial"/>
        </w:rPr>
        <w:t xml:space="preserve"> </w:t>
      </w:r>
      <w:r w:rsidR="009B2021">
        <w:rPr>
          <w:rFonts w:ascii="Arial" w:hAnsi="Arial" w:cs="Arial"/>
        </w:rPr>
        <w:t xml:space="preserve">havi </w:t>
      </w:r>
      <w:r w:rsidR="004F77AD">
        <w:rPr>
          <w:rFonts w:ascii="Arial" w:hAnsi="Arial" w:cs="Arial"/>
        </w:rPr>
        <w:t xml:space="preserve">nettó </w:t>
      </w:r>
      <w:r w:rsidR="00971B39">
        <w:rPr>
          <w:rFonts w:ascii="Arial" w:hAnsi="Arial" w:cs="Arial"/>
        </w:rPr>
        <w:t>finanszírozást</w:t>
      </w:r>
      <w:r w:rsidR="004F77AD">
        <w:rPr>
          <w:rFonts w:ascii="Arial" w:hAnsi="Arial" w:cs="Arial"/>
        </w:rPr>
        <w:t xml:space="preserve"> terhelő </w:t>
      </w:r>
      <w:r w:rsidRPr="00971790">
        <w:rPr>
          <w:rFonts w:ascii="Arial" w:hAnsi="Arial" w:cs="Arial"/>
        </w:rPr>
        <w:t>visszavonása.</w:t>
      </w:r>
    </w:p>
    <w:p w:rsidR="00971790" w:rsidRPr="004968D2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71790" w:rsidRPr="002041FD" w:rsidRDefault="00971790" w:rsidP="00971790">
      <w:pPr>
        <w:pStyle w:val="Szvegtrzs"/>
        <w:spacing w:after="0"/>
        <w:rPr>
          <w:color w:val="auto"/>
        </w:rPr>
      </w:pPr>
      <w:r w:rsidRPr="002041FD">
        <w:rPr>
          <w:b/>
          <w:color w:val="auto"/>
        </w:rPr>
        <w:t>Intézmények:</w:t>
      </w:r>
      <w:r w:rsidRPr="002041FD">
        <w:rPr>
          <w:color w:val="auto"/>
        </w:rPr>
        <w:t xml:space="preserve"> </w:t>
      </w:r>
    </w:p>
    <w:p w:rsidR="00DE4F57" w:rsidRPr="002041FD" w:rsidRDefault="00DE4F57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41FD">
        <w:rPr>
          <w:rFonts w:ascii="Arial" w:hAnsi="Arial" w:cs="Arial"/>
        </w:rPr>
        <w:t xml:space="preserve">Valamennyi intézménynél személyi juttatás és munkaadót terhelő járulék előirányzat </w:t>
      </w:r>
      <w:r w:rsidRPr="002041FD">
        <w:rPr>
          <w:rFonts w:ascii="Arial" w:hAnsi="Arial" w:cs="Arial"/>
        </w:rPr>
        <w:lastRenderedPageBreak/>
        <w:t>emelkedést okoz a 2018. I. félévi jutalom keret felosztása, melyet a 101/2018. (IV. 26.) Kt</w:t>
      </w:r>
      <w:r w:rsidR="00971B39">
        <w:rPr>
          <w:rFonts w:ascii="Arial" w:hAnsi="Arial" w:cs="Arial"/>
        </w:rPr>
        <w:t>.</w:t>
      </w:r>
      <w:r w:rsidRPr="002041FD">
        <w:rPr>
          <w:rFonts w:ascii="Arial" w:hAnsi="Arial" w:cs="Arial"/>
        </w:rPr>
        <w:t xml:space="preserve"> határozat engedélyezett.</w:t>
      </w:r>
    </w:p>
    <w:p w:rsidR="00DE4F57" w:rsidRPr="002041FD" w:rsidRDefault="00DE4F57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237A7" w:rsidRDefault="00971790" w:rsidP="00971790">
      <w:pPr>
        <w:pStyle w:val="Szvegtrzs"/>
        <w:spacing w:after="0"/>
        <w:rPr>
          <w:color w:val="auto"/>
        </w:rPr>
      </w:pPr>
      <w:r w:rsidRPr="002041FD">
        <w:rPr>
          <w:b/>
          <w:color w:val="auto"/>
        </w:rPr>
        <w:t>Polgármesteri Hivatal</w:t>
      </w:r>
      <w:r w:rsidRPr="002041FD">
        <w:rPr>
          <w:color w:val="auto"/>
        </w:rPr>
        <w:t xml:space="preserve">: </w:t>
      </w:r>
      <w:r w:rsidRPr="002041FD">
        <w:rPr>
          <w:b/>
          <w:i/>
          <w:color w:val="auto"/>
          <w:u w:val="single"/>
        </w:rPr>
        <w:t>működési pénzforgalmi kiadás előirányzata</w:t>
      </w:r>
      <w:r w:rsidRPr="002041FD">
        <w:rPr>
          <w:color w:val="auto"/>
        </w:rPr>
        <w:t xml:space="preserve"> </w:t>
      </w:r>
      <w:r w:rsidR="00DE4F57" w:rsidRPr="002041FD">
        <w:rPr>
          <w:color w:val="auto"/>
        </w:rPr>
        <w:t>27.388</w:t>
      </w:r>
      <w:r w:rsidRPr="002041FD">
        <w:rPr>
          <w:color w:val="auto"/>
        </w:rPr>
        <w:t xml:space="preserve"> ezer Ft-tal emelkedik. </w:t>
      </w:r>
    </w:p>
    <w:p w:rsidR="00DE4F57" w:rsidRPr="002041FD" w:rsidRDefault="00971790" w:rsidP="00971790">
      <w:pPr>
        <w:pStyle w:val="Szvegtrzs"/>
        <w:spacing w:after="0"/>
        <w:rPr>
          <w:color w:val="auto"/>
        </w:rPr>
      </w:pPr>
      <w:r w:rsidRPr="002041FD">
        <w:rPr>
          <w:color w:val="auto"/>
        </w:rPr>
        <w:t xml:space="preserve">A </w:t>
      </w:r>
      <w:r w:rsidRPr="002041FD">
        <w:rPr>
          <w:color w:val="auto"/>
          <w:u w:val="single"/>
        </w:rPr>
        <w:t>személyi juttatások</w:t>
      </w:r>
      <w:r w:rsidRPr="002041FD">
        <w:rPr>
          <w:color w:val="auto"/>
        </w:rPr>
        <w:t xml:space="preserve"> előirányzata </w:t>
      </w:r>
      <w:r w:rsidR="00DE4F57" w:rsidRPr="002041FD">
        <w:rPr>
          <w:color w:val="auto"/>
        </w:rPr>
        <w:t>22.188</w:t>
      </w:r>
      <w:r w:rsidRPr="002041FD">
        <w:rPr>
          <w:color w:val="auto"/>
        </w:rPr>
        <w:t xml:space="preserve"> ezer Ft-tal, a </w:t>
      </w:r>
      <w:r w:rsidRPr="002041FD">
        <w:rPr>
          <w:i/>
          <w:color w:val="auto"/>
          <w:u w:val="single"/>
        </w:rPr>
        <w:t>munkaadót terhelő járulék</w:t>
      </w:r>
      <w:r w:rsidRPr="002041FD">
        <w:rPr>
          <w:color w:val="auto"/>
        </w:rPr>
        <w:t xml:space="preserve"> előirányzata </w:t>
      </w:r>
      <w:r w:rsidR="00DE4F57" w:rsidRPr="002041FD">
        <w:rPr>
          <w:color w:val="auto"/>
        </w:rPr>
        <w:t>4.333</w:t>
      </w:r>
      <w:r w:rsidRPr="002041FD">
        <w:rPr>
          <w:color w:val="auto"/>
        </w:rPr>
        <w:t xml:space="preserve"> ezer Ft-tal növekszik. </w:t>
      </w:r>
    </w:p>
    <w:p w:rsidR="00DE4F57" w:rsidRPr="002041FD" w:rsidRDefault="00DE4F57" w:rsidP="00971790">
      <w:pPr>
        <w:pStyle w:val="Szvegtrzs"/>
        <w:spacing w:after="0"/>
        <w:rPr>
          <w:color w:val="auto"/>
        </w:rPr>
      </w:pPr>
      <w:r w:rsidRPr="002041FD">
        <w:rPr>
          <w:color w:val="auto"/>
        </w:rPr>
        <w:t>A jutalom keret felosztásán túl n</w:t>
      </w:r>
      <w:r w:rsidR="0090368D" w:rsidRPr="002041FD">
        <w:rPr>
          <w:color w:val="auto"/>
        </w:rPr>
        <w:t>ö</w:t>
      </w:r>
      <w:r w:rsidRPr="002041FD">
        <w:rPr>
          <w:color w:val="auto"/>
        </w:rPr>
        <w:t xml:space="preserve">veli mindkét előirányzatot az országgyűlési választások </w:t>
      </w:r>
      <w:r w:rsidR="00971B39">
        <w:rPr>
          <w:color w:val="auto"/>
        </w:rPr>
        <w:t xml:space="preserve">tervezett összegének </w:t>
      </w:r>
      <w:r w:rsidR="0090368D" w:rsidRPr="002041FD">
        <w:rPr>
          <w:color w:val="auto"/>
        </w:rPr>
        <w:t>tényleges kiadásra való módosítása, valamint az előző évi maradvány várható felhasználása</w:t>
      </w:r>
      <w:r w:rsidRPr="002041FD">
        <w:rPr>
          <w:color w:val="auto"/>
        </w:rPr>
        <w:t>.</w:t>
      </w:r>
    </w:p>
    <w:p w:rsidR="00971790" w:rsidRDefault="00DE4F57" w:rsidP="00971790">
      <w:pPr>
        <w:pStyle w:val="Szvegtrzs"/>
        <w:spacing w:after="0"/>
        <w:rPr>
          <w:color w:val="auto"/>
        </w:rPr>
      </w:pPr>
      <w:r w:rsidRPr="002041FD">
        <w:rPr>
          <w:color w:val="auto"/>
        </w:rPr>
        <w:t xml:space="preserve">A </w:t>
      </w:r>
      <w:r w:rsidRPr="002041FD">
        <w:rPr>
          <w:color w:val="auto"/>
          <w:u w:val="single"/>
        </w:rPr>
        <w:t>dologi kiadások</w:t>
      </w:r>
      <w:r w:rsidRPr="002041FD">
        <w:rPr>
          <w:color w:val="auto"/>
        </w:rPr>
        <w:t xml:space="preserve"> előirányzata</w:t>
      </w:r>
      <w:r w:rsidR="0090368D" w:rsidRPr="002041FD">
        <w:rPr>
          <w:color w:val="auto"/>
        </w:rPr>
        <w:t xml:space="preserve"> 8</w:t>
      </w:r>
      <w:r w:rsidR="00E9314E" w:rsidRPr="002041FD">
        <w:rPr>
          <w:color w:val="auto"/>
        </w:rPr>
        <w:t>3</w:t>
      </w:r>
      <w:r w:rsidR="0090368D" w:rsidRPr="002041FD">
        <w:rPr>
          <w:color w:val="auto"/>
        </w:rPr>
        <w:t>7 ezer forinttal megemelésre kerül.</w:t>
      </w:r>
      <w:r w:rsidR="002041FD">
        <w:rPr>
          <w:color w:val="auto"/>
        </w:rPr>
        <w:t xml:space="preserve"> </w:t>
      </w:r>
    </w:p>
    <w:p w:rsidR="00507DB5" w:rsidRDefault="002041FD" w:rsidP="00971790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908 ezer Ft az előző évi maradvány felhasználás kötelezettséggel terhelt összege, mely dologi kiadás. </w:t>
      </w:r>
    </w:p>
    <w:p w:rsidR="002041FD" w:rsidRPr="002041FD" w:rsidRDefault="002041FD" w:rsidP="00971790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A dologi kiadások összegét csökkenti a választások </w:t>
      </w:r>
      <w:r w:rsidR="00971B39">
        <w:rPr>
          <w:color w:val="auto"/>
        </w:rPr>
        <w:t>miatt átadott</w:t>
      </w:r>
      <w:r w:rsidR="00507DB5">
        <w:rPr>
          <w:color w:val="auto"/>
        </w:rPr>
        <w:t xml:space="preserve"> távolléti díj és a tervezett kiadások tényleges felmerült összegekhez igazítása. </w:t>
      </w:r>
    </w:p>
    <w:p w:rsidR="0090368D" w:rsidRPr="002041FD" w:rsidRDefault="0090368D" w:rsidP="00971790">
      <w:pPr>
        <w:pStyle w:val="Szvegtrzs"/>
        <w:spacing w:after="0"/>
        <w:rPr>
          <w:color w:val="auto"/>
        </w:rPr>
      </w:pPr>
      <w:r w:rsidRPr="002041FD">
        <w:rPr>
          <w:color w:val="auto"/>
        </w:rPr>
        <w:t xml:space="preserve">30 ezer </w:t>
      </w:r>
      <w:r w:rsidR="008B77E8" w:rsidRPr="002041FD">
        <w:rPr>
          <w:color w:val="auto"/>
        </w:rPr>
        <w:t xml:space="preserve">Ft összegben kialakításra kerül az </w:t>
      </w:r>
      <w:r w:rsidR="008B77E8" w:rsidRPr="00507DB5">
        <w:rPr>
          <w:color w:val="auto"/>
          <w:u w:val="single"/>
        </w:rPr>
        <w:t>Áht-n be</w:t>
      </w:r>
      <w:r w:rsidR="00971B39">
        <w:rPr>
          <w:color w:val="auto"/>
          <w:u w:val="single"/>
        </w:rPr>
        <w:t>lü</w:t>
      </w:r>
      <w:r w:rsidR="008B77E8" w:rsidRPr="00507DB5">
        <w:rPr>
          <w:color w:val="auto"/>
          <w:u w:val="single"/>
        </w:rPr>
        <w:t>li működési célú pénzeszközátadás</w:t>
      </w:r>
      <w:r w:rsidR="008B77E8" w:rsidRPr="002041FD">
        <w:rPr>
          <w:color w:val="auto"/>
        </w:rPr>
        <w:t xml:space="preserve"> előirányzata. </w:t>
      </w:r>
      <w:r w:rsidR="003103E8" w:rsidRPr="002041FD">
        <w:rPr>
          <w:color w:val="auto"/>
        </w:rPr>
        <w:t>Ez 1</w:t>
      </w:r>
      <w:r w:rsidR="008B77E8" w:rsidRPr="002041FD">
        <w:rPr>
          <w:color w:val="auto"/>
        </w:rPr>
        <w:t xml:space="preserve"> fő választási bizottsági tag és 1 fő párt </w:t>
      </w:r>
      <w:r w:rsidR="002514D3" w:rsidRPr="002041FD">
        <w:rPr>
          <w:color w:val="auto"/>
        </w:rPr>
        <w:t>delegált napi</w:t>
      </w:r>
      <w:r w:rsidR="008B77E8" w:rsidRPr="002041FD">
        <w:rPr>
          <w:color w:val="auto"/>
        </w:rPr>
        <w:t xml:space="preserve"> távolléti díjának megfelelő összeg. A távolléti díjat a Hévízgyógyfürdő és Szent András </w:t>
      </w:r>
      <w:r w:rsidR="002041FD" w:rsidRPr="002041FD">
        <w:rPr>
          <w:color w:val="auto"/>
        </w:rPr>
        <w:t>Reumak</w:t>
      </w:r>
      <w:r w:rsidR="008B77E8" w:rsidRPr="002041FD">
        <w:rPr>
          <w:color w:val="auto"/>
        </w:rPr>
        <w:t xml:space="preserve">órház </w:t>
      </w:r>
      <w:r w:rsidR="00F237A7">
        <w:rPr>
          <w:color w:val="auto"/>
        </w:rPr>
        <w:t>kéri megtéríteni</w:t>
      </w:r>
      <w:r w:rsidR="008B77E8" w:rsidRPr="002041FD">
        <w:rPr>
          <w:color w:val="auto"/>
        </w:rPr>
        <w:t>.</w:t>
      </w:r>
    </w:p>
    <w:p w:rsidR="00971790" w:rsidRPr="004968D2" w:rsidRDefault="00971790" w:rsidP="0097179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F237A7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8564A">
        <w:rPr>
          <w:rFonts w:ascii="Arial" w:hAnsi="Arial" w:cs="Arial"/>
          <w:b/>
        </w:rPr>
        <w:t>GAMESZ:</w:t>
      </w:r>
      <w:r w:rsidRPr="00E8564A">
        <w:rPr>
          <w:rFonts w:ascii="Arial" w:hAnsi="Arial" w:cs="Arial"/>
        </w:rPr>
        <w:t xml:space="preserve"> Az intézmény </w:t>
      </w:r>
      <w:r w:rsidRPr="00E8564A">
        <w:rPr>
          <w:rFonts w:ascii="Arial" w:hAnsi="Arial" w:cs="Arial"/>
          <w:b/>
          <w:i/>
          <w:u w:val="single"/>
        </w:rPr>
        <w:t>működési pénzforgalmi kiadás előirányzata</w:t>
      </w:r>
      <w:r w:rsidRPr="00E8564A">
        <w:rPr>
          <w:rFonts w:ascii="Arial" w:hAnsi="Arial" w:cs="Arial"/>
        </w:rPr>
        <w:t xml:space="preserve"> </w:t>
      </w:r>
      <w:r w:rsidR="00AD3687" w:rsidRPr="00E8564A">
        <w:rPr>
          <w:rFonts w:ascii="Arial" w:hAnsi="Arial" w:cs="Arial"/>
        </w:rPr>
        <w:t>9.36</w:t>
      </w:r>
      <w:r w:rsidRPr="00E8564A">
        <w:rPr>
          <w:rFonts w:ascii="Arial" w:hAnsi="Arial" w:cs="Arial"/>
        </w:rPr>
        <w:t xml:space="preserve">7 ezer Ft-tal emelkedik. </w:t>
      </w:r>
    </w:p>
    <w:p w:rsidR="00971790" w:rsidRPr="00E8564A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8564A">
        <w:rPr>
          <w:rFonts w:ascii="Arial" w:hAnsi="Arial" w:cs="Arial"/>
        </w:rPr>
        <w:t xml:space="preserve">A </w:t>
      </w:r>
      <w:r w:rsidRPr="00E8564A">
        <w:rPr>
          <w:rFonts w:ascii="Arial" w:hAnsi="Arial" w:cs="Arial"/>
          <w:u w:val="single"/>
        </w:rPr>
        <w:t>személyi juttatások</w:t>
      </w:r>
      <w:r w:rsidRPr="00E8564A">
        <w:rPr>
          <w:rFonts w:ascii="Arial" w:hAnsi="Arial" w:cs="Arial"/>
        </w:rPr>
        <w:t xml:space="preserve"> előirányzata </w:t>
      </w:r>
      <w:r w:rsidR="00AD3687" w:rsidRPr="00E8564A">
        <w:rPr>
          <w:rFonts w:ascii="Arial" w:hAnsi="Arial" w:cs="Arial"/>
        </w:rPr>
        <w:t>6.667</w:t>
      </w:r>
      <w:r w:rsidRPr="00E8564A">
        <w:rPr>
          <w:rFonts w:ascii="Arial" w:hAnsi="Arial" w:cs="Arial"/>
        </w:rPr>
        <w:t xml:space="preserve"> ezer Ft-tal, a </w:t>
      </w:r>
      <w:r w:rsidRPr="00E8564A">
        <w:rPr>
          <w:rFonts w:ascii="Arial" w:hAnsi="Arial" w:cs="Arial"/>
          <w:i/>
          <w:u w:val="single"/>
        </w:rPr>
        <w:t>munkaadót terhelő járulék</w:t>
      </w:r>
      <w:r w:rsidRPr="00E8564A">
        <w:rPr>
          <w:rFonts w:ascii="Arial" w:hAnsi="Arial" w:cs="Arial"/>
        </w:rPr>
        <w:t xml:space="preserve"> előirányzata 1</w:t>
      </w:r>
      <w:r w:rsidR="00AD3687" w:rsidRPr="00E8564A">
        <w:rPr>
          <w:rFonts w:ascii="Arial" w:hAnsi="Arial" w:cs="Arial"/>
        </w:rPr>
        <w:t>.249</w:t>
      </w:r>
      <w:r w:rsidRPr="00E8564A">
        <w:rPr>
          <w:rFonts w:ascii="Arial" w:hAnsi="Arial" w:cs="Arial"/>
        </w:rPr>
        <w:t xml:space="preserve"> ezer Ft-tal növekszik. </w:t>
      </w:r>
    </w:p>
    <w:p w:rsidR="00971790" w:rsidRPr="00E8564A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8564A">
        <w:rPr>
          <w:rFonts w:ascii="Arial" w:hAnsi="Arial" w:cs="Arial"/>
        </w:rPr>
        <w:t>Növeli az előirányzatokat:</w:t>
      </w:r>
    </w:p>
    <w:p w:rsidR="00971790" w:rsidRPr="00E8564A" w:rsidRDefault="00971790" w:rsidP="00971790">
      <w:pPr>
        <w:pStyle w:val="Listaszerbekezds"/>
        <w:numPr>
          <w:ilvl w:val="0"/>
          <w:numId w:val="4"/>
        </w:numPr>
        <w:outlineLvl w:val="0"/>
      </w:pPr>
      <w:r w:rsidRPr="00E8564A">
        <w:t xml:space="preserve">a közfoglalkoztatottak 2018. </w:t>
      </w:r>
      <w:r w:rsidR="00AD3687" w:rsidRPr="00E8564A">
        <w:t>időarányos</w:t>
      </w:r>
      <w:r w:rsidRPr="00E8564A">
        <w:t xml:space="preserve"> bére és járuléka.</w:t>
      </w:r>
    </w:p>
    <w:p w:rsidR="00971790" w:rsidRPr="00E8564A" w:rsidRDefault="00AD3687" w:rsidP="00971790">
      <w:pPr>
        <w:pStyle w:val="Listaszerbekezds"/>
        <w:numPr>
          <w:ilvl w:val="0"/>
          <w:numId w:val="4"/>
        </w:numPr>
        <w:outlineLvl w:val="0"/>
      </w:pPr>
      <w:r w:rsidRPr="00E8564A">
        <w:t>jutalomra fordítható összeg.</w:t>
      </w:r>
    </w:p>
    <w:p w:rsidR="00971790" w:rsidRDefault="00971790" w:rsidP="00971790">
      <w:pPr>
        <w:spacing w:after="0"/>
        <w:outlineLvl w:val="0"/>
        <w:rPr>
          <w:rFonts w:ascii="Arial" w:hAnsi="Arial" w:cs="Arial"/>
        </w:rPr>
      </w:pPr>
      <w:r w:rsidRPr="00E8564A">
        <w:rPr>
          <w:rFonts w:ascii="Arial" w:hAnsi="Arial" w:cs="Arial"/>
          <w:u w:val="single"/>
        </w:rPr>
        <w:t>Dologi kiadások</w:t>
      </w:r>
      <w:r w:rsidRPr="00E8564A">
        <w:rPr>
          <w:rFonts w:ascii="Arial" w:hAnsi="Arial" w:cs="Arial"/>
        </w:rPr>
        <w:t xml:space="preserve"> előirányzata </w:t>
      </w:r>
      <w:r w:rsidR="00AD3687" w:rsidRPr="00E8564A">
        <w:rPr>
          <w:rFonts w:ascii="Arial" w:hAnsi="Arial" w:cs="Arial"/>
        </w:rPr>
        <w:t>1.501</w:t>
      </w:r>
      <w:r w:rsidRPr="00E8564A">
        <w:rPr>
          <w:rFonts w:ascii="Arial" w:hAnsi="Arial" w:cs="Arial"/>
        </w:rPr>
        <w:t xml:space="preserve"> ezer forinttal emelkedik. </w:t>
      </w:r>
      <w:r w:rsidR="00AD3687" w:rsidRPr="00E8564A">
        <w:rPr>
          <w:rFonts w:ascii="Arial" w:hAnsi="Arial" w:cs="Arial"/>
        </w:rPr>
        <w:t>Ez az előző</w:t>
      </w:r>
      <w:r w:rsidR="00E8564A" w:rsidRPr="00E8564A">
        <w:rPr>
          <w:rFonts w:ascii="Arial" w:hAnsi="Arial" w:cs="Arial"/>
        </w:rPr>
        <w:t xml:space="preserve"> </w:t>
      </w:r>
      <w:r w:rsidR="00AD3687" w:rsidRPr="00E8564A">
        <w:rPr>
          <w:rFonts w:ascii="Arial" w:hAnsi="Arial" w:cs="Arial"/>
        </w:rPr>
        <w:t>évi maradványnak megfelelő</w:t>
      </w:r>
      <w:r w:rsidR="00E8564A" w:rsidRPr="00E8564A">
        <w:rPr>
          <w:rFonts w:ascii="Arial" w:hAnsi="Arial" w:cs="Arial"/>
        </w:rPr>
        <w:t>,</w:t>
      </w:r>
      <w:r w:rsidR="00AD3687" w:rsidRPr="00E8564A">
        <w:rPr>
          <w:rFonts w:ascii="Arial" w:hAnsi="Arial" w:cs="Arial"/>
        </w:rPr>
        <w:t xml:space="preserve"> kötelezettségvállalással terhelt összeg, melyet dologi kiadásra kell fordítani.</w:t>
      </w:r>
    </w:p>
    <w:p w:rsidR="000A67C1" w:rsidRPr="00E8564A" w:rsidRDefault="000A67C1" w:rsidP="00971790">
      <w:pPr>
        <w:spacing w:after="0"/>
        <w:outlineLvl w:val="0"/>
        <w:rPr>
          <w:rFonts w:ascii="Arial" w:hAnsi="Arial" w:cs="Arial"/>
        </w:rPr>
      </w:pPr>
    </w:p>
    <w:p w:rsidR="000A67C1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3F6670">
        <w:rPr>
          <w:rFonts w:ascii="Arial" w:eastAsia="Times New Roman" w:hAnsi="Arial" w:cs="Arial"/>
          <w:b/>
          <w:lang w:eastAsia="hu-HU"/>
        </w:rPr>
        <w:t>Brunszvik Teréz Napközi Otthonos Óvoda:</w:t>
      </w:r>
    </w:p>
    <w:p w:rsidR="00F237A7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E8564A">
        <w:rPr>
          <w:rFonts w:ascii="Arial" w:hAnsi="Arial" w:cs="Arial"/>
        </w:rPr>
        <w:t xml:space="preserve">intézmény </w:t>
      </w:r>
      <w:r w:rsidRPr="00E8564A">
        <w:rPr>
          <w:rFonts w:ascii="Arial" w:hAnsi="Arial" w:cs="Arial"/>
          <w:b/>
          <w:i/>
          <w:u w:val="single"/>
        </w:rPr>
        <w:t>működési pénzforgalmi kiadás előirányzata</w:t>
      </w:r>
      <w:r w:rsidRPr="00E856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3.322</w:t>
      </w:r>
      <w:r w:rsidRPr="00E8564A">
        <w:rPr>
          <w:rFonts w:ascii="Arial" w:hAnsi="Arial" w:cs="Arial"/>
        </w:rPr>
        <w:t xml:space="preserve"> ezer Ft-tal emelkedik. </w:t>
      </w:r>
    </w:p>
    <w:p w:rsidR="000A67C1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8564A">
        <w:rPr>
          <w:rFonts w:ascii="Arial" w:hAnsi="Arial" w:cs="Arial"/>
        </w:rPr>
        <w:t xml:space="preserve">A </w:t>
      </w:r>
      <w:r w:rsidRPr="00E8564A">
        <w:rPr>
          <w:rFonts w:ascii="Arial" w:hAnsi="Arial" w:cs="Arial"/>
          <w:u w:val="single"/>
        </w:rPr>
        <w:t>személyi juttatások</w:t>
      </w:r>
      <w:r w:rsidRPr="00E8564A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2.777</w:t>
      </w:r>
      <w:r w:rsidRPr="00E8564A">
        <w:rPr>
          <w:rFonts w:ascii="Arial" w:hAnsi="Arial" w:cs="Arial"/>
        </w:rPr>
        <w:t xml:space="preserve"> ezer Ft-tal, a </w:t>
      </w:r>
      <w:r w:rsidRPr="00E8564A">
        <w:rPr>
          <w:rFonts w:ascii="Arial" w:hAnsi="Arial" w:cs="Arial"/>
          <w:i/>
          <w:u w:val="single"/>
        </w:rPr>
        <w:t>munkaadót terhelő járulék</w:t>
      </w:r>
      <w:r w:rsidRPr="00E8564A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542</w:t>
      </w:r>
      <w:r w:rsidRPr="00E8564A">
        <w:rPr>
          <w:rFonts w:ascii="Arial" w:hAnsi="Arial" w:cs="Arial"/>
        </w:rPr>
        <w:t xml:space="preserve"> ezer Ft-tal növekszik. </w:t>
      </w:r>
      <w:r>
        <w:rPr>
          <w:rFonts w:ascii="Arial" w:hAnsi="Arial" w:cs="Arial"/>
        </w:rPr>
        <w:t>Ez az intézményt érintő jutalomkeret felosztás</w:t>
      </w:r>
      <w:r w:rsidR="00F237A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Képviselő-testületi határozat szerinti összege.</w:t>
      </w:r>
    </w:p>
    <w:p w:rsidR="000A67C1" w:rsidRPr="00E8564A" w:rsidRDefault="000A67C1" w:rsidP="000A67C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F237A7">
        <w:rPr>
          <w:rFonts w:ascii="Arial" w:hAnsi="Arial" w:cs="Arial"/>
          <w:u w:val="single"/>
        </w:rPr>
        <w:t>dologi kiadások</w:t>
      </w:r>
      <w:r>
        <w:rPr>
          <w:rFonts w:ascii="Arial" w:hAnsi="Arial" w:cs="Arial"/>
        </w:rPr>
        <w:t xml:space="preserve"> előirányzata 3 ezer forinttal módosul, mely az előző évi alaptevékenységet érintő kötelezettségvállalással terhelt maradvány felhasználás.</w:t>
      </w:r>
    </w:p>
    <w:p w:rsidR="00971790" w:rsidRPr="004968D2" w:rsidRDefault="00971790" w:rsidP="00971790">
      <w:pPr>
        <w:spacing w:after="0"/>
        <w:outlineLvl w:val="0"/>
        <w:rPr>
          <w:rFonts w:ascii="Arial" w:hAnsi="Arial" w:cs="Arial"/>
          <w:color w:val="FF0000"/>
        </w:rPr>
      </w:pPr>
    </w:p>
    <w:p w:rsidR="002074EE" w:rsidRPr="00B35318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35318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="002074EE" w:rsidRPr="00B35318">
        <w:rPr>
          <w:rFonts w:ascii="Arial" w:eastAsia="Times New Roman" w:hAnsi="Arial" w:cs="Arial"/>
          <w:lang w:eastAsia="hu-HU"/>
        </w:rPr>
        <w:t xml:space="preserve">kiadási főösszege 10.675 ezer forinttal módosul, melyből 7.175 ezer forinttal emelkedik a </w:t>
      </w:r>
      <w:r w:rsidRPr="00B35318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B35318">
        <w:rPr>
          <w:rFonts w:ascii="Arial" w:hAnsi="Arial" w:cs="Arial"/>
        </w:rPr>
        <w:t xml:space="preserve">előirányzata és </w:t>
      </w:r>
      <w:r w:rsidR="002074EE" w:rsidRPr="00B35318">
        <w:rPr>
          <w:rFonts w:ascii="Arial" w:hAnsi="Arial" w:cs="Arial"/>
        </w:rPr>
        <w:t xml:space="preserve">3.500 ezer forinttal nő a </w:t>
      </w:r>
      <w:r w:rsidR="002074EE" w:rsidRPr="00B35318">
        <w:rPr>
          <w:rFonts w:ascii="Arial" w:hAnsi="Arial" w:cs="Arial"/>
          <w:b/>
          <w:i/>
          <w:u w:val="single"/>
        </w:rPr>
        <w:t>felhalmozási pénzforgalmi kiadások</w:t>
      </w:r>
      <w:r w:rsidR="002074EE" w:rsidRPr="00B35318">
        <w:rPr>
          <w:rFonts w:ascii="Arial" w:hAnsi="Arial" w:cs="Arial"/>
        </w:rPr>
        <w:t xml:space="preserve"> előirányzata.</w:t>
      </w:r>
    </w:p>
    <w:p w:rsidR="002074EE" w:rsidRPr="00B35318" w:rsidRDefault="002074EE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35318">
        <w:rPr>
          <w:rFonts w:ascii="Arial" w:hAnsi="Arial" w:cs="Arial"/>
        </w:rPr>
        <w:t xml:space="preserve">1.822 ezer forinttal nő a jutalom keret felosztása miatt a </w:t>
      </w:r>
      <w:r w:rsidRPr="00B35318">
        <w:rPr>
          <w:rFonts w:ascii="Arial" w:hAnsi="Arial" w:cs="Arial"/>
          <w:u w:val="single"/>
        </w:rPr>
        <w:t>személyi juttatások</w:t>
      </w:r>
      <w:r w:rsidRPr="00B35318">
        <w:rPr>
          <w:rFonts w:ascii="Arial" w:hAnsi="Arial" w:cs="Arial"/>
        </w:rPr>
        <w:t xml:space="preserve"> és 355 ezer forinttal a </w:t>
      </w:r>
      <w:r w:rsidRPr="00B35318">
        <w:rPr>
          <w:rFonts w:ascii="Arial" w:hAnsi="Arial" w:cs="Arial"/>
          <w:u w:val="single"/>
        </w:rPr>
        <w:t>munkaadót terhelő járulék</w:t>
      </w:r>
      <w:r w:rsidRPr="00B35318">
        <w:rPr>
          <w:rFonts w:ascii="Arial" w:hAnsi="Arial" w:cs="Arial"/>
        </w:rPr>
        <w:t xml:space="preserve"> előirányzata.</w:t>
      </w:r>
    </w:p>
    <w:p w:rsidR="00971790" w:rsidRPr="00B35318" w:rsidRDefault="002074EE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35318">
        <w:rPr>
          <w:rFonts w:ascii="Arial" w:hAnsi="Arial" w:cs="Arial"/>
        </w:rPr>
        <w:t>A</w:t>
      </w:r>
      <w:r w:rsidR="00971790" w:rsidRPr="00B35318">
        <w:rPr>
          <w:rFonts w:ascii="Arial" w:hAnsi="Arial" w:cs="Arial"/>
        </w:rPr>
        <w:t xml:space="preserve"> </w:t>
      </w:r>
      <w:r w:rsidR="00971790" w:rsidRPr="00B35318">
        <w:rPr>
          <w:rFonts w:ascii="Arial" w:hAnsi="Arial" w:cs="Arial"/>
          <w:u w:val="single"/>
        </w:rPr>
        <w:t>dologi kiadások</w:t>
      </w:r>
      <w:r w:rsidR="00971790" w:rsidRPr="00B35318">
        <w:rPr>
          <w:rFonts w:ascii="Arial" w:hAnsi="Arial" w:cs="Arial"/>
        </w:rPr>
        <w:t xml:space="preserve"> előirányzata </w:t>
      </w:r>
      <w:r w:rsidRPr="00B35318">
        <w:rPr>
          <w:rFonts w:ascii="Arial" w:hAnsi="Arial" w:cs="Arial"/>
        </w:rPr>
        <w:t>4.998</w:t>
      </w:r>
      <w:r w:rsidR="00971790" w:rsidRPr="00B35318">
        <w:rPr>
          <w:rFonts w:ascii="Arial" w:hAnsi="Arial" w:cs="Arial"/>
        </w:rPr>
        <w:t xml:space="preserve"> ezer forinttal </w:t>
      </w:r>
      <w:r w:rsidRPr="00B35318">
        <w:rPr>
          <w:rFonts w:ascii="Arial" w:hAnsi="Arial" w:cs="Arial"/>
        </w:rPr>
        <w:t xml:space="preserve">emelkedik. Az </w:t>
      </w:r>
      <w:r w:rsidR="002514D3" w:rsidRPr="00B35318">
        <w:rPr>
          <w:rFonts w:ascii="Arial" w:hAnsi="Arial" w:cs="Arial"/>
        </w:rPr>
        <w:t>előirányzat változást</w:t>
      </w:r>
      <w:r w:rsidRPr="00B35318">
        <w:rPr>
          <w:rFonts w:ascii="Arial" w:hAnsi="Arial" w:cs="Arial"/>
        </w:rPr>
        <w:t xml:space="preserve"> több tényező befolyásolja:</w:t>
      </w:r>
    </w:p>
    <w:p w:rsidR="00B35318" w:rsidRPr="00B35318" w:rsidRDefault="002074EE" w:rsidP="00B35318">
      <w:pPr>
        <w:pStyle w:val="Listaszerbekezds"/>
        <w:numPr>
          <w:ilvl w:val="0"/>
          <w:numId w:val="16"/>
        </w:numPr>
        <w:outlineLvl w:val="0"/>
      </w:pPr>
      <w:r w:rsidRPr="00B35318">
        <w:t>E</w:t>
      </w:r>
      <w:r w:rsidR="00F237A7">
        <w:t>m</w:t>
      </w:r>
      <w:r w:rsidRPr="00B35318">
        <w:t>elkedik az előirányzat a III. Hévízi Futófesztivál tervezett kiadásai miatt.</w:t>
      </w:r>
    </w:p>
    <w:p w:rsidR="00E735F3" w:rsidRPr="00B35318" w:rsidRDefault="00F237A7" w:rsidP="00B35318">
      <w:pPr>
        <w:pStyle w:val="Listaszerbekezds"/>
        <w:numPr>
          <w:ilvl w:val="0"/>
          <w:numId w:val="16"/>
        </w:numPr>
        <w:outlineLvl w:val="0"/>
      </w:pPr>
      <w:r>
        <w:t>A</w:t>
      </w:r>
      <w:r w:rsidR="00E735F3" w:rsidRPr="00B35318">
        <w:t xml:space="preserve">z </w:t>
      </w:r>
      <w:r w:rsidRPr="00B35318">
        <w:t>előző évi</w:t>
      </w:r>
      <w:r w:rsidR="00E735F3" w:rsidRPr="00B35318">
        <w:t xml:space="preserve"> maradvány teljes mértékben kötelezettségvállalással terhelt, </w:t>
      </w:r>
      <w:r>
        <w:t xml:space="preserve">mely </w:t>
      </w:r>
      <w:r w:rsidR="00E735F3" w:rsidRPr="00B35318">
        <w:t>a dologi kiadások előirányzat 3.904 ezer forinttal emelkedik.</w:t>
      </w:r>
    </w:p>
    <w:p w:rsidR="00B35318" w:rsidRPr="00B35318" w:rsidRDefault="00E735F3" w:rsidP="00B35318">
      <w:pPr>
        <w:pStyle w:val="Listaszerbekezds"/>
        <w:numPr>
          <w:ilvl w:val="0"/>
          <w:numId w:val="16"/>
        </w:numPr>
        <w:outlineLvl w:val="0"/>
      </w:pPr>
      <w:r w:rsidRPr="00B35318">
        <w:t xml:space="preserve">Az intézmény a Z+D kft-től kapott működési bevételt is dologi kiadásokra kívánja </w:t>
      </w:r>
      <w:r w:rsidRPr="00B35318">
        <w:lastRenderedPageBreak/>
        <w:t>felhasználni.</w:t>
      </w:r>
    </w:p>
    <w:p w:rsidR="00B35318" w:rsidRPr="00B35318" w:rsidRDefault="00B35318" w:rsidP="00B35318">
      <w:pPr>
        <w:pStyle w:val="Listaszerbekezds"/>
        <w:numPr>
          <w:ilvl w:val="0"/>
          <w:numId w:val="16"/>
        </w:numPr>
        <w:outlineLvl w:val="0"/>
      </w:pPr>
      <w:r w:rsidRPr="00B35318">
        <w:t>3.500 ezer forint átcsoportosításra kerül a felhalmozási kiadások közé.</w:t>
      </w:r>
    </w:p>
    <w:p w:rsidR="00B35318" w:rsidRPr="00B35318" w:rsidRDefault="00B35318" w:rsidP="00B35318">
      <w:pPr>
        <w:pStyle w:val="Listaszerbekezds"/>
        <w:numPr>
          <w:ilvl w:val="0"/>
          <w:numId w:val="0"/>
        </w:numPr>
        <w:ind w:left="720"/>
        <w:outlineLvl w:val="0"/>
      </w:pPr>
    </w:p>
    <w:p w:rsidR="00F237A7" w:rsidRPr="00990F99" w:rsidRDefault="00B35318" w:rsidP="00990F99">
      <w:pPr>
        <w:spacing w:after="0"/>
        <w:jc w:val="both"/>
        <w:outlineLvl w:val="0"/>
        <w:rPr>
          <w:rFonts w:ascii="Arial" w:hAnsi="Arial" w:cs="Arial"/>
          <w:u w:val="single"/>
        </w:rPr>
      </w:pPr>
      <w:r w:rsidRPr="00990F99">
        <w:rPr>
          <w:rFonts w:ascii="Arial" w:hAnsi="Arial" w:cs="Arial"/>
          <w:b/>
          <w:u w:val="single"/>
        </w:rPr>
        <w:t>Felhalmozási kiadások:</w:t>
      </w:r>
      <w:r w:rsidRPr="00990F99">
        <w:rPr>
          <w:rFonts w:ascii="Arial" w:hAnsi="Arial" w:cs="Arial"/>
          <w:u w:val="single"/>
        </w:rPr>
        <w:t xml:space="preserve"> </w:t>
      </w:r>
    </w:p>
    <w:p w:rsidR="00E735F3" w:rsidRPr="00B35318" w:rsidRDefault="00E735F3" w:rsidP="00990F99">
      <w:pPr>
        <w:spacing w:after="0"/>
        <w:jc w:val="both"/>
        <w:outlineLvl w:val="0"/>
        <w:rPr>
          <w:rFonts w:ascii="Arial" w:hAnsi="Arial" w:cs="Arial"/>
        </w:rPr>
      </w:pPr>
      <w:r w:rsidRPr="00B35318">
        <w:rPr>
          <w:rFonts w:ascii="Arial" w:hAnsi="Arial" w:cs="Arial"/>
        </w:rPr>
        <w:t>Az Igazgató Asszony 2018. június 14-én írt kérelme szerint</w:t>
      </w:r>
      <w:r w:rsidR="00990F99">
        <w:rPr>
          <w:rFonts w:ascii="Arial" w:hAnsi="Arial" w:cs="Arial"/>
        </w:rPr>
        <w:t>,</w:t>
      </w:r>
      <w:r w:rsidRPr="00B35318">
        <w:rPr>
          <w:rFonts w:ascii="Arial" w:hAnsi="Arial" w:cs="Arial"/>
        </w:rPr>
        <w:t xml:space="preserve"> a dologi kiadások terhére – kültéri </w:t>
      </w:r>
      <w:r w:rsidR="00990F99" w:rsidRPr="00B35318">
        <w:rPr>
          <w:rFonts w:ascii="Arial" w:hAnsi="Arial" w:cs="Arial"/>
        </w:rPr>
        <w:t>poszter kiállítás</w:t>
      </w:r>
      <w:r w:rsidRPr="00B35318">
        <w:rPr>
          <w:rFonts w:ascii="Arial" w:hAnsi="Arial" w:cs="Arial"/>
        </w:rPr>
        <w:t xml:space="preserve"> megrendezéséhez - 12 db GLOBALTR</w:t>
      </w:r>
      <w:r w:rsidR="00F237A7">
        <w:rPr>
          <w:rFonts w:ascii="Arial" w:hAnsi="Arial" w:cs="Arial"/>
        </w:rPr>
        <w:t>U</w:t>
      </w:r>
      <w:r w:rsidRPr="00B35318">
        <w:rPr>
          <w:rFonts w:ascii="Arial" w:hAnsi="Arial" w:cs="Arial"/>
        </w:rPr>
        <w:t xml:space="preserve">SS F33 alukaput kíván beszerezni.  </w:t>
      </w:r>
      <w:r w:rsidR="00B35318" w:rsidRPr="00B35318">
        <w:rPr>
          <w:rFonts w:ascii="Arial" w:hAnsi="Arial" w:cs="Arial"/>
        </w:rPr>
        <w:t>A</w:t>
      </w:r>
      <w:r w:rsidRPr="00B35318">
        <w:rPr>
          <w:rFonts w:ascii="Arial" w:hAnsi="Arial" w:cs="Arial"/>
        </w:rPr>
        <w:t xml:space="preserve"> 12 db alukapu </w:t>
      </w:r>
      <w:r w:rsidR="00B35318" w:rsidRPr="00B35318">
        <w:rPr>
          <w:rFonts w:ascii="Arial" w:hAnsi="Arial" w:cs="Arial"/>
        </w:rPr>
        <w:t>- tartozékaival együtt - várhatóan</w:t>
      </w:r>
      <w:r w:rsidRPr="00B35318">
        <w:rPr>
          <w:rFonts w:ascii="Arial" w:hAnsi="Arial" w:cs="Arial"/>
        </w:rPr>
        <w:t xml:space="preserve"> bruttó 3.000 ezer </w:t>
      </w:r>
      <w:r w:rsidR="00B35318" w:rsidRPr="00B35318">
        <w:rPr>
          <w:rFonts w:ascii="Arial" w:hAnsi="Arial" w:cs="Arial"/>
        </w:rPr>
        <w:t xml:space="preserve">forintba kerül. A Deák téri irodák egyikébe és a Fontana </w:t>
      </w:r>
      <w:r w:rsidR="00990F99" w:rsidRPr="00B35318">
        <w:rPr>
          <w:rFonts w:ascii="Arial" w:hAnsi="Arial" w:cs="Arial"/>
        </w:rPr>
        <w:t>Filmszínház</w:t>
      </w:r>
      <w:r w:rsidR="00B35318" w:rsidRPr="00B35318">
        <w:rPr>
          <w:rFonts w:ascii="Arial" w:hAnsi="Arial" w:cs="Arial"/>
        </w:rPr>
        <w:t xml:space="preserve"> kistermébe 1 - 1 db klíma berendezés beszerzése szükséges, melynek bruttó értéke 500 ezer Ft. </w:t>
      </w:r>
    </w:p>
    <w:p w:rsidR="00971790" w:rsidRPr="004968D2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971790" w:rsidRPr="008075CE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075CE">
        <w:rPr>
          <w:rFonts w:ascii="Arial" w:hAnsi="Arial" w:cs="Arial"/>
          <w:b/>
        </w:rPr>
        <w:t>TASZII:</w:t>
      </w:r>
      <w:r w:rsidRPr="008075CE">
        <w:rPr>
          <w:rFonts w:ascii="Arial" w:hAnsi="Arial" w:cs="Arial"/>
        </w:rPr>
        <w:t xml:space="preserve"> A szociális intézmény</w:t>
      </w:r>
      <w:r w:rsidR="00AA018E" w:rsidRPr="008075CE">
        <w:rPr>
          <w:rFonts w:ascii="Arial" w:hAnsi="Arial" w:cs="Arial"/>
        </w:rPr>
        <w:t xml:space="preserve"> kiadási előirányzata 15.627 ezer forinttal emelkedik, melyből</w:t>
      </w:r>
      <w:r w:rsidRPr="008075CE">
        <w:rPr>
          <w:rFonts w:ascii="Arial" w:hAnsi="Arial" w:cs="Arial"/>
        </w:rPr>
        <w:t xml:space="preserve"> </w:t>
      </w:r>
      <w:r w:rsidRPr="008075CE">
        <w:rPr>
          <w:rFonts w:ascii="Arial" w:hAnsi="Arial" w:cs="Arial"/>
          <w:b/>
          <w:i/>
          <w:u w:val="single"/>
        </w:rPr>
        <w:t>működési pénzforgalmi kiadások</w:t>
      </w:r>
      <w:r w:rsidRPr="008075CE">
        <w:rPr>
          <w:rFonts w:ascii="Arial" w:hAnsi="Arial" w:cs="Arial"/>
        </w:rPr>
        <w:t xml:space="preserve"> előirányzata </w:t>
      </w:r>
      <w:r w:rsidR="00AA018E" w:rsidRPr="008075CE">
        <w:rPr>
          <w:rFonts w:ascii="Arial" w:hAnsi="Arial" w:cs="Arial"/>
        </w:rPr>
        <w:t>20.707</w:t>
      </w:r>
      <w:r w:rsidRPr="008075CE">
        <w:rPr>
          <w:rFonts w:ascii="Arial" w:hAnsi="Arial" w:cs="Arial"/>
        </w:rPr>
        <w:t xml:space="preserve"> ezer Ft-tal növekszik. </w:t>
      </w:r>
    </w:p>
    <w:p w:rsidR="00AA018E" w:rsidRPr="008075CE" w:rsidRDefault="00AA018E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075CE">
        <w:rPr>
          <w:rFonts w:ascii="Arial" w:hAnsi="Arial" w:cs="Arial"/>
        </w:rPr>
        <w:t>Az</w:t>
      </w:r>
      <w:r w:rsidR="00990F99">
        <w:rPr>
          <w:rFonts w:ascii="Arial" w:hAnsi="Arial" w:cs="Arial"/>
        </w:rPr>
        <w:t xml:space="preserve"> </w:t>
      </w:r>
      <w:r w:rsidRPr="008075CE">
        <w:rPr>
          <w:rFonts w:ascii="Arial" w:hAnsi="Arial" w:cs="Arial"/>
        </w:rPr>
        <w:t xml:space="preserve">intézmény három költségvetési módosító kérelmet nyújtott be jelen </w:t>
      </w:r>
      <w:r w:rsidR="002514D3" w:rsidRPr="008075CE">
        <w:rPr>
          <w:rFonts w:ascii="Arial" w:hAnsi="Arial" w:cs="Arial"/>
        </w:rPr>
        <w:t>rendelt módosítással</w:t>
      </w:r>
      <w:r w:rsidRPr="008075CE">
        <w:rPr>
          <w:rFonts w:ascii="Arial" w:hAnsi="Arial" w:cs="Arial"/>
        </w:rPr>
        <w:t xml:space="preserve"> kapcsolatban. A kért módosítások és a Képviselő-testület döntése alapján az előirányzatok a következőképpen alakulnak:</w:t>
      </w:r>
    </w:p>
    <w:p w:rsidR="00971790" w:rsidRPr="008075CE" w:rsidRDefault="00971790" w:rsidP="009717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075CE">
        <w:rPr>
          <w:rFonts w:ascii="Arial" w:hAnsi="Arial" w:cs="Arial"/>
        </w:rPr>
        <w:t xml:space="preserve">A </w:t>
      </w:r>
      <w:r w:rsidRPr="008075CE">
        <w:rPr>
          <w:rFonts w:ascii="Arial" w:hAnsi="Arial" w:cs="Arial"/>
          <w:u w:val="single"/>
        </w:rPr>
        <w:t>személyi juttatások</w:t>
      </w:r>
      <w:r w:rsidRPr="008075CE">
        <w:rPr>
          <w:rFonts w:ascii="Arial" w:hAnsi="Arial" w:cs="Arial"/>
        </w:rPr>
        <w:t xml:space="preserve"> előirányzata </w:t>
      </w:r>
      <w:r w:rsidR="00AA018E" w:rsidRPr="008075CE">
        <w:rPr>
          <w:rFonts w:ascii="Arial" w:hAnsi="Arial" w:cs="Arial"/>
          <w:i/>
        </w:rPr>
        <w:t>6.832</w:t>
      </w:r>
      <w:r w:rsidRPr="008075CE">
        <w:rPr>
          <w:rFonts w:ascii="Arial" w:hAnsi="Arial" w:cs="Arial"/>
        </w:rPr>
        <w:t xml:space="preserve"> ezer Ft-tal, a </w:t>
      </w:r>
      <w:r w:rsidRPr="00760EB3">
        <w:rPr>
          <w:rFonts w:ascii="Arial" w:hAnsi="Arial" w:cs="Arial"/>
          <w:u w:val="single"/>
        </w:rPr>
        <w:t>munkaadót terhelő járulék</w:t>
      </w:r>
      <w:r w:rsidRPr="008075CE">
        <w:rPr>
          <w:rFonts w:ascii="Arial" w:hAnsi="Arial" w:cs="Arial"/>
        </w:rPr>
        <w:t xml:space="preserve"> előirányzata 1</w:t>
      </w:r>
      <w:r w:rsidR="00AA018E" w:rsidRPr="008075CE">
        <w:rPr>
          <w:rFonts w:ascii="Arial" w:hAnsi="Arial" w:cs="Arial"/>
        </w:rPr>
        <w:t>.</w:t>
      </w:r>
      <w:r w:rsidRPr="008075CE">
        <w:rPr>
          <w:rFonts w:ascii="Arial" w:hAnsi="Arial" w:cs="Arial"/>
        </w:rPr>
        <w:t>2</w:t>
      </w:r>
      <w:r w:rsidR="00AA018E" w:rsidRPr="008075CE">
        <w:rPr>
          <w:rFonts w:ascii="Arial" w:hAnsi="Arial" w:cs="Arial"/>
        </w:rPr>
        <w:t>4</w:t>
      </w:r>
      <w:r w:rsidRPr="008075CE">
        <w:rPr>
          <w:rFonts w:ascii="Arial" w:hAnsi="Arial" w:cs="Arial"/>
        </w:rPr>
        <w:t xml:space="preserve">3 ezer Ft-tal növekszik. </w:t>
      </w:r>
      <w:r w:rsidR="00AA018E" w:rsidRPr="008075CE">
        <w:rPr>
          <w:rFonts w:ascii="Arial" w:hAnsi="Arial" w:cs="Arial"/>
        </w:rPr>
        <w:t>Mindkét előirányzat módosul:</w:t>
      </w:r>
    </w:p>
    <w:p w:rsidR="00AA018E" w:rsidRPr="008075CE" w:rsidRDefault="00AA018E" w:rsidP="008075CE">
      <w:pPr>
        <w:pStyle w:val="Listaszerbekezds"/>
        <w:numPr>
          <w:ilvl w:val="0"/>
          <w:numId w:val="17"/>
        </w:numPr>
        <w:outlineLvl w:val="0"/>
      </w:pPr>
      <w:r w:rsidRPr="008075CE">
        <w:t>A jutalom keret felosztása miatt.</w:t>
      </w:r>
    </w:p>
    <w:p w:rsidR="008075CE" w:rsidRPr="008075CE" w:rsidRDefault="00971790" w:rsidP="008075CE">
      <w:pPr>
        <w:pStyle w:val="Listaszerbekezds"/>
        <w:numPr>
          <w:ilvl w:val="0"/>
          <w:numId w:val="17"/>
        </w:numPr>
        <w:outlineLvl w:val="0"/>
      </w:pPr>
      <w:r w:rsidRPr="008075CE">
        <w:t>A közfoglalkoztatási szerződéssel alkalma</w:t>
      </w:r>
      <w:r w:rsidR="00990F99">
        <w:t>zott dolgozók</w:t>
      </w:r>
      <w:r w:rsidR="00AA018E" w:rsidRPr="008075CE">
        <w:t xml:space="preserve"> </w:t>
      </w:r>
      <w:r w:rsidR="00990F99">
        <w:t xml:space="preserve">április–május havi támogatás szerinti bérrel </w:t>
      </w:r>
      <w:r w:rsidR="00693AB5">
        <w:t>kapcsolatos</w:t>
      </w:r>
      <w:r w:rsidR="00990F99">
        <w:t xml:space="preserve"> kiadásaival</w:t>
      </w:r>
      <w:r w:rsidR="00AA018E" w:rsidRPr="008075CE">
        <w:t>.</w:t>
      </w:r>
    </w:p>
    <w:p w:rsidR="00AA018E" w:rsidRPr="008075CE" w:rsidRDefault="00AA018E" w:rsidP="008075CE">
      <w:pPr>
        <w:pStyle w:val="Listaszerbekezds"/>
        <w:numPr>
          <w:ilvl w:val="0"/>
          <w:numId w:val="17"/>
        </w:numPr>
        <w:outlineLvl w:val="0"/>
      </w:pPr>
      <w:r w:rsidRPr="008075CE">
        <w:t xml:space="preserve">Az 1/2000. (I. 7.) SzCsM rendelet képesítési </w:t>
      </w:r>
      <w:r w:rsidR="00341741" w:rsidRPr="008075CE">
        <w:t>előírásokra</w:t>
      </w:r>
      <w:r w:rsidRPr="008075CE">
        <w:t xml:space="preserve"> vonatkozó melléklete 2018. február 6-i. hatállyal </w:t>
      </w:r>
      <w:r w:rsidR="00B836D8" w:rsidRPr="008075CE">
        <w:t xml:space="preserve">módosult. Emiatt az intézményben dolgozó munkatársak végzettsége és besorolása felülvizsgálásra került. 4 főt érint a </w:t>
      </w:r>
      <w:r w:rsidR="00990F99">
        <w:t>„</w:t>
      </w:r>
      <w:r w:rsidR="00B836D8" w:rsidRPr="008075CE">
        <w:t>D</w:t>
      </w:r>
      <w:r w:rsidR="00990F99">
        <w:t>” fizetési fokozatból</w:t>
      </w:r>
      <w:r w:rsidR="00B836D8" w:rsidRPr="008075CE">
        <w:t xml:space="preserve"> </w:t>
      </w:r>
      <w:r w:rsidR="00990F99">
        <w:t>„</w:t>
      </w:r>
      <w:r w:rsidR="00B836D8" w:rsidRPr="008075CE">
        <w:t>E</w:t>
      </w:r>
      <w:r w:rsidR="00990F99">
        <w:t>”</w:t>
      </w:r>
      <w:r w:rsidR="00B836D8" w:rsidRPr="008075CE">
        <w:t xml:space="preserve"> fizetési osztályba sorolás. Bár a dolgozók garantált illetményének összegét nem érinti a változás, azonban a szociális </w:t>
      </w:r>
      <w:r w:rsidR="00990F99">
        <w:t xml:space="preserve">ágazati </w:t>
      </w:r>
      <w:r w:rsidR="00B836D8" w:rsidRPr="008075CE">
        <w:t>összevont pótlék összegét igen. A 4 fő átsorolása miatti</w:t>
      </w:r>
      <w:r w:rsidR="00990F99">
        <w:t>,</w:t>
      </w:r>
      <w:r w:rsidR="00B836D8" w:rsidRPr="008075CE">
        <w:t xml:space="preserve"> 10 hónapot érintő különbözet</w:t>
      </w:r>
      <w:r w:rsidR="00990F99">
        <w:t>e</w:t>
      </w:r>
      <w:r w:rsidR="00B836D8" w:rsidRPr="008075CE">
        <w:t xml:space="preserve"> 317 ezer Ft. A munkaadót terhelő kiadás összege 62 ezer Ft.</w:t>
      </w:r>
      <w:r w:rsidR="00990F99">
        <w:t xml:space="preserve"> Az intézmény az irányító szervi</w:t>
      </w:r>
      <w:r w:rsidR="007B79BF">
        <w:t xml:space="preserve"> működési</w:t>
      </w:r>
      <w:r w:rsidR="00990F99">
        <w:t xml:space="preserve"> támogatás </w:t>
      </w:r>
      <w:r w:rsidR="007B79BF">
        <w:t>379 ezer forinttal való megemelését kéri</w:t>
      </w:r>
    </w:p>
    <w:p w:rsidR="00B836D8" w:rsidRDefault="00B836D8" w:rsidP="008075CE">
      <w:pPr>
        <w:pStyle w:val="Listaszerbekezds"/>
        <w:numPr>
          <w:ilvl w:val="0"/>
          <w:numId w:val="17"/>
        </w:numPr>
        <w:outlineLvl w:val="0"/>
      </w:pPr>
      <w:r w:rsidRPr="008075CE">
        <w:t>Az intézmény eredeti költségvetése 3 fő részére fizetendő jubileumi jutalmat tartalmaz</w:t>
      </w:r>
      <w:r w:rsidR="00990F99">
        <w:t>ott</w:t>
      </w:r>
      <w:r w:rsidRPr="008075CE">
        <w:t>. További 1 fő esetében</w:t>
      </w:r>
      <w:r w:rsidR="00990F99">
        <w:t xml:space="preserve"> </w:t>
      </w:r>
      <w:r w:rsidRPr="008075CE">
        <w:t xml:space="preserve">nem volt egyértelmű, a 1992. július 1. előtti munkaviszony beszámíthatósága. Ezért </w:t>
      </w:r>
      <w:r w:rsidR="00990F99">
        <w:t xml:space="preserve">az intézmény </w:t>
      </w:r>
      <w:r w:rsidRPr="008075CE">
        <w:t>állásfoglalást kért a Magyar Államkincstár szakértőjétől. Az állásfoglalás szerint</w:t>
      </w:r>
      <w:r w:rsidR="00990F99">
        <w:t>,</w:t>
      </w:r>
      <w:r w:rsidRPr="008075CE">
        <w:t xml:space="preserve"> jár a dolgozónak a 25 éves jubileumi jutalom</w:t>
      </w:r>
      <w:r w:rsidR="00990F99">
        <w:t>.</w:t>
      </w:r>
      <w:r w:rsidRPr="008075CE">
        <w:t xml:space="preserve"> </w:t>
      </w:r>
      <w:r w:rsidR="00990F99">
        <w:t>Ez</w:t>
      </w:r>
      <w:r w:rsidRPr="008075CE">
        <w:t xml:space="preserve"> két havi illetménynek felel meg. </w:t>
      </w:r>
      <w:r w:rsidR="00341741" w:rsidRPr="008075CE">
        <w:t>Így</w:t>
      </w:r>
      <w:r w:rsidRPr="008075CE">
        <w:t xml:space="preserve"> a személyi juttatások </w:t>
      </w:r>
      <w:r w:rsidR="00990F99">
        <w:t>tervezett összegét</w:t>
      </w:r>
      <w:r w:rsidRPr="008075CE">
        <w:t xml:space="preserve"> 361 ezer forinttal</w:t>
      </w:r>
      <w:r w:rsidR="00990F99">
        <w:t>,</w:t>
      </w:r>
      <w:r w:rsidRPr="008075CE">
        <w:t xml:space="preserve"> a járulék </w:t>
      </w:r>
      <w:r w:rsidR="00990F99">
        <w:t xml:space="preserve">előirányzatát </w:t>
      </w:r>
      <w:r w:rsidRPr="008075CE">
        <w:t>70</w:t>
      </w:r>
      <w:r w:rsidR="00990F99">
        <w:t xml:space="preserve"> </w:t>
      </w:r>
      <w:r w:rsidRPr="008075CE">
        <w:t xml:space="preserve">ezer forinttal </w:t>
      </w:r>
      <w:r w:rsidR="00990F99">
        <w:t>kell megemelni</w:t>
      </w:r>
      <w:r w:rsidRPr="008075CE">
        <w:t xml:space="preserve">. </w:t>
      </w:r>
      <w:r w:rsidR="00990F99">
        <w:t xml:space="preserve">A szociális </w:t>
      </w:r>
      <w:r w:rsidR="007B79BF">
        <w:t xml:space="preserve">intézmény </w:t>
      </w:r>
      <w:r w:rsidR="007B79BF" w:rsidRPr="008075CE">
        <w:t>az</w:t>
      </w:r>
      <w:r w:rsidR="008075CE" w:rsidRPr="008075CE">
        <w:t xml:space="preserve"> intézményf</w:t>
      </w:r>
      <w:r w:rsidRPr="008075CE">
        <w:t xml:space="preserve">inanszírozás </w:t>
      </w:r>
      <w:r w:rsidR="007B79BF">
        <w:t xml:space="preserve">431 ezer forinttal történő </w:t>
      </w:r>
      <w:r w:rsidRPr="008075CE">
        <w:t>megemelését kéri.</w:t>
      </w:r>
    </w:p>
    <w:p w:rsidR="008075CE" w:rsidRDefault="008075CE" w:rsidP="008075CE">
      <w:pPr>
        <w:spacing w:after="0"/>
        <w:outlineLvl w:val="0"/>
        <w:rPr>
          <w:rFonts w:ascii="Arial" w:hAnsi="Arial" w:cs="Arial"/>
        </w:rPr>
      </w:pPr>
      <w:r w:rsidRPr="00C5136A">
        <w:rPr>
          <w:rFonts w:ascii="Arial" w:hAnsi="Arial" w:cs="Arial"/>
          <w:u w:val="single"/>
        </w:rPr>
        <w:t>Dologi kiadások</w:t>
      </w:r>
      <w:r w:rsidRPr="008075CE">
        <w:rPr>
          <w:rFonts w:ascii="Arial" w:hAnsi="Arial" w:cs="Arial"/>
        </w:rPr>
        <w:t xml:space="preserve"> előirányzata 12.632 ezer forinttal emelkedik</w:t>
      </w:r>
      <w:r>
        <w:rPr>
          <w:rFonts w:ascii="Arial" w:hAnsi="Arial" w:cs="Arial"/>
        </w:rPr>
        <w:t>.</w:t>
      </w:r>
    </w:p>
    <w:p w:rsidR="008075CE" w:rsidRPr="00C5136A" w:rsidRDefault="008075CE" w:rsidP="00C5136A">
      <w:pPr>
        <w:pStyle w:val="Listaszerbekezds"/>
        <w:numPr>
          <w:ilvl w:val="0"/>
          <w:numId w:val="18"/>
        </w:numPr>
        <w:outlineLvl w:val="0"/>
      </w:pPr>
      <w:r w:rsidRPr="00C5136A">
        <w:t>5.752 ezer Ft az előző év maradvány felhasználásának összege</w:t>
      </w:r>
      <w:r w:rsidR="007B79BF">
        <w:t>, melyet dologi kiadásra fordítanak</w:t>
      </w:r>
      <w:r w:rsidRPr="00C5136A">
        <w:t>.</w:t>
      </w:r>
    </w:p>
    <w:p w:rsidR="00591F2D" w:rsidRPr="00C5136A" w:rsidRDefault="008075CE" w:rsidP="00C5136A">
      <w:pPr>
        <w:pStyle w:val="Listaszerbekezds"/>
        <w:numPr>
          <w:ilvl w:val="0"/>
          <w:numId w:val="18"/>
        </w:numPr>
      </w:pPr>
      <w:r w:rsidRPr="00C5136A">
        <w:t>Az intézmény kérelme alapján a Szent András utcai épület homlokzatának hőszigetelése</w:t>
      </w:r>
      <w:r w:rsidR="00C5136A">
        <w:t xml:space="preserve"> </w:t>
      </w:r>
      <w:r w:rsidRPr="00C5136A">
        <w:t>az idei év egyik kiemelt feladta</w:t>
      </w:r>
      <w:r w:rsidR="007B79BF">
        <w:t>.</w:t>
      </w:r>
      <w:r w:rsidRPr="00C5136A">
        <w:t xml:space="preserve"> A homlokzat szigetelése karbantartási, javítási jellegű</w:t>
      </w:r>
      <w:r w:rsidR="00760EB3">
        <w:t xml:space="preserve"> feladat</w:t>
      </w:r>
      <w:r w:rsidRPr="00C5136A">
        <w:t>. Az előirányzat viszont a</w:t>
      </w:r>
      <w:r w:rsidR="00760EB3">
        <w:t>z intézmény költségvetésében a</w:t>
      </w:r>
      <w:r w:rsidRPr="00C5136A">
        <w:t xml:space="preserve"> felhalmozási kiadások k</w:t>
      </w:r>
      <w:r w:rsidR="00760EB3">
        <w:t>ö</w:t>
      </w:r>
      <w:r w:rsidRPr="00C5136A">
        <w:t>zött jelenik meg</w:t>
      </w:r>
      <w:r w:rsidR="007B79BF">
        <w:t>.</w:t>
      </w:r>
      <w:r w:rsidRPr="00C5136A">
        <w:t xml:space="preserve"> </w:t>
      </w:r>
      <w:r w:rsidR="007B79BF">
        <w:t>K</w:t>
      </w:r>
      <w:r w:rsidRPr="00C5136A">
        <w:t xml:space="preserve">érik az előirányzat dologi kiadások közé történő átcsoportosítását, mely 5.080 ezer Ft. </w:t>
      </w:r>
    </w:p>
    <w:p w:rsidR="00C5136A" w:rsidRPr="00C5136A" w:rsidRDefault="00C5136A" w:rsidP="00C5136A">
      <w:pPr>
        <w:pStyle w:val="Listaszerbekezds"/>
        <w:numPr>
          <w:ilvl w:val="0"/>
          <w:numId w:val="18"/>
        </w:numPr>
      </w:pPr>
      <w:r w:rsidRPr="00C5136A">
        <w:t>1.800 ezer Ft a Fiat Doblo gépjármű értékesítés</w:t>
      </w:r>
      <w:r w:rsidR="007B79BF">
        <w:t>ből</w:t>
      </w:r>
      <w:r w:rsidRPr="00C5136A">
        <w:t xml:space="preserve"> </w:t>
      </w:r>
      <w:r w:rsidR="007B79BF">
        <w:t>származó többletbevétel</w:t>
      </w:r>
      <w:r w:rsidRPr="00C5136A">
        <w:t xml:space="preserve"> </w:t>
      </w:r>
      <w:r>
        <w:t>összege</w:t>
      </w:r>
      <w:r w:rsidR="007B79BF">
        <w:t>.</w:t>
      </w:r>
      <w:r>
        <w:t xml:space="preserve"> </w:t>
      </w:r>
      <w:r w:rsidR="007B79BF">
        <w:t>A többletbevételt a szociális</w:t>
      </w:r>
      <w:r>
        <w:t xml:space="preserve"> intézmény</w:t>
      </w:r>
      <w:r w:rsidR="007B79BF">
        <w:t>,</w:t>
      </w:r>
      <w:r>
        <w:t xml:space="preserve"> az intézményi udvar-kert rehabilitációjára, valamint a Szent András utcai épület kő homlokzatburkolatának tisztítása, védelme </w:t>
      </w:r>
      <w:r w:rsidR="007B79BF">
        <w:t xml:space="preserve">dologi kiadására </w:t>
      </w:r>
      <w:r>
        <w:t>kíván</w:t>
      </w:r>
      <w:r w:rsidR="007B79BF">
        <w:t>ja</w:t>
      </w:r>
      <w:r>
        <w:t xml:space="preserve"> fordítani</w:t>
      </w:r>
      <w:r w:rsidRPr="00C5136A">
        <w:t xml:space="preserve">. </w:t>
      </w:r>
    </w:p>
    <w:p w:rsidR="00971790" w:rsidRPr="008075CE" w:rsidRDefault="0097179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71790" w:rsidRPr="00C5136A" w:rsidRDefault="00C5136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60EB3">
        <w:rPr>
          <w:rFonts w:ascii="Arial" w:hAnsi="Arial" w:cs="Arial"/>
          <w:b/>
          <w:i/>
          <w:u w:val="single"/>
        </w:rPr>
        <w:lastRenderedPageBreak/>
        <w:t>Felhalmozási pénzforgalmi kiadáso</w:t>
      </w:r>
      <w:r w:rsidRPr="00C5136A">
        <w:rPr>
          <w:rFonts w:ascii="Arial" w:hAnsi="Arial" w:cs="Arial"/>
        </w:rPr>
        <w:t>k előirányzata 5.080 ezer forinttal csökken.</w:t>
      </w:r>
    </w:p>
    <w:p w:rsidR="00971790" w:rsidRPr="00C5136A" w:rsidRDefault="00C5136A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5136A">
        <w:rPr>
          <w:rFonts w:ascii="Arial" w:hAnsi="Arial" w:cs="Arial"/>
        </w:rPr>
        <w:t>A fentiekben már említettük, hogy a Szent András utcai épület homlokzatának hőszigetelésére kialakított felhalmozási előirányzatot</w:t>
      </w:r>
      <w:r w:rsidR="007B79BF">
        <w:rPr>
          <w:rFonts w:ascii="Arial" w:hAnsi="Arial" w:cs="Arial"/>
        </w:rPr>
        <w:t>,</w:t>
      </w:r>
      <w:r w:rsidRPr="00C5136A">
        <w:rPr>
          <w:rFonts w:ascii="Arial" w:hAnsi="Arial" w:cs="Arial"/>
        </w:rPr>
        <w:t xml:space="preserve"> az intézmény dologi kiadások közé kéri átcsoportosítani.</w:t>
      </w:r>
    </w:p>
    <w:p w:rsidR="00971790" w:rsidRPr="008075CE" w:rsidRDefault="0097179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Pr="004968D2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D3E23" w:rsidRDefault="00591F2D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760EB3">
        <w:rPr>
          <w:rFonts w:ascii="Arial" w:hAnsi="Arial" w:cs="Arial"/>
          <w:b/>
        </w:rPr>
        <w:t>4</w:t>
      </w:r>
      <w:r w:rsidR="001D3E23" w:rsidRPr="00760EB3">
        <w:rPr>
          <w:rFonts w:ascii="Arial" w:hAnsi="Arial" w:cs="Arial"/>
          <w:b/>
        </w:rPr>
        <w:t>.</w:t>
      </w:r>
      <w:bookmarkStart w:id="0" w:name="_GoBack"/>
      <w:bookmarkEnd w:id="0"/>
    </w:p>
    <w:p w:rsidR="00E405E2" w:rsidRDefault="00E405E2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LÉTSZÁM</w:t>
      </w:r>
    </w:p>
    <w:p w:rsidR="00E405E2" w:rsidRDefault="00E405E2" w:rsidP="00E405E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E405E2">
        <w:rPr>
          <w:rFonts w:ascii="Arial" w:hAnsi="Arial" w:cs="Arial"/>
        </w:rPr>
        <w:t xml:space="preserve">Az önkormányzat és intézményei 2018. december 31-i </w:t>
      </w:r>
      <w:r w:rsidR="007B79BF" w:rsidRPr="00E405E2">
        <w:rPr>
          <w:rFonts w:ascii="Arial" w:hAnsi="Arial" w:cs="Arial"/>
        </w:rPr>
        <w:t>létszámkerete</w:t>
      </w:r>
      <w:r w:rsidRPr="00E405E2">
        <w:rPr>
          <w:rFonts w:ascii="Arial" w:hAnsi="Arial" w:cs="Arial"/>
        </w:rPr>
        <w:t xml:space="preserve"> nem változik, továbbra is 232.5 fő</w:t>
      </w:r>
      <w:r>
        <w:rPr>
          <w:rFonts w:ascii="Arial" w:hAnsi="Arial" w:cs="Arial"/>
        </w:rPr>
        <w:t>.</w:t>
      </w:r>
    </w:p>
    <w:p w:rsidR="00CC1D40" w:rsidRDefault="00E405E2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="007B79BF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közben több határozott idejű változás történik az önkormányzat és a Polgármesteri Hivatal </w:t>
      </w:r>
      <w:r w:rsidR="007B79BF">
        <w:rPr>
          <w:rFonts w:ascii="Arial" w:hAnsi="Arial" w:cs="Arial"/>
        </w:rPr>
        <w:t>létszáma tekintetében</w:t>
      </w:r>
      <w:r>
        <w:rPr>
          <w:rFonts w:ascii="Arial" w:hAnsi="Arial" w:cs="Arial"/>
        </w:rPr>
        <w:t>.</w:t>
      </w:r>
    </w:p>
    <w:p w:rsidR="00F3431E" w:rsidRDefault="00E405E2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C1D40">
        <w:rPr>
          <w:rFonts w:ascii="Arial" w:hAnsi="Arial" w:cs="Arial"/>
          <w:b/>
        </w:rPr>
        <w:t>Önkormányzat</w:t>
      </w:r>
      <w:r>
        <w:rPr>
          <w:rFonts w:ascii="Arial" w:hAnsi="Arial" w:cs="Arial"/>
        </w:rPr>
        <w:t xml:space="preserve">nál a </w:t>
      </w:r>
      <w:r w:rsidR="00CC1D40">
        <w:rPr>
          <w:rFonts w:ascii="Arial" w:hAnsi="Arial" w:cs="Arial"/>
        </w:rPr>
        <w:t>horvát–magyar határon átnyúló projekt esetében</w:t>
      </w:r>
      <w:r w:rsidR="007625F0">
        <w:rPr>
          <w:rFonts w:ascii="Arial" w:hAnsi="Arial" w:cs="Arial"/>
        </w:rPr>
        <w:t>, 1</w:t>
      </w:r>
      <w:r w:rsidR="00CC1D40">
        <w:rPr>
          <w:rFonts w:ascii="Arial" w:hAnsi="Arial" w:cs="Arial"/>
        </w:rPr>
        <w:t xml:space="preserve"> fő január 1-től szeptember 30-ig alkalmazott korábbi főfoglalkozású munkavállalói létszám átcsoportosításra került a részfoglalkozásúak közé.  </w:t>
      </w:r>
    </w:p>
    <w:p w:rsidR="00E405E2" w:rsidRDefault="00CC1D40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117/2018. (V.</w:t>
      </w:r>
      <w:r w:rsidR="00F343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30.) Kt. határozat alapján további 1 fő részfoglalkozású munkavállalói </w:t>
      </w:r>
      <w:r w:rsidR="00F3431E">
        <w:rPr>
          <w:rFonts w:ascii="Arial" w:hAnsi="Arial" w:cs="Arial"/>
        </w:rPr>
        <w:t>álláshely</w:t>
      </w:r>
      <w:r>
        <w:rPr>
          <w:rFonts w:ascii="Arial" w:hAnsi="Arial" w:cs="Arial"/>
        </w:rPr>
        <w:t xml:space="preserve"> kerül kialakításra a projekt lebonyolításához. Mindkét </w:t>
      </w:r>
      <w:r w:rsidR="00F3431E">
        <w:rPr>
          <w:rFonts w:ascii="Arial" w:hAnsi="Arial" w:cs="Arial"/>
        </w:rPr>
        <w:t>álláshely</w:t>
      </w:r>
      <w:r>
        <w:rPr>
          <w:rFonts w:ascii="Arial" w:hAnsi="Arial" w:cs="Arial"/>
        </w:rPr>
        <w:t xml:space="preserve"> 2018. október 1. napjával </w:t>
      </w:r>
      <w:r w:rsidR="00780A1D">
        <w:rPr>
          <w:rFonts w:ascii="Arial" w:hAnsi="Arial" w:cs="Arial"/>
        </w:rPr>
        <w:t>megszűnik</w:t>
      </w:r>
      <w:r>
        <w:rPr>
          <w:rFonts w:ascii="Arial" w:hAnsi="Arial" w:cs="Arial"/>
        </w:rPr>
        <w:t>.</w:t>
      </w:r>
    </w:p>
    <w:p w:rsidR="00CC1D40" w:rsidRDefault="00CC1D40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CC1D40" w:rsidRDefault="00CC1D40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Polgármesteri Hivatalnál a Képviselő-testület 103/2018. (IV. 26.) határozata alapján 2 fő </w:t>
      </w:r>
      <w:r w:rsidR="00780A1D">
        <w:rPr>
          <w:rFonts w:ascii="Arial" w:hAnsi="Arial" w:cs="Arial"/>
        </w:rPr>
        <w:t>főfoglalkozású</w:t>
      </w:r>
      <w:r>
        <w:rPr>
          <w:rFonts w:ascii="Arial" w:hAnsi="Arial" w:cs="Arial"/>
        </w:rPr>
        <w:t xml:space="preserve"> köztisztviselő adóellenőri álláshely kerül kialakításra</w:t>
      </w:r>
      <w:r w:rsidR="00780A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2018. május 1</w:t>
      </w:r>
      <w:r w:rsidR="00780A1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és szeptember 30. közötti időszakra. A 2 fő létszámkeret 2018. október 1 napjával megszűnik.</w:t>
      </w:r>
    </w:p>
    <w:p w:rsidR="00CC1D40" w:rsidRDefault="00CC1D40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CC1D40" w:rsidRDefault="00CC1D40" w:rsidP="00E405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Fenti határozott idejű létszámkeret módosítások nem </w:t>
      </w:r>
      <w:r w:rsidR="00492894">
        <w:rPr>
          <w:rFonts w:ascii="Arial" w:hAnsi="Arial" w:cs="Arial"/>
        </w:rPr>
        <w:t>módosítják</w:t>
      </w:r>
      <w:r w:rsidR="00780A1D">
        <w:rPr>
          <w:rFonts w:ascii="Arial" w:hAnsi="Arial" w:cs="Arial"/>
        </w:rPr>
        <w:t>,</w:t>
      </w:r>
      <w:r w:rsidR="00492894">
        <w:rPr>
          <w:rFonts w:ascii="Arial" w:hAnsi="Arial" w:cs="Arial"/>
        </w:rPr>
        <w:t xml:space="preserve"> az eredeti költségvetésben megállapított 232,5 fő év végi létszámkeretet.</w:t>
      </w:r>
    </w:p>
    <w:p w:rsidR="00E405E2" w:rsidRDefault="00E405E2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4954EF" w:rsidRDefault="004954EF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</w:p>
    <w:p w:rsidR="00E405E2" w:rsidRPr="00760EB3" w:rsidRDefault="00E405E2" w:rsidP="001D3E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</w:p>
    <w:p w:rsidR="00574546" w:rsidRPr="00760EB3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60EB3">
        <w:rPr>
          <w:rFonts w:ascii="Arial" w:hAnsi="Arial" w:cs="Arial"/>
          <w:b/>
        </w:rPr>
        <w:t>ÖSSZEFOGLALÓ</w:t>
      </w:r>
    </w:p>
    <w:p w:rsidR="00574546" w:rsidRPr="00760EB3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>A jelen előterjesztéssel benyújtott - 201</w:t>
      </w:r>
      <w:r w:rsidR="00AA4045" w:rsidRPr="00760EB3">
        <w:rPr>
          <w:rFonts w:ascii="Arial" w:hAnsi="Arial" w:cs="Arial"/>
        </w:rPr>
        <w:t>8</w:t>
      </w:r>
      <w:r w:rsidRPr="00760EB3">
        <w:rPr>
          <w:rFonts w:ascii="Arial" w:hAnsi="Arial" w:cs="Arial"/>
        </w:rPr>
        <w:t>. évi költségvetés módosításáról szóló - rendelettervezet a város költségvetését</w:t>
      </w:r>
      <w:r w:rsidR="003D5B87" w:rsidRPr="00760EB3">
        <w:rPr>
          <w:rFonts w:ascii="Arial" w:hAnsi="Arial" w:cs="Arial"/>
        </w:rPr>
        <w:t xml:space="preserve"> </w:t>
      </w:r>
      <w:r w:rsidR="00760EB3" w:rsidRPr="00760EB3">
        <w:rPr>
          <w:rFonts w:ascii="Arial" w:hAnsi="Arial" w:cs="Arial"/>
        </w:rPr>
        <w:t>5.520.064</w:t>
      </w:r>
      <w:r w:rsidRPr="00760EB3">
        <w:rPr>
          <w:rFonts w:ascii="Arial" w:hAnsi="Arial" w:cs="Arial"/>
        </w:rPr>
        <w:t xml:space="preserve"> e</w:t>
      </w:r>
      <w:r w:rsidR="003D5B87" w:rsidRPr="00760EB3">
        <w:rPr>
          <w:rFonts w:ascii="Arial" w:hAnsi="Arial" w:cs="Arial"/>
        </w:rPr>
        <w:t>zer</w:t>
      </w:r>
      <w:r w:rsidRPr="00760EB3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760EB3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>A költségvetés módosítását a Bizottság</w:t>
      </w:r>
      <w:r w:rsidR="00084944" w:rsidRPr="00760EB3">
        <w:rPr>
          <w:rFonts w:ascii="Arial" w:hAnsi="Arial" w:cs="Arial"/>
        </w:rPr>
        <w:t>ok</w:t>
      </w:r>
      <w:r w:rsidRPr="00760EB3">
        <w:rPr>
          <w:rFonts w:ascii="Arial" w:hAnsi="Arial" w:cs="Arial"/>
        </w:rPr>
        <w:t xml:space="preserve"> tárgyalj</w:t>
      </w:r>
      <w:r w:rsidR="00084944" w:rsidRPr="00760EB3">
        <w:rPr>
          <w:rFonts w:ascii="Arial" w:hAnsi="Arial" w:cs="Arial"/>
        </w:rPr>
        <w:t>ák</w:t>
      </w:r>
      <w:r w:rsidRPr="00760EB3">
        <w:rPr>
          <w:rFonts w:ascii="Arial" w:hAnsi="Arial" w:cs="Arial"/>
        </w:rPr>
        <w:t>.</w:t>
      </w:r>
    </w:p>
    <w:p w:rsidR="00F67EFC" w:rsidRPr="00760EB3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>Kérem a Tisztelt Képviselő</w:t>
      </w:r>
      <w:r w:rsidR="00452311" w:rsidRPr="00760EB3">
        <w:rPr>
          <w:rFonts w:ascii="Arial" w:hAnsi="Arial" w:cs="Arial"/>
        </w:rPr>
        <w:t>-</w:t>
      </w:r>
      <w:r w:rsidR="00574546" w:rsidRPr="00760EB3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760EB3">
        <w:rPr>
          <w:rFonts w:ascii="Arial" w:hAnsi="Arial" w:cs="Arial"/>
        </w:rPr>
        <w:t xml:space="preserve"> </w:t>
      </w:r>
      <w:r w:rsidR="00574546" w:rsidRPr="00760EB3">
        <w:rPr>
          <w:rFonts w:ascii="Arial" w:hAnsi="Arial" w:cs="Arial"/>
        </w:rPr>
        <w:t>költségvetési rendeletmódosítást szíveskedjen elfogadni.</w:t>
      </w:r>
      <w:r w:rsidR="00F67EFC" w:rsidRPr="00760EB3">
        <w:rPr>
          <w:rFonts w:ascii="Arial" w:hAnsi="Arial" w:cs="Arial"/>
        </w:rPr>
        <w:t xml:space="preserve"> </w:t>
      </w:r>
    </w:p>
    <w:p w:rsidR="00F67EFC" w:rsidRPr="00760EB3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 xml:space="preserve">A </w:t>
      </w:r>
      <w:r w:rsidR="00B21073">
        <w:rPr>
          <w:rFonts w:ascii="Arial" w:hAnsi="Arial" w:cs="Arial"/>
        </w:rPr>
        <w:t xml:space="preserve">költségvetési </w:t>
      </w:r>
      <w:r w:rsidRPr="00760EB3">
        <w:rPr>
          <w:rFonts w:ascii="Arial" w:hAnsi="Arial" w:cs="Arial"/>
        </w:rPr>
        <w:t>rendelet módosítása minősített szótöbbséggel fogadható el.</w:t>
      </w:r>
    </w:p>
    <w:p w:rsidR="00515CD7" w:rsidRPr="00760EB3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>Hévíz, 201</w:t>
      </w:r>
      <w:r w:rsidR="00AA4045" w:rsidRPr="00760EB3">
        <w:rPr>
          <w:rFonts w:ascii="Arial" w:hAnsi="Arial" w:cs="Arial"/>
        </w:rPr>
        <w:t>8</w:t>
      </w:r>
      <w:r w:rsidRPr="00760EB3">
        <w:rPr>
          <w:rFonts w:ascii="Arial" w:hAnsi="Arial" w:cs="Arial"/>
        </w:rPr>
        <w:t xml:space="preserve">. </w:t>
      </w:r>
      <w:r w:rsidR="00760EB3" w:rsidRPr="00760EB3">
        <w:rPr>
          <w:rFonts w:ascii="Arial" w:hAnsi="Arial" w:cs="Arial"/>
        </w:rPr>
        <w:t>június 20</w:t>
      </w:r>
      <w:r w:rsidR="000119AD" w:rsidRPr="00760EB3">
        <w:rPr>
          <w:rFonts w:ascii="Arial" w:hAnsi="Arial" w:cs="Arial"/>
        </w:rPr>
        <w:t>.</w:t>
      </w:r>
    </w:p>
    <w:p w:rsidR="00574546" w:rsidRPr="00760EB3" w:rsidRDefault="00592D6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574546" w:rsidRPr="00760EB3">
        <w:rPr>
          <w:rFonts w:ascii="Arial" w:hAnsi="Arial" w:cs="Arial"/>
          <w:b/>
        </w:rPr>
        <w:t>.</w:t>
      </w:r>
    </w:p>
    <w:p w:rsidR="00574546" w:rsidRPr="00760EB3" w:rsidRDefault="00574546" w:rsidP="001D3E23">
      <w:pPr>
        <w:jc w:val="center"/>
        <w:rPr>
          <w:rFonts w:ascii="Arial" w:hAnsi="Arial" w:cs="Arial"/>
          <w:b/>
        </w:rPr>
      </w:pPr>
      <w:r w:rsidRPr="00760EB3">
        <w:rPr>
          <w:rFonts w:ascii="Arial" w:hAnsi="Arial" w:cs="Arial"/>
          <w:b/>
        </w:rPr>
        <w:t>Előzetes hatásvizsgálat</w:t>
      </w:r>
    </w:p>
    <w:p w:rsidR="00574546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lastRenderedPageBreak/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  <w:b/>
        </w:rPr>
        <w:t xml:space="preserve">Rendelet-tervezet címe: </w:t>
      </w:r>
      <w:r w:rsidR="006A7A4F" w:rsidRPr="00760EB3">
        <w:rPr>
          <w:rFonts w:ascii="Arial" w:hAnsi="Arial" w:cs="Arial"/>
        </w:rPr>
        <w:t>Hévíz Város Önkormányzat</w:t>
      </w:r>
      <w:r w:rsidRPr="00760EB3">
        <w:rPr>
          <w:rFonts w:ascii="Arial" w:hAnsi="Arial" w:cs="Arial"/>
        </w:rPr>
        <w:t xml:space="preserve"> 201</w:t>
      </w:r>
      <w:r w:rsidR="00E94C94" w:rsidRPr="00760EB3">
        <w:rPr>
          <w:rFonts w:ascii="Arial" w:hAnsi="Arial" w:cs="Arial"/>
        </w:rPr>
        <w:t>8</w:t>
      </w:r>
      <w:r w:rsidRPr="00760EB3">
        <w:rPr>
          <w:rFonts w:ascii="Arial" w:hAnsi="Arial" w:cs="Arial"/>
        </w:rPr>
        <w:t xml:space="preserve">. évi </w:t>
      </w:r>
      <w:r w:rsidR="004A056E" w:rsidRPr="00760EB3">
        <w:rPr>
          <w:rFonts w:ascii="Arial" w:hAnsi="Arial" w:cs="Arial"/>
        </w:rPr>
        <w:t>költségvetéséről</w:t>
      </w:r>
      <w:r w:rsidRPr="00760EB3">
        <w:rPr>
          <w:rFonts w:ascii="Arial" w:hAnsi="Arial" w:cs="Arial"/>
        </w:rPr>
        <w:t xml:space="preserve"> szóló </w:t>
      </w:r>
      <w:r w:rsidR="00E94C94" w:rsidRPr="00760EB3">
        <w:rPr>
          <w:rFonts w:ascii="Arial" w:hAnsi="Arial" w:cs="Arial"/>
        </w:rPr>
        <w:t>2</w:t>
      </w:r>
      <w:r w:rsidRPr="00760EB3">
        <w:rPr>
          <w:rFonts w:ascii="Arial" w:hAnsi="Arial" w:cs="Arial"/>
        </w:rPr>
        <w:t>/201</w:t>
      </w:r>
      <w:r w:rsidR="00E94C94" w:rsidRPr="00760EB3">
        <w:rPr>
          <w:rFonts w:ascii="Arial" w:hAnsi="Arial" w:cs="Arial"/>
        </w:rPr>
        <w:t>8</w:t>
      </w:r>
      <w:r w:rsidRPr="00760EB3">
        <w:rPr>
          <w:rFonts w:ascii="Arial" w:hAnsi="Arial" w:cs="Arial"/>
        </w:rPr>
        <w:t>. (</w:t>
      </w:r>
      <w:r w:rsidR="004A056E" w:rsidRPr="00760EB3">
        <w:rPr>
          <w:rFonts w:ascii="Arial" w:hAnsi="Arial" w:cs="Arial"/>
        </w:rPr>
        <w:t>I</w:t>
      </w:r>
      <w:r w:rsidRPr="00760EB3">
        <w:rPr>
          <w:rFonts w:ascii="Arial" w:hAnsi="Arial" w:cs="Arial"/>
        </w:rPr>
        <w:t xml:space="preserve">. </w:t>
      </w:r>
      <w:r w:rsidR="00E94C94" w:rsidRPr="00760EB3">
        <w:rPr>
          <w:rFonts w:ascii="Arial" w:hAnsi="Arial" w:cs="Arial"/>
        </w:rPr>
        <w:t>25</w:t>
      </w:r>
      <w:r w:rsidRPr="00760EB3">
        <w:rPr>
          <w:rFonts w:ascii="Arial" w:hAnsi="Arial" w:cs="Arial"/>
        </w:rPr>
        <w:t>.) rendelet módosítása</w:t>
      </w:r>
    </w:p>
    <w:p w:rsidR="00574546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  <w:b/>
        </w:rPr>
        <w:t>Költségvetési hatása:</w:t>
      </w:r>
      <w:r w:rsidRPr="00760EB3">
        <w:rPr>
          <w:rFonts w:ascii="Arial" w:hAnsi="Arial" w:cs="Arial"/>
        </w:rPr>
        <w:t xml:space="preserve"> A 201</w:t>
      </w:r>
      <w:r w:rsidR="00E94C94" w:rsidRPr="00760EB3">
        <w:rPr>
          <w:rFonts w:ascii="Arial" w:hAnsi="Arial" w:cs="Arial"/>
        </w:rPr>
        <w:t>8</w:t>
      </w:r>
      <w:r w:rsidRPr="00760EB3">
        <w:rPr>
          <w:rFonts w:ascii="Arial" w:hAnsi="Arial" w:cs="Arial"/>
        </w:rPr>
        <w:t>. évi költségvetési rendelet módosításáról szóló rendelet megalkotásához</w:t>
      </w:r>
      <w:r w:rsidR="009F482D" w:rsidRPr="00760EB3">
        <w:rPr>
          <w:rFonts w:ascii="Arial" w:hAnsi="Arial" w:cs="Arial"/>
        </w:rPr>
        <w:t>, módosításához</w:t>
      </w:r>
      <w:r w:rsidRPr="00760EB3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760EB3">
        <w:rPr>
          <w:rFonts w:ascii="Arial" w:hAnsi="Arial" w:cs="Arial"/>
        </w:rPr>
        <w:t>-</w:t>
      </w:r>
      <w:r w:rsidR="00E76812" w:rsidRPr="00760EB3">
        <w:rPr>
          <w:rFonts w:ascii="Arial" w:hAnsi="Arial" w:cs="Arial"/>
        </w:rPr>
        <w:t>á</w:t>
      </w:r>
      <w:r w:rsidRPr="00760EB3">
        <w:rPr>
          <w:rFonts w:ascii="Arial" w:hAnsi="Arial" w:cs="Arial"/>
        </w:rPr>
        <w:t>ban foglalt lehetősége és egyben kötelezettsége, hogy a költségvetési rendeletében megjelenő bevételek és kiadások módosításáról, a kiadási előirányzatok közötti átcsoportosítás</w:t>
      </w:r>
      <w:r w:rsidR="0099167E" w:rsidRPr="00760EB3">
        <w:rPr>
          <w:rFonts w:ascii="Arial" w:hAnsi="Arial" w:cs="Arial"/>
        </w:rPr>
        <w:t>ok</w:t>
      </w:r>
      <w:r w:rsidRPr="00760EB3">
        <w:rPr>
          <w:rFonts w:ascii="Arial" w:hAnsi="Arial" w:cs="Arial"/>
        </w:rPr>
        <w:t xml:space="preserve">ról a </w:t>
      </w:r>
      <w:r w:rsidR="0099167E" w:rsidRPr="00760EB3">
        <w:rPr>
          <w:rFonts w:ascii="Arial" w:hAnsi="Arial" w:cs="Arial"/>
        </w:rPr>
        <w:t>K</w:t>
      </w:r>
      <w:r w:rsidRPr="00760EB3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  <w:b/>
        </w:rPr>
        <w:t>Rendelet megalkotásának szükségessége:</w:t>
      </w:r>
      <w:r w:rsidRPr="00760EB3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760EB3">
        <w:rPr>
          <w:rFonts w:ascii="Arial" w:hAnsi="Arial" w:cs="Arial"/>
        </w:rPr>
        <w:t xml:space="preserve">működési és beruházási </w:t>
      </w:r>
      <w:r w:rsidRPr="00760EB3">
        <w:rPr>
          <w:rFonts w:ascii="Arial" w:hAnsi="Arial" w:cs="Arial"/>
        </w:rPr>
        <w:t xml:space="preserve">feladatok végrehajtása nem lehetséges. </w:t>
      </w:r>
      <w:r w:rsidR="00387E5B" w:rsidRPr="00760EB3">
        <w:rPr>
          <w:rFonts w:ascii="Arial" w:hAnsi="Arial" w:cs="Arial"/>
        </w:rPr>
        <w:t>A</w:t>
      </w:r>
      <w:r w:rsidR="00D91181" w:rsidRPr="00760EB3">
        <w:rPr>
          <w:rFonts w:ascii="Arial" w:hAnsi="Arial" w:cs="Arial"/>
        </w:rPr>
        <w:t>z évközben folyósított</w:t>
      </w:r>
      <w:r w:rsidR="004A056E" w:rsidRPr="00760EB3">
        <w:rPr>
          <w:rFonts w:ascii="Arial" w:hAnsi="Arial" w:cs="Arial"/>
        </w:rPr>
        <w:t>,</w:t>
      </w:r>
      <w:r w:rsidR="00D91181" w:rsidRPr="00760EB3">
        <w:rPr>
          <w:rFonts w:ascii="Arial" w:hAnsi="Arial" w:cs="Arial"/>
        </w:rPr>
        <w:t xml:space="preserve"> </w:t>
      </w:r>
      <w:r w:rsidR="004A056E" w:rsidRPr="00760EB3">
        <w:rPr>
          <w:rFonts w:ascii="Arial" w:hAnsi="Arial" w:cs="Arial"/>
        </w:rPr>
        <w:t xml:space="preserve">az </w:t>
      </w:r>
      <w:r w:rsidR="00D91181" w:rsidRPr="00760EB3">
        <w:rPr>
          <w:rFonts w:ascii="Arial" w:hAnsi="Arial" w:cs="Arial"/>
        </w:rPr>
        <w:t xml:space="preserve">önkormányzatok </w:t>
      </w:r>
      <w:r w:rsidR="009F482D" w:rsidRPr="00760EB3">
        <w:rPr>
          <w:rFonts w:ascii="Arial" w:hAnsi="Arial" w:cs="Arial"/>
        </w:rPr>
        <w:t>általános és ágazati feladatokat finanszírozó támogatás</w:t>
      </w:r>
      <w:r w:rsidR="004A056E" w:rsidRPr="00760EB3">
        <w:rPr>
          <w:rFonts w:ascii="Arial" w:hAnsi="Arial" w:cs="Arial"/>
        </w:rPr>
        <w:t>ainak</w:t>
      </w:r>
      <w:r w:rsidR="009F482D" w:rsidRPr="00760EB3">
        <w:rPr>
          <w:rFonts w:ascii="Arial" w:hAnsi="Arial" w:cs="Arial"/>
        </w:rPr>
        <w:t xml:space="preserve"> </w:t>
      </w:r>
      <w:r w:rsidR="00D91181" w:rsidRPr="00760EB3">
        <w:rPr>
          <w:rFonts w:ascii="Arial" w:hAnsi="Arial" w:cs="Arial"/>
        </w:rPr>
        <w:t xml:space="preserve">összege, a </w:t>
      </w:r>
      <w:r w:rsidR="000D2DAE" w:rsidRPr="00760EB3">
        <w:rPr>
          <w:rFonts w:ascii="Arial" w:hAnsi="Arial" w:cs="Arial"/>
        </w:rPr>
        <w:t xml:space="preserve">működési célú költségvetési és kiegészítő támogatások </w:t>
      </w:r>
      <w:r w:rsidR="0079773F" w:rsidRPr="00760EB3">
        <w:rPr>
          <w:rFonts w:ascii="Arial" w:hAnsi="Arial" w:cs="Arial"/>
        </w:rPr>
        <w:t xml:space="preserve">összegének </w:t>
      </w:r>
      <w:r w:rsidR="00D91181" w:rsidRPr="00760EB3">
        <w:rPr>
          <w:rFonts w:ascii="Arial" w:hAnsi="Arial" w:cs="Arial"/>
        </w:rPr>
        <w:t>módosulása</w:t>
      </w:r>
      <w:r w:rsidR="00CB1050" w:rsidRPr="00760EB3">
        <w:rPr>
          <w:rFonts w:ascii="Arial" w:hAnsi="Arial" w:cs="Arial"/>
        </w:rPr>
        <w:t>,</w:t>
      </w:r>
      <w:r w:rsidR="004A056E" w:rsidRPr="00760EB3">
        <w:rPr>
          <w:rFonts w:ascii="Arial" w:hAnsi="Arial" w:cs="Arial"/>
        </w:rPr>
        <w:t xml:space="preserve"> az</w:t>
      </w:r>
      <w:r w:rsidR="00CB1050" w:rsidRPr="00760EB3">
        <w:rPr>
          <w:rFonts w:ascii="Arial" w:hAnsi="Arial" w:cs="Arial"/>
        </w:rPr>
        <w:t xml:space="preserve"> Áht-n belülről</w:t>
      </w:r>
      <w:r w:rsidR="004A056E" w:rsidRPr="00760EB3">
        <w:rPr>
          <w:rFonts w:ascii="Arial" w:hAnsi="Arial" w:cs="Arial"/>
        </w:rPr>
        <w:t xml:space="preserve"> és kívülről</w:t>
      </w:r>
      <w:r w:rsidR="00CB1050" w:rsidRPr="00760EB3">
        <w:rPr>
          <w:rFonts w:ascii="Arial" w:hAnsi="Arial" w:cs="Arial"/>
        </w:rPr>
        <w:t xml:space="preserve"> átvett pénzek összege</w:t>
      </w:r>
      <w:r w:rsidR="00DB6820" w:rsidRPr="00760EB3">
        <w:rPr>
          <w:rFonts w:ascii="Arial" w:hAnsi="Arial" w:cs="Arial"/>
        </w:rPr>
        <w:t>, a közhatalmi, egyéb működési és felhalmozási többletbevételek</w:t>
      </w:r>
      <w:r w:rsidR="00760EB3" w:rsidRPr="00760EB3">
        <w:rPr>
          <w:rFonts w:ascii="Arial" w:hAnsi="Arial" w:cs="Arial"/>
        </w:rPr>
        <w:t>, előző évi maradvány igénybevételének összege</w:t>
      </w:r>
      <w:r w:rsidR="00760EB3">
        <w:rPr>
          <w:rFonts w:ascii="Arial" w:hAnsi="Arial" w:cs="Arial"/>
        </w:rPr>
        <w:t>, államháztartáson belüli megelőlegezések összege</w:t>
      </w:r>
      <w:r w:rsidR="006461F1" w:rsidRPr="00760EB3">
        <w:rPr>
          <w:rFonts w:ascii="Arial" w:hAnsi="Arial" w:cs="Arial"/>
        </w:rPr>
        <w:t xml:space="preserve"> -</w:t>
      </w:r>
      <w:r w:rsidR="0079773F" w:rsidRPr="00760EB3">
        <w:rPr>
          <w:rFonts w:ascii="Arial" w:hAnsi="Arial" w:cs="Arial"/>
        </w:rPr>
        <w:t xml:space="preserve"> rendeletmódosítás hiányában nem kerülne</w:t>
      </w:r>
      <w:r w:rsidR="006461F1" w:rsidRPr="00760EB3">
        <w:rPr>
          <w:rFonts w:ascii="Arial" w:hAnsi="Arial" w:cs="Arial"/>
        </w:rPr>
        <w:t>k</w:t>
      </w:r>
      <w:r w:rsidR="0079773F" w:rsidRPr="00760EB3">
        <w:rPr>
          <w:rFonts w:ascii="Arial" w:hAnsi="Arial" w:cs="Arial"/>
        </w:rPr>
        <w:t xml:space="preserve"> átvezetésre</w:t>
      </w:r>
      <w:r w:rsidR="00DB6820" w:rsidRPr="00760EB3">
        <w:rPr>
          <w:rFonts w:ascii="Arial" w:hAnsi="Arial" w:cs="Arial"/>
        </w:rPr>
        <w:t xml:space="preserve"> a</w:t>
      </w:r>
      <w:r w:rsidR="004A056E" w:rsidRPr="00760EB3">
        <w:rPr>
          <w:rFonts w:ascii="Arial" w:hAnsi="Arial" w:cs="Arial"/>
        </w:rPr>
        <w:t>z önkormányzat költségvetéséről szóló</w:t>
      </w:r>
      <w:r w:rsidR="00DB6820" w:rsidRPr="00760EB3">
        <w:rPr>
          <w:rFonts w:ascii="Arial" w:hAnsi="Arial" w:cs="Arial"/>
        </w:rPr>
        <w:t xml:space="preserve"> rendeleten</w:t>
      </w:r>
      <w:r w:rsidR="004A056E" w:rsidRPr="00760EB3">
        <w:rPr>
          <w:rFonts w:ascii="Arial" w:hAnsi="Arial" w:cs="Arial"/>
        </w:rPr>
        <w:t>. Emiatt</w:t>
      </w:r>
      <w:r w:rsidR="0079773F" w:rsidRPr="00760EB3">
        <w:rPr>
          <w:rFonts w:ascii="Arial" w:hAnsi="Arial" w:cs="Arial"/>
        </w:rPr>
        <w:t xml:space="preserve"> a</w:t>
      </w:r>
      <w:r w:rsidR="00DB6820" w:rsidRPr="00760EB3">
        <w:rPr>
          <w:rFonts w:ascii="Arial" w:hAnsi="Arial" w:cs="Arial"/>
        </w:rPr>
        <w:t xml:space="preserve"> költségvetési</w:t>
      </w:r>
      <w:r w:rsidR="0079773F" w:rsidRPr="00760EB3">
        <w:rPr>
          <w:rFonts w:ascii="Arial" w:hAnsi="Arial" w:cs="Arial"/>
        </w:rPr>
        <w:t xml:space="preserve"> bevétel nem a valós képet mutatná</w:t>
      </w:r>
      <w:r w:rsidR="000D2DAE" w:rsidRPr="00760EB3">
        <w:rPr>
          <w:rFonts w:ascii="Arial" w:hAnsi="Arial" w:cs="Arial"/>
        </w:rPr>
        <w:t xml:space="preserve">. </w:t>
      </w:r>
    </w:p>
    <w:p w:rsidR="00574546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  <w:b/>
        </w:rPr>
        <w:t>A jogszabály alkalmazásához szükséges személyi, szervezeti, tárgyi és pénzügyi feltételek</w:t>
      </w:r>
      <w:r w:rsidRPr="00760EB3">
        <w:rPr>
          <w:rFonts w:ascii="Arial" w:hAnsi="Arial" w:cs="Arial"/>
        </w:rPr>
        <w:t xml:space="preserve">: Jelen költségvetés-módosítási rendelettervezet az </w:t>
      </w:r>
      <w:r w:rsidR="00E94C94" w:rsidRPr="00760EB3">
        <w:rPr>
          <w:rFonts w:ascii="Arial" w:hAnsi="Arial" w:cs="Arial"/>
        </w:rPr>
        <w:t>Ö</w:t>
      </w:r>
      <w:r w:rsidRPr="00760EB3">
        <w:rPr>
          <w:rFonts w:ascii="Arial" w:hAnsi="Arial" w:cs="Arial"/>
        </w:rPr>
        <w:t>nkormányzat</w:t>
      </w:r>
      <w:r w:rsidR="00E94C94" w:rsidRPr="00760EB3">
        <w:rPr>
          <w:rFonts w:ascii="Arial" w:hAnsi="Arial" w:cs="Arial"/>
        </w:rPr>
        <w:t>ra</w:t>
      </w:r>
      <w:r w:rsidR="00387E5B" w:rsidRPr="00760EB3">
        <w:rPr>
          <w:rFonts w:ascii="Arial" w:hAnsi="Arial" w:cs="Arial"/>
        </w:rPr>
        <w:t xml:space="preserve">, </w:t>
      </w:r>
      <w:r w:rsidR="00760EB3" w:rsidRPr="00760EB3">
        <w:rPr>
          <w:rFonts w:ascii="Arial" w:hAnsi="Arial" w:cs="Arial"/>
        </w:rPr>
        <w:t>és valamennyi</w:t>
      </w:r>
      <w:r w:rsidR="00F173DE" w:rsidRPr="00760EB3">
        <w:rPr>
          <w:rFonts w:ascii="Arial" w:hAnsi="Arial" w:cs="Arial"/>
        </w:rPr>
        <w:t xml:space="preserve"> </w:t>
      </w:r>
      <w:r w:rsidR="00760EB3" w:rsidRPr="00760EB3">
        <w:rPr>
          <w:rFonts w:ascii="Arial" w:hAnsi="Arial" w:cs="Arial"/>
        </w:rPr>
        <w:t>i</w:t>
      </w:r>
      <w:r w:rsidR="00F173DE" w:rsidRPr="00760EB3">
        <w:rPr>
          <w:rFonts w:ascii="Arial" w:hAnsi="Arial" w:cs="Arial"/>
        </w:rPr>
        <w:t>ntézményére</w:t>
      </w:r>
      <w:r w:rsidR="00E76812" w:rsidRPr="00760EB3">
        <w:rPr>
          <w:rFonts w:ascii="Arial" w:hAnsi="Arial" w:cs="Arial"/>
        </w:rPr>
        <w:t xml:space="preserve"> vonatkozóan</w:t>
      </w:r>
      <w:r w:rsidRPr="00760EB3">
        <w:rPr>
          <w:rFonts w:ascii="Arial" w:hAnsi="Arial" w:cs="Arial"/>
        </w:rPr>
        <w:t xml:space="preserve"> tartalmaz </w:t>
      </w:r>
      <w:r w:rsidR="00CB1050" w:rsidRPr="00760EB3">
        <w:rPr>
          <w:rFonts w:ascii="Arial" w:hAnsi="Arial" w:cs="Arial"/>
        </w:rPr>
        <w:t>működési, valamint a</w:t>
      </w:r>
      <w:r w:rsidR="00E93B84" w:rsidRPr="00760EB3">
        <w:rPr>
          <w:rFonts w:ascii="Arial" w:hAnsi="Arial" w:cs="Arial"/>
        </w:rPr>
        <w:t>z</w:t>
      </w:r>
      <w:r w:rsidR="00CB1050" w:rsidRPr="00760EB3">
        <w:rPr>
          <w:rFonts w:ascii="Arial" w:hAnsi="Arial" w:cs="Arial"/>
        </w:rPr>
        <w:t xml:space="preserve"> </w:t>
      </w:r>
      <w:r w:rsidR="00E94C94" w:rsidRPr="00760EB3">
        <w:rPr>
          <w:rFonts w:ascii="Arial" w:hAnsi="Arial" w:cs="Arial"/>
        </w:rPr>
        <w:t>Ö</w:t>
      </w:r>
      <w:r w:rsidR="00401CEF" w:rsidRPr="00760EB3">
        <w:rPr>
          <w:rFonts w:ascii="Arial" w:hAnsi="Arial" w:cs="Arial"/>
        </w:rPr>
        <w:t>nkormányzat</w:t>
      </w:r>
      <w:r w:rsidR="00760EB3" w:rsidRPr="00760EB3">
        <w:rPr>
          <w:rFonts w:ascii="Arial" w:hAnsi="Arial" w:cs="Arial"/>
        </w:rPr>
        <w:t>,</w:t>
      </w:r>
      <w:r w:rsidR="00F00EFB" w:rsidRPr="00760EB3">
        <w:rPr>
          <w:rFonts w:ascii="Arial" w:hAnsi="Arial" w:cs="Arial"/>
        </w:rPr>
        <w:t xml:space="preserve"> </w:t>
      </w:r>
      <w:r w:rsidR="00760EB3" w:rsidRPr="00760EB3">
        <w:rPr>
          <w:rFonts w:ascii="Arial" w:hAnsi="Arial" w:cs="Arial"/>
        </w:rPr>
        <w:t xml:space="preserve">és a TASZII </w:t>
      </w:r>
      <w:r w:rsidR="009D464D" w:rsidRPr="00760EB3">
        <w:rPr>
          <w:rFonts w:ascii="Arial" w:hAnsi="Arial" w:cs="Arial"/>
        </w:rPr>
        <w:t xml:space="preserve">esetében </w:t>
      </w:r>
      <w:r w:rsidR="00F558AB" w:rsidRPr="00760EB3">
        <w:rPr>
          <w:rFonts w:ascii="Arial" w:hAnsi="Arial" w:cs="Arial"/>
        </w:rPr>
        <w:t xml:space="preserve">felhalmozási </w:t>
      </w:r>
      <w:r w:rsidR="00401CEF" w:rsidRPr="00760EB3">
        <w:rPr>
          <w:rFonts w:ascii="Arial" w:hAnsi="Arial" w:cs="Arial"/>
        </w:rPr>
        <w:t>bevételi</w:t>
      </w:r>
      <w:r w:rsidR="00F558AB" w:rsidRPr="00760EB3">
        <w:rPr>
          <w:rFonts w:ascii="Arial" w:hAnsi="Arial" w:cs="Arial"/>
        </w:rPr>
        <w:t xml:space="preserve"> előirányzat módosítás</w:t>
      </w:r>
      <w:r w:rsidR="00387E5B" w:rsidRPr="00760EB3">
        <w:rPr>
          <w:rFonts w:ascii="Arial" w:hAnsi="Arial" w:cs="Arial"/>
        </w:rPr>
        <w:t xml:space="preserve">t. </w:t>
      </w:r>
      <w:r w:rsidRPr="00760EB3">
        <w:rPr>
          <w:rFonts w:ascii="Arial" w:hAnsi="Arial" w:cs="Arial"/>
        </w:rPr>
        <w:t>A módosítás érinti a személyi juttatás</w:t>
      </w:r>
      <w:r w:rsidR="000D2DAE" w:rsidRPr="00760EB3">
        <w:rPr>
          <w:rFonts w:ascii="Arial" w:hAnsi="Arial" w:cs="Arial"/>
        </w:rPr>
        <w:t>ra</w:t>
      </w:r>
      <w:r w:rsidRPr="00760EB3">
        <w:rPr>
          <w:rFonts w:ascii="Arial" w:hAnsi="Arial" w:cs="Arial"/>
        </w:rPr>
        <w:t xml:space="preserve"> és munkáltatót terhelő </w:t>
      </w:r>
      <w:r w:rsidR="00D91181" w:rsidRPr="00760EB3">
        <w:rPr>
          <w:rFonts w:ascii="Arial" w:hAnsi="Arial" w:cs="Arial"/>
        </w:rPr>
        <w:t>szociális hozzájárulási adóra,</w:t>
      </w:r>
      <w:r w:rsidR="00387E5B" w:rsidRPr="00760EB3">
        <w:rPr>
          <w:rFonts w:ascii="Arial" w:hAnsi="Arial" w:cs="Arial"/>
        </w:rPr>
        <w:t xml:space="preserve"> dologi kiadásokra</w:t>
      </w:r>
      <w:r w:rsidR="00F00EFB" w:rsidRPr="00760EB3">
        <w:rPr>
          <w:rFonts w:ascii="Arial" w:hAnsi="Arial" w:cs="Arial"/>
        </w:rPr>
        <w:t>, az egyéb működési kiadásokra</w:t>
      </w:r>
      <w:r w:rsidR="00387E5B" w:rsidRPr="00760EB3">
        <w:rPr>
          <w:rFonts w:ascii="Arial" w:hAnsi="Arial" w:cs="Arial"/>
        </w:rPr>
        <w:t xml:space="preserve"> és</w:t>
      </w:r>
      <w:r w:rsidR="00435BE4" w:rsidRPr="00760EB3">
        <w:rPr>
          <w:rFonts w:ascii="Arial" w:hAnsi="Arial" w:cs="Arial"/>
        </w:rPr>
        <w:t xml:space="preserve"> a</w:t>
      </w:r>
      <w:r w:rsidR="00387E5B" w:rsidRPr="00760EB3">
        <w:rPr>
          <w:rFonts w:ascii="Arial" w:hAnsi="Arial" w:cs="Arial"/>
        </w:rPr>
        <w:t xml:space="preserve"> </w:t>
      </w:r>
      <w:r w:rsidR="00435BE4" w:rsidRPr="00760EB3">
        <w:rPr>
          <w:rFonts w:ascii="Arial" w:hAnsi="Arial" w:cs="Arial"/>
        </w:rPr>
        <w:t>f</w:t>
      </w:r>
      <w:r w:rsidR="00387E5B" w:rsidRPr="00760EB3">
        <w:rPr>
          <w:rFonts w:ascii="Arial" w:hAnsi="Arial" w:cs="Arial"/>
        </w:rPr>
        <w:t>elhalmozási kiadásokra</w:t>
      </w:r>
      <w:r w:rsidRPr="00760EB3">
        <w:rPr>
          <w:rFonts w:ascii="Arial" w:hAnsi="Arial" w:cs="Arial"/>
        </w:rPr>
        <w:t xml:space="preserve"> vonatkozó</w:t>
      </w:r>
      <w:r w:rsidR="00F558AB" w:rsidRPr="004968D2">
        <w:rPr>
          <w:rFonts w:ascii="Arial" w:hAnsi="Arial" w:cs="Arial"/>
          <w:color w:val="FF0000"/>
        </w:rPr>
        <w:t xml:space="preserve"> </w:t>
      </w:r>
      <w:r w:rsidR="00F558AB" w:rsidRPr="00760EB3">
        <w:rPr>
          <w:rFonts w:ascii="Arial" w:hAnsi="Arial" w:cs="Arial"/>
        </w:rPr>
        <w:t>előirányzatokat.</w:t>
      </w:r>
      <w:r w:rsidRPr="00760EB3">
        <w:rPr>
          <w:rFonts w:ascii="Arial" w:hAnsi="Arial" w:cs="Arial"/>
        </w:rPr>
        <w:t xml:space="preserve"> </w:t>
      </w:r>
      <w:r w:rsidR="006461F1" w:rsidRPr="00760EB3">
        <w:rPr>
          <w:rFonts w:ascii="Arial" w:hAnsi="Arial" w:cs="Arial"/>
        </w:rPr>
        <w:t>Módosul a finanszírozási bevétel és kiadások tervezett összege</w:t>
      </w:r>
      <w:r w:rsidR="00B21073">
        <w:rPr>
          <w:rFonts w:ascii="Arial" w:hAnsi="Arial" w:cs="Arial"/>
        </w:rPr>
        <w:t xml:space="preserve"> is</w:t>
      </w:r>
      <w:r w:rsidR="006461F1" w:rsidRPr="00760EB3">
        <w:rPr>
          <w:rFonts w:ascii="Arial" w:hAnsi="Arial" w:cs="Arial"/>
        </w:rPr>
        <w:t>.</w:t>
      </w:r>
    </w:p>
    <w:p w:rsidR="00574546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760EB3" w:rsidRDefault="00574546">
      <w:pPr>
        <w:jc w:val="both"/>
        <w:rPr>
          <w:rFonts w:ascii="Arial" w:hAnsi="Arial" w:cs="Arial"/>
        </w:rPr>
      </w:pPr>
      <w:r w:rsidRPr="00760EB3">
        <w:rPr>
          <w:rFonts w:ascii="Arial" w:hAnsi="Arial" w:cs="Arial"/>
        </w:rPr>
        <w:t>A költségvetési rendeletmódosítás társadalmi, gazdasági, környezeti és egészségi hatása csupán közvetett, a társadalom és a gazdaság egy szűkebb körét, a város és vonzáskörzetéhez tartozó lakosságot érinti</w:t>
      </w:r>
      <w:r w:rsidR="00B21073">
        <w:rPr>
          <w:rFonts w:ascii="Arial" w:hAnsi="Arial" w:cs="Arial"/>
        </w:rPr>
        <w:t>,</w:t>
      </w:r>
      <w:r w:rsidRPr="00760EB3">
        <w:rPr>
          <w:rFonts w:ascii="Arial" w:hAnsi="Arial" w:cs="Arial"/>
        </w:rPr>
        <w:t xml:space="preserve">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4968D2">
        <w:rPr>
          <w:rFonts w:ascii="Arial" w:hAnsi="Arial" w:cs="Arial"/>
          <w:color w:val="FF0000"/>
        </w:rPr>
        <w:br w:type="page"/>
      </w:r>
      <w:r w:rsidR="00592D6C">
        <w:rPr>
          <w:rFonts w:ascii="Arial" w:hAnsi="Arial" w:cs="Arial"/>
          <w:b/>
        </w:rPr>
        <w:lastRenderedPageBreak/>
        <w:t>7</w:t>
      </w:r>
      <w:r w:rsidRPr="006461F1">
        <w:rPr>
          <w:rFonts w:ascii="Arial" w:hAnsi="Arial" w:cs="Arial"/>
          <w:b/>
        </w:rPr>
        <w:t>.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6461F1">
        <w:rPr>
          <w:rFonts w:ascii="Arial" w:hAnsi="Arial" w:cs="Arial"/>
          <w:b/>
        </w:rPr>
        <w:t>Felülvizsgálatok- egyeztetések</w:t>
      </w:r>
    </w:p>
    <w:p w:rsidR="00574546" w:rsidRPr="006461F1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516E33" w:rsidRPr="006461F1">
        <w:tc>
          <w:tcPr>
            <w:tcW w:w="9288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16E33" w:rsidRPr="006461F1">
        <w:trPr>
          <w:trHeight w:val="422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697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16E33" w:rsidRPr="006461F1">
        <w:trPr>
          <w:trHeight w:val="573"/>
        </w:trPr>
        <w:tc>
          <w:tcPr>
            <w:tcW w:w="2038" w:type="dxa"/>
          </w:tcPr>
          <w:p w:rsidR="00574546" w:rsidRPr="006461F1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6461F1"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Jegyző/törvényességi felülvizsgálat</w:t>
            </w:r>
          </w:p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16E33" w:rsidRPr="006461F1">
        <w:trPr>
          <w:trHeight w:val="277"/>
        </w:trPr>
        <w:tc>
          <w:tcPr>
            <w:tcW w:w="9933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16E33" w:rsidRPr="006461F1">
        <w:trPr>
          <w:trHeight w:val="27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70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6461F1">
        <w:trPr>
          <w:trHeight w:val="829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6461F1" w:rsidRDefault="00574546">
      <w:pPr>
        <w:jc w:val="center"/>
        <w:rPr>
          <w:rFonts w:ascii="Arial" w:hAnsi="Arial" w:cs="Arial"/>
          <w:b/>
        </w:rPr>
      </w:pPr>
    </w:p>
    <w:p w:rsidR="00574546" w:rsidRPr="00516E33" w:rsidRDefault="00574546">
      <w:pPr>
        <w:rPr>
          <w:rFonts w:ascii="Arial" w:hAnsi="Arial" w:cs="Arial"/>
          <w:color w:val="FF0000"/>
        </w:rPr>
      </w:pPr>
    </w:p>
    <w:sectPr w:rsidR="00574546" w:rsidRPr="00516E33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99" w:rsidRDefault="00990F99">
      <w:pPr>
        <w:spacing w:after="0" w:line="240" w:lineRule="auto"/>
      </w:pPr>
      <w:r>
        <w:separator/>
      </w:r>
    </w:p>
  </w:endnote>
  <w:endnote w:type="continuationSeparator" w:id="0">
    <w:p w:rsidR="00990F99" w:rsidRDefault="00990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99" w:rsidRDefault="00990F9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90F99" w:rsidRDefault="00990F9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99" w:rsidRDefault="00990F9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99" w:rsidRDefault="00990F9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990F99" w:rsidRDefault="00990F99">
    <w:pPr>
      <w:pStyle w:val="llb"/>
    </w:pPr>
  </w:p>
  <w:p w:rsidR="00990F99" w:rsidRDefault="00990F9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99" w:rsidRDefault="00990F9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903A4">
      <w:rPr>
        <w:noProof/>
      </w:rPr>
      <w:t>16</w:t>
    </w:r>
    <w:r>
      <w:rPr>
        <w:noProof/>
      </w:rPr>
      <w:fldChar w:fldCharType="end"/>
    </w:r>
  </w:p>
  <w:p w:rsidR="00990F99" w:rsidRDefault="00990F99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2018. évi költségvetéséről szóló 2/2018. (I.  25.)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99" w:rsidRDefault="00990F99">
      <w:pPr>
        <w:spacing w:after="0" w:line="240" w:lineRule="auto"/>
      </w:pPr>
      <w:r>
        <w:separator/>
      </w:r>
    </w:p>
  </w:footnote>
  <w:footnote w:type="continuationSeparator" w:id="0">
    <w:p w:rsidR="00990F99" w:rsidRDefault="00990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99" w:rsidRDefault="00990F9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0F99" w:rsidRDefault="00990F99">
    <w:pPr>
      <w:pStyle w:val="lfej"/>
      <w:tabs>
        <w:tab w:val="clear" w:pos="4536"/>
        <w:tab w:val="clear" w:pos="9072"/>
      </w:tabs>
    </w:pPr>
  </w:p>
  <w:p w:rsidR="00990F99" w:rsidRDefault="00990F99">
    <w:pPr>
      <w:pStyle w:val="lfej"/>
      <w:tabs>
        <w:tab w:val="clear" w:pos="4536"/>
        <w:tab w:val="clear" w:pos="9072"/>
      </w:tabs>
    </w:pPr>
  </w:p>
  <w:p w:rsidR="00990F99" w:rsidRDefault="00990F9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0F99" w:rsidRDefault="00990F9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90F99" w:rsidRDefault="00990F9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90F99" w:rsidRDefault="00990F9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90F99" w:rsidRDefault="00990F9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90F99" w:rsidRDefault="00990F9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990F99" w:rsidRDefault="00990F9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90F99" w:rsidRDefault="00990F9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90F99" w:rsidRDefault="00990F9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90F99" w:rsidRDefault="00990F9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90F99" w:rsidRDefault="00990F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0F99" w:rsidRDefault="00990F99">
    <w:pPr>
      <w:pStyle w:val="lfej"/>
      <w:tabs>
        <w:tab w:val="clear" w:pos="4536"/>
        <w:tab w:val="clear" w:pos="9072"/>
      </w:tabs>
    </w:pPr>
  </w:p>
  <w:p w:rsidR="00990F99" w:rsidRDefault="00990F9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99" w:rsidRDefault="00990F9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0685136"/>
    <w:multiLevelType w:val="hybridMultilevel"/>
    <w:tmpl w:val="8C96FB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13E61"/>
    <w:multiLevelType w:val="multilevel"/>
    <w:tmpl w:val="8F6A72A0"/>
    <w:lvl w:ilvl="0">
      <w:start w:val="1"/>
      <w:numFmt w:val="decimal"/>
      <w:lvlText w:val="%1.0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3" w:hanging="6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73EE"/>
    <w:multiLevelType w:val="hybridMultilevel"/>
    <w:tmpl w:val="AA62F94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F154C"/>
    <w:multiLevelType w:val="hybridMultilevel"/>
    <w:tmpl w:val="56A0B9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B630F"/>
    <w:multiLevelType w:val="hybridMultilevel"/>
    <w:tmpl w:val="D1ECEF8C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8055B"/>
    <w:multiLevelType w:val="hybridMultilevel"/>
    <w:tmpl w:val="963CFF96"/>
    <w:lvl w:ilvl="0" w:tplc="D4B4B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747A9"/>
    <w:multiLevelType w:val="hybridMultilevel"/>
    <w:tmpl w:val="E86294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2490F"/>
    <w:multiLevelType w:val="hybridMultilevel"/>
    <w:tmpl w:val="CA56E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15062"/>
    <w:multiLevelType w:val="hybridMultilevel"/>
    <w:tmpl w:val="FD8EB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577B9"/>
    <w:multiLevelType w:val="hybridMultilevel"/>
    <w:tmpl w:val="53A08B9E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77A2D"/>
    <w:multiLevelType w:val="hybridMultilevel"/>
    <w:tmpl w:val="A3B278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C1748"/>
    <w:multiLevelType w:val="hybridMultilevel"/>
    <w:tmpl w:val="C6506F8E"/>
    <w:lvl w:ilvl="0" w:tplc="FB7A0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511E2"/>
    <w:multiLevelType w:val="hybridMultilevel"/>
    <w:tmpl w:val="9E34BE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0C4C0D"/>
    <w:multiLevelType w:val="hybridMultilevel"/>
    <w:tmpl w:val="A9BC3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3745FD"/>
    <w:multiLevelType w:val="hybridMultilevel"/>
    <w:tmpl w:val="566E5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842E36"/>
    <w:multiLevelType w:val="hybridMultilevel"/>
    <w:tmpl w:val="1D78D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0"/>
  </w:num>
  <w:num w:numId="4">
    <w:abstractNumId w:val="13"/>
  </w:num>
  <w:num w:numId="5">
    <w:abstractNumId w:val="15"/>
  </w:num>
  <w:num w:numId="6">
    <w:abstractNumId w:val="12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14"/>
  </w:num>
  <w:num w:numId="13">
    <w:abstractNumId w:val="21"/>
  </w:num>
  <w:num w:numId="14">
    <w:abstractNumId w:val="16"/>
  </w:num>
  <w:num w:numId="15">
    <w:abstractNumId w:val="5"/>
  </w:num>
  <w:num w:numId="16">
    <w:abstractNumId w:val="1"/>
  </w:num>
  <w:num w:numId="17">
    <w:abstractNumId w:val="10"/>
  </w:num>
  <w:num w:numId="18">
    <w:abstractNumId w:val="18"/>
  </w:num>
  <w:num w:numId="19">
    <w:abstractNumId w:val="9"/>
  </w:num>
  <w:num w:numId="20">
    <w:abstractNumId w:val="17"/>
  </w:num>
  <w:num w:numId="21">
    <w:abstractNumId w:val="3"/>
  </w:num>
  <w:num w:numId="2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6290"/>
    <w:rsid w:val="000065BC"/>
    <w:rsid w:val="00011171"/>
    <w:rsid w:val="000119AD"/>
    <w:rsid w:val="00012052"/>
    <w:rsid w:val="00013ABA"/>
    <w:rsid w:val="00014545"/>
    <w:rsid w:val="00014C0C"/>
    <w:rsid w:val="00015955"/>
    <w:rsid w:val="0001617F"/>
    <w:rsid w:val="00016192"/>
    <w:rsid w:val="000161EF"/>
    <w:rsid w:val="0001660E"/>
    <w:rsid w:val="00017D62"/>
    <w:rsid w:val="000238D9"/>
    <w:rsid w:val="00024F26"/>
    <w:rsid w:val="00027421"/>
    <w:rsid w:val="0002758F"/>
    <w:rsid w:val="000317E6"/>
    <w:rsid w:val="00032358"/>
    <w:rsid w:val="0003413E"/>
    <w:rsid w:val="000345D6"/>
    <w:rsid w:val="0003505D"/>
    <w:rsid w:val="000377F3"/>
    <w:rsid w:val="00041D29"/>
    <w:rsid w:val="00041F3B"/>
    <w:rsid w:val="00043B30"/>
    <w:rsid w:val="0004485D"/>
    <w:rsid w:val="00044C27"/>
    <w:rsid w:val="00046127"/>
    <w:rsid w:val="00050336"/>
    <w:rsid w:val="0005150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1F32"/>
    <w:rsid w:val="00072558"/>
    <w:rsid w:val="00072861"/>
    <w:rsid w:val="000746E6"/>
    <w:rsid w:val="00076F71"/>
    <w:rsid w:val="00077EDD"/>
    <w:rsid w:val="0008134D"/>
    <w:rsid w:val="00082C5F"/>
    <w:rsid w:val="00083321"/>
    <w:rsid w:val="00084944"/>
    <w:rsid w:val="00086148"/>
    <w:rsid w:val="00086DAB"/>
    <w:rsid w:val="00086F76"/>
    <w:rsid w:val="000875D1"/>
    <w:rsid w:val="000876A1"/>
    <w:rsid w:val="000900CF"/>
    <w:rsid w:val="000901F6"/>
    <w:rsid w:val="000928AE"/>
    <w:rsid w:val="00092957"/>
    <w:rsid w:val="00094EE5"/>
    <w:rsid w:val="0009531F"/>
    <w:rsid w:val="0009563B"/>
    <w:rsid w:val="00095963"/>
    <w:rsid w:val="00095C30"/>
    <w:rsid w:val="00095C5A"/>
    <w:rsid w:val="00095F07"/>
    <w:rsid w:val="00095FB2"/>
    <w:rsid w:val="000A0261"/>
    <w:rsid w:val="000A0556"/>
    <w:rsid w:val="000A1A05"/>
    <w:rsid w:val="000A2652"/>
    <w:rsid w:val="000A2C95"/>
    <w:rsid w:val="000A2DE5"/>
    <w:rsid w:val="000A2E19"/>
    <w:rsid w:val="000A2FDA"/>
    <w:rsid w:val="000A375B"/>
    <w:rsid w:val="000A3D6A"/>
    <w:rsid w:val="000A4981"/>
    <w:rsid w:val="000A5894"/>
    <w:rsid w:val="000A6617"/>
    <w:rsid w:val="000A67C1"/>
    <w:rsid w:val="000B1522"/>
    <w:rsid w:val="000B18E6"/>
    <w:rsid w:val="000B246E"/>
    <w:rsid w:val="000B4142"/>
    <w:rsid w:val="000B50A0"/>
    <w:rsid w:val="000B5295"/>
    <w:rsid w:val="000B532A"/>
    <w:rsid w:val="000B5F5E"/>
    <w:rsid w:val="000B6B3E"/>
    <w:rsid w:val="000B6D39"/>
    <w:rsid w:val="000B7077"/>
    <w:rsid w:val="000C092D"/>
    <w:rsid w:val="000C1AA0"/>
    <w:rsid w:val="000C20B5"/>
    <w:rsid w:val="000C2E3A"/>
    <w:rsid w:val="000C34AB"/>
    <w:rsid w:val="000C4CAB"/>
    <w:rsid w:val="000C608C"/>
    <w:rsid w:val="000C6521"/>
    <w:rsid w:val="000C6C45"/>
    <w:rsid w:val="000C770F"/>
    <w:rsid w:val="000D0D25"/>
    <w:rsid w:val="000D10E1"/>
    <w:rsid w:val="000D1817"/>
    <w:rsid w:val="000D2541"/>
    <w:rsid w:val="000D2DAE"/>
    <w:rsid w:val="000D3BC6"/>
    <w:rsid w:val="000D3DA0"/>
    <w:rsid w:val="000D438E"/>
    <w:rsid w:val="000D57A1"/>
    <w:rsid w:val="000D6247"/>
    <w:rsid w:val="000D7049"/>
    <w:rsid w:val="000D7190"/>
    <w:rsid w:val="000D7748"/>
    <w:rsid w:val="000E1B54"/>
    <w:rsid w:val="000E1C01"/>
    <w:rsid w:val="000E31DE"/>
    <w:rsid w:val="000E3EC1"/>
    <w:rsid w:val="000E3F4E"/>
    <w:rsid w:val="000E6F8D"/>
    <w:rsid w:val="000E7730"/>
    <w:rsid w:val="000E7D0D"/>
    <w:rsid w:val="000F1E05"/>
    <w:rsid w:val="000F258F"/>
    <w:rsid w:val="000F34C6"/>
    <w:rsid w:val="000F528F"/>
    <w:rsid w:val="000F578D"/>
    <w:rsid w:val="00100EA0"/>
    <w:rsid w:val="00102FEE"/>
    <w:rsid w:val="001051AF"/>
    <w:rsid w:val="0010773C"/>
    <w:rsid w:val="001101EB"/>
    <w:rsid w:val="001111DD"/>
    <w:rsid w:val="001114F7"/>
    <w:rsid w:val="00111834"/>
    <w:rsid w:val="001126AB"/>
    <w:rsid w:val="001146C8"/>
    <w:rsid w:val="00115101"/>
    <w:rsid w:val="001163C6"/>
    <w:rsid w:val="00117A99"/>
    <w:rsid w:val="00120CCB"/>
    <w:rsid w:val="00121148"/>
    <w:rsid w:val="00121B82"/>
    <w:rsid w:val="00123B1F"/>
    <w:rsid w:val="00124900"/>
    <w:rsid w:val="00127E98"/>
    <w:rsid w:val="00127F79"/>
    <w:rsid w:val="00130936"/>
    <w:rsid w:val="001315CF"/>
    <w:rsid w:val="00132C89"/>
    <w:rsid w:val="00133458"/>
    <w:rsid w:val="0013409A"/>
    <w:rsid w:val="00134A11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56D83"/>
    <w:rsid w:val="00157BDD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322E"/>
    <w:rsid w:val="0017491B"/>
    <w:rsid w:val="0017643C"/>
    <w:rsid w:val="001764D7"/>
    <w:rsid w:val="001775E5"/>
    <w:rsid w:val="001817BB"/>
    <w:rsid w:val="00182191"/>
    <w:rsid w:val="00183248"/>
    <w:rsid w:val="00183B78"/>
    <w:rsid w:val="00183D1F"/>
    <w:rsid w:val="001854EB"/>
    <w:rsid w:val="00186038"/>
    <w:rsid w:val="001862DA"/>
    <w:rsid w:val="0018738B"/>
    <w:rsid w:val="00190F68"/>
    <w:rsid w:val="00191039"/>
    <w:rsid w:val="0019179D"/>
    <w:rsid w:val="00193F48"/>
    <w:rsid w:val="0019484F"/>
    <w:rsid w:val="00194E13"/>
    <w:rsid w:val="00195563"/>
    <w:rsid w:val="001A1056"/>
    <w:rsid w:val="001A175D"/>
    <w:rsid w:val="001A196D"/>
    <w:rsid w:val="001A1A23"/>
    <w:rsid w:val="001A2161"/>
    <w:rsid w:val="001A374A"/>
    <w:rsid w:val="001A53A5"/>
    <w:rsid w:val="001A545A"/>
    <w:rsid w:val="001B0F74"/>
    <w:rsid w:val="001B2412"/>
    <w:rsid w:val="001B444A"/>
    <w:rsid w:val="001C0004"/>
    <w:rsid w:val="001C19EB"/>
    <w:rsid w:val="001C2E95"/>
    <w:rsid w:val="001C3AD7"/>
    <w:rsid w:val="001C3B3A"/>
    <w:rsid w:val="001C4A4B"/>
    <w:rsid w:val="001C7A8E"/>
    <w:rsid w:val="001D0C58"/>
    <w:rsid w:val="001D0E67"/>
    <w:rsid w:val="001D340E"/>
    <w:rsid w:val="001D3E23"/>
    <w:rsid w:val="001D4CD0"/>
    <w:rsid w:val="001D5723"/>
    <w:rsid w:val="001D62E4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502"/>
    <w:rsid w:val="001E6C5E"/>
    <w:rsid w:val="001E6DAB"/>
    <w:rsid w:val="001F0CEE"/>
    <w:rsid w:val="001F27D6"/>
    <w:rsid w:val="001F30EA"/>
    <w:rsid w:val="001F377E"/>
    <w:rsid w:val="001F3BFD"/>
    <w:rsid w:val="001F4AF3"/>
    <w:rsid w:val="001F4D72"/>
    <w:rsid w:val="001F5CDE"/>
    <w:rsid w:val="001F60DA"/>
    <w:rsid w:val="001F6AC3"/>
    <w:rsid w:val="001F6BF3"/>
    <w:rsid w:val="001F712A"/>
    <w:rsid w:val="001F7AC4"/>
    <w:rsid w:val="00201531"/>
    <w:rsid w:val="0020261D"/>
    <w:rsid w:val="00202640"/>
    <w:rsid w:val="002041FD"/>
    <w:rsid w:val="00204BEB"/>
    <w:rsid w:val="00205DF4"/>
    <w:rsid w:val="00206578"/>
    <w:rsid w:val="00206C57"/>
    <w:rsid w:val="002074EE"/>
    <w:rsid w:val="0021129B"/>
    <w:rsid w:val="002112C1"/>
    <w:rsid w:val="00211580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808"/>
    <w:rsid w:val="002318F6"/>
    <w:rsid w:val="002343BD"/>
    <w:rsid w:val="002344A8"/>
    <w:rsid w:val="00234A6C"/>
    <w:rsid w:val="002350CE"/>
    <w:rsid w:val="0023634B"/>
    <w:rsid w:val="00236659"/>
    <w:rsid w:val="0023765B"/>
    <w:rsid w:val="00237FE5"/>
    <w:rsid w:val="00240783"/>
    <w:rsid w:val="00240857"/>
    <w:rsid w:val="00240D5F"/>
    <w:rsid w:val="00241D5A"/>
    <w:rsid w:val="002439A2"/>
    <w:rsid w:val="002446F8"/>
    <w:rsid w:val="00245E68"/>
    <w:rsid w:val="00246388"/>
    <w:rsid w:val="00246876"/>
    <w:rsid w:val="0024732E"/>
    <w:rsid w:val="002514D3"/>
    <w:rsid w:val="002538D0"/>
    <w:rsid w:val="0025393C"/>
    <w:rsid w:val="00253C9F"/>
    <w:rsid w:val="002546FD"/>
    <w:rsid w:val="00254B3A"/>
    <w:rsid w:val="00255FE4"/>
    <w:rsid w:val="00256621"/>
    <w:rsid w:val="00257070"/>
    <w:rsid w:val="002577E5"/>
    <w:rsid w:val="00257E31"/>
    <w:rsid w:val="00264477"/>
    <w:rsid w:val="00267287"/>
    <w:rsid w:val="00267455"/>
    <w:rsid w:val="0027057A"/>
    <w:rsid w:val="002718F5"/>
    <w:rsid w:val="00273CDC"/>
    <w:rsid w:val="002741D3"/>
    <w:rsid w:val="00274560"/>
    <w:rsid w:val="002746E4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D33"/>
    <w:rsid w:val="0029209A"/>
    <w:rsid w:val="002929E8"/>
    <w:rsid w:val="00294C05"/>
    <w:rsid w:val="00294E79"/>
    <w:rsid w:val="002950D2"/>
    <w:rsid w:val="00296136"/>
    <w:rsid w:val="002962B8"/>
    <w:rsid w:val="00296759"/>
    <w:rsid w:val="0029680A"/>
    <w:rsid w:val="00296E70"/>
    <w:rsid w:val="002A2875"/>
    <w:rsid w:val="002A2B3D"/>
    <w:rsid w:val="002A3018"/>
    <w:rsid w:val="002A448C"/>
    <w:rsid w:val="002A451D"/>
    <w:rsid w:val="002A4810"/>
    <w:rsid w:val="002A4E8B"/>
    <w:rsid w:val="002A7366"/>
    <w:rsid w:val="002A7AF1"/>
    <w:rsid w:val="002A7EF7"/>
    <w:rsid w:val="002B0235"/>
    <w:rsid w:val="002B0F69"/>
    <w:rsid w:val="002B24B5"/>
    <w:rsid w:val="002B2958"/>
    <w:rsid w:val="002B29E0"/>
    <w:rsid w:val="002B31B6"/>
    <w:rsid w:val="002B3266"/>
    <w:rsid w:val="002B3E09"/>
    <w:rsid w:val="002B4ABB"/>
    <w:rsid w:val="002B5252"/>
    <w:rsid w:val="002B5FA2"/>
    <w:rsid w:val="002B6497"/>
    <w:rsid w:val="002B6B24"/>
    <w:rsid w:val="002B6BD8"/>
    <w:rsid w:val="002C1406"/>
    <w:rsid w:val="002C1E00"/>
    <w:rsid w:val="002C2D42"/>
    <w:rsid w:val="002C36F0"/>
    <w:rsid w:val="002C3AB5"/>
    <w:rsid w:val="002C4279"/>
    <w:rsid w:val="002C579A"/>
    <w:rsid w:val="002C7AE0"/>
    <w:rsid w:val="002D0489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03E8"/>
    <w:rsid w:val="00311525"/>
    <w:rsid w:val="00311B22"/>
    <w:rsid w:val="00311CD9"/>
    <w:rsid w:val="0031243E"/>
    <w:rsid w:val="00312720"/>
    <w:rsid w:val="003133A1"/>
    <w:rsid w:val="00313B63"/>
    <w:rsid w:val="0031418B"/>
    <w:rsid w:val="0031419C"/>
    <w:rsid w:val="00314557"/>
    <w:rsid w:val="00315FD9"/>
    <w:rsid w:val="00317658"/>
    <w:rsid w:val="00320013"/>
    <w:rsid w:val="003203C1"/>
    <w:rsid w:val="0032169B"/>
    <w:rsid w:val="00321ADC"/>
    <w:rsid w:val="00323A5B"/>
    <w:rsid w:val="00325F3B"/>
    <w:rsid w:val="00325FE5"/>
    <w:rsid w:val="0033015D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1741"/>
    <w:rsid w:val="003421CC"/>
    <w:rsid w:val="00342ED7"/>
    <w:rsid w:val="0034310F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2E6B"/>
    <w:rsid w:val="003537C8"/>
    <w:rsid w:val="00353A4E"/>
    <w:rsid w:val="00354AA2"/>
    <w:rsid w:val="0035512B"/>
    <w:rsid w:val="00355131"/>
    <w:rsid w:val="003561ED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6EF2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CC6"/>
    <w:rsid w:val="003C3D2D"/>
    <w:rsid w:val="003C49E4"/>
    <w:rsid w:val="003C63DE"/>
    <w:rsid w:val="003C6AC9"/>
    <w:rsid w:val="003D10D1"/>
    <w:rsid w:val="003D1152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6DD8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670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883"/>
    <w:rsid w:val="00425550"/>
    <w:rsid w:val="00425C69"/>
    <w:rsid w:val="00426A6E"/>
    <w:rsid w:val="004271E7"/>
    <w:rsid w:val="00427892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0F5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3EC2"/>
    <w:rsid w:val="004648F2"/>
    <w:rsid w:val="00465594"/>
    <w:rsid w:val="004679E4"/>
    <w:rsid w:val="004704C7"/>
    <w:rsid w:val="00470A74"/>
    <w:rsid w:val="00472865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42C5"/>
    <w:rsid w:val="004843E4"/>
    <w:rsid w:val="00484443"/>
    <w:rsid w:val="00485837"/>
    <w:rsid w:val="0049030D"/>
    <w:rsid w:val="00491381"/>
    <w:rsid w:val="0049164F"/>
    <w:rsid w:val="00492894"/>
    <w:rsid w:val="0049383E"/>
    <w:rsid w:val="00493A9C"/>
    <w:rsid w:val="004954EF"/>
    <w:rsid w:val="0049668C"/>
    <w:rsid w:val="004968D2"/>
    <w:rsid w:val="00496E3E"/>
    <w:rsid w:val="00497654"/>
    <w:rsid w:val="004A056E"/>
    <w:rsid w:val="004A07B7"/>
    <w:rsid w:val="004A1318"/>
    <w:rsid w:val="004A36A5"/>
    <w:rsid w:val="004A3C61"/>
    <w:rsid w:val="004A4322"/>
    <w:rsid w:val="004A5BB2"/>
    <w:rsid w:val="004B1026"/>
    <w:rsid w:val="004B19F7"/>
    <w:rsid w:val="004B338F"/>
    <w:rsid w:val="004B3E09"/>
    <w:rsid w:val="004B40D8"/>
    <w:rsid w:val="004B44B1"/>
    <w:rsid w:val="004B52BF"/>
    <w:rsid w:val="004B5544"/>
    <w:rsid w:val="004B5A5E"/>
    <w:rsid w:val="004B5EB3"/>
    <w:rsid w:val="004B6307"/>
    <w:rsid w:val="004B6B4C"/>
    <w:rsid w:val="004B6D39"/>
    <w:rsid w:val="004B7211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0439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1179"/>
    <w:rsid w:val="004F2DC3"/>
    <w:rsid w:val="004F3001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7AD"/>
    <w:rsid w:val="004F7C71"/>
    <w:rsid w:val="004F7DFE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07837"/>
    <w:rsid w:val="00507DB5"/>
    <w:rsid w:val="005125B3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3D86"/>
    <w:rsid w:val="005247A3"/>
    <w:rsid w:val="0052629F"/>
    <w:rsid w:val="00526384"/>
    <w:rsid w:val="0053051A"/>
    <w:rsid w:val="00530C75"/>
    <w:rsid w:val="00533803"/>
    <w:rsid w:val="0053399D"/>
    <w:rsid w:val="005340BB"/>
    <w:rsid w:val="00535EB2"/>
    <w:rsid w:val="00537F4C"/>
    <w:rsid w:val="005416DD"/>
    <w:rsid w:val="00542978"/>
    <w:rsid w:val="005439ED"/>
    <w:rsid w:val="00543B57"/>
    <w:rsid w:val="00544D50"/>
    <w:rsid w:val="00546478"/>
    <w:rsid w:val="00546A35"/>
    <w:rsid w:val="005505AB"/>
    <w:rsid w:val="005528F8"/>
    <w:rsid w:val="005530F8"/>
    <w:rsid w:val="0055450C"/>
    <w:rsid w:val="00554C44"/>
    <w:rsid w:val="00555C9E"/>
    <w:rsid w:val="00556838"/>
    <w:rsid w:val="00556BD4"/>
    <w:rsid w:val="00556C43"/>
    <w:rsid w:val="005578DB"/>
    <w:rsid w:val="005579C7"/>
    <w:rsid w:val="005605A9"/>
    <w:rsid w:val="0056187D"/>
    <w:rsid w:val="00562474"/>
    <w:rsid w:val="0056255D"/>
    <w:rsid w:val="00563C74"/>
    <w:rsid w:val="005658FE"/>
    <w:rsid w:val="0056638B"/>
    <w:rsid w:val="0056718E"/>
    <w:rsid w:val="0056730E"/>
    <w:rsid w:val="00567F98"/>
    <w:rsid w:val="00571AF4"/>
    <w:rsid w:val="005721DF"/>
    <w:rsid w:val="00572861"/>
    <w:rsid w:val="00573490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1F2D"/>
    <w:rsid w:val="0059250E"/>
    <w:rsid w:val="0059283C"/>
    <w:rsid w:val="00592D6C"/>
    <w:rsid w:val="0059350F"/>
    <w:rsid w:val="005936EE"/>
    <w:rsid w:val="00593C48"/>
    <w:rsid w:val="00595617"/>
    <w:rsid w:val="005A1103"/>
    <w:rsid w:val="005A4B36"/>
    <w:rsid w:val="005A5525"/>
    <w:rsid w:val="005A77C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8E1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5259"/>
    <w:rsid w:val="005E6D27"/>
    <w:rsid w:val="005F0FBD"/>
    <w:rsid w:val="005F17AC"/>
    <w:rsid w:val="005F3BA4"/>
    <w:rsid w:val="005F5599"/>
    <w:rsid w:val="005F5E6B"/>
    <w:rsid w:val="005F5FFB"/>
    <w:rsid w:val="005F6A2B"/>
    <w:rsid w:val="005F77F5"/>
    <w:rsid w:val="00601960"/>
    <w:rsid w:val="00601B8E"/>
    <w:rsid w:val="00601B99"/>
    <w:rsid w:val="006023EF"/>
    <w:rsid w:val="00603040"/>
    <w:rsid w:val="006040A9"/>
    <w:rsid w:val="006040AE"/>
    <w:rsid w:val="00606519"/>
    <w:rsid w:val="006069A3"/>
    <w:rsid w:val="006075CC"/>
    <w:rsid w:val="00607960"/>
    <w:rsid w:val="00610071"/>
    <w:rsid w:val="006109CF"/>
    <w:rsid w:val="00611320"/>
    <w:rsid w:val="00612268"/>
    <w:rsid w:val="00612D3E"/>
    <w:rsid w:val="006132AD"/>
    <w:rsid w:val="00613888"/>
    <w:rsid w:val="00613E27"/>
    <w:rsid w:val="00616ADA"/>
    <w:rsid w:val="00616E51"/>
    <w:rsid w:val="0061796C"/>
    <w:rsid w:val="00617C21"/>
    <w:rsid w:val="00620B18"/>
    <w:rsid w:val="00621859"/>
    <w:rsid w:val="00625172"/>
    <w:rsid w:val="00625BD4"/>
    <w:rsid w:val="00626F7F"/>
    <w:rsid w:val="00627B32"/>
    <w:rsid w:val="006309F5"/>
    <w:rsid w:val="00630B9F"/>
    <w:rsid w:val="00630F16"/>
    <w:rsid w:val="00631D3F"/>
    <w:rsid w:val="006359F0"/>
    <w:rsid w:val="00636AAF"/>
    <w:rsid w:val="00636D88"/>
    <w:rsid w:val="00637EA6"/>
    <w:rsid w:val="0064102E"/>
    <w:rsid w:val="00641490"/>
    <w:rsid w:val="00641F6B"/>
    <w:rsid w:val="00641F9B"/>
    <w:rsid w:val="00644406"/>
    <w:rsid w:val="006461F1"/>
    <w:rsid w:val="00646A49"/>
    <w:rsid w:val="006470CD"/>
    <w:rsid w:val="006503F2"/>
    <w:rsid w:val="0065195A"/>
    <w:rsid w:val="00651F75"/>
    <w:rsid w:val="0065282C"/>
    <w:rsid w:val="0065366F"/>
    <w:rsid w:val="006550DB"/>
    <w:rsid w:val="00655E03"/>
    <w:rsid w:val="006563C1"/>
    <w:rsid w:val="00656B84"/>
    <w:rsid w:val="00657091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59D4"/>
    <w:rsid w:val="00676B3C"/>
    <w:rsid w:val="0068040F"/>
    <w:rsid w:val="00683120"/>
    <w:rsid w:val="00684410"/>
    <w:rsid w:val="0068473B"/>
    <w:rsid w:val="0068597D"/>
    <w:rsid w:val="006860DA"/>
    <w:rsid w:val="00687C46"/>
    <w:rsid w:val="006903A4"/>
    <w:rsid w:val="00691B84"/>
    <w:rsid w:val="0069272C"/>
    <w:rsid w:val="00693AB5"/>
    <w:rsid w:val="00695174"/>
    <w:rsid w:val="00696785"/>
    <w:rsid w:val="006A1275"/>
    <w:rsid w:val="006A169B"/>
    <w:rsid w:val="006A2A8B"/>
    <w:rsid w:val="006A2D39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55D0"/>
    <w:rsid w:val="006C6262"/>
    <w:rsid w:val="006C7529"/>
    <w:rsid w:val="006D12C0"/>
    <w:rsid w:val="006D2F5A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392A"/>
    <w:rsid w:val="006F412F"/>
    <w:rsid w:val="006F470E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213A"/>
    <w:rsid w:val="0070306D"/>
    <w:rsid w:val="00703AF8"/>
    <w:rsid w:val="00704263"/>
    <w:rsid w:val="00704567"/>
    <w:rsid w:val="0070713C"/>
    <w:rsid w:val="0071153C"/>
    <w:rsid w:val="0071169C"/>
    <w:rsid w:val="007151BE"/>
    <w:rsid w:val="007153F8"/>
    <w:rsid w:val="007156BF"/>
    <w:rsid w:val="00715C40"/>
    <w:rsid w:val="00716FAB"/>
    <w:rsid w:val="00717338"/>
    <w:rsid w:val="007205A0"/>
    <w:rsid w:val="00720A08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3E1C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0EB3"/>
    <w:rsid w:val="007619A2"/>
    <w:rsid w:val="007625F0"/>
    <w:rsid w:val="00763EA3"/>
    <w:rsid w:val="00764D7E"/>
    <w:rsid w:val="00766E2A"/>
    <w:rsid w:val="00767561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69BA"/>
    <w:rsid w:val="00777191"/>
    <w:rsid w:val="00780310"/>
    <w:rsid w:val="00780A1D"/>
    <w:rsid w:val="00781CDB"/>
    <w:rsid w:val="00781D56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0498"/>
    <w:rsid w:val="007A3239"/>
    <w:rsid w:val="007A3B8C"/>
    <w:rsid w:val="007A3DF8"/>
    <w:rsid w:val="007A442A"/>
    <w:rsid w:val="007A47ED"/>
    <w:rsid w:val="007A4FA8"/>
    <w:rsid w:val="007A5540"/>
    <w:rsid w:val="007A7593"/>
    <w:rsid w:val="007B0A58"/>
    <w:rsid w:val="007B28B6"/>
    <w:rsid w:val="007B4213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B79BF"/>
    <w:rsid w:val="007C132B"/>
    <w:rsid w:val="007C169B"/>
    <w:rsid w:val="007C1FE8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2AB9"/>
    <w:rsid w:val="008050BB"/>
    <w:rsid w:val="00805C2B"/>
    <w:rsid w:val="00806833"/>
    <w:rsid w:val="008075CE"/>
    <w:rsid w:val="00813114"/>
    <w:rsid w:val="008132CF"/>
    <w:rsid w:val="00815157"/>
    <w:rsid w:val="0081562F"/>
    <w:rsid w:val="00817219"/>
    <w:rsid w:val="00821883"/>
    <w:rsid w:val="0082260E"/>
    <w:rsid w:val="0082356B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0A82"/>
    <w:rsid w:val="008424DD"/>
    <w:rsid w:val="008434CE"/>
    <w:rsid w:val="00844651"/>
    <w:rsid w:val="00847D47"/>
    <w:rsid w:val="0085509E"/>
    <w:rsid w:val="008553BB"/>
    <w:rsid w:val="008559A0"/>
    <w:rsid w:val="00855A28"/>
    <w:rsid w:val="00856528"/>
    <w:rsid w:val="008571DF"/>
    <w:rsid w:val="00857979"/>
    <w:rsid w:val="00857BA8"/>
    <w:rsid w:val="008633C3"/>
    <w:rsid w:val="00863DCE"/>
    <w:rsid w:val="00864516"/>
    <w:rsid w:val="00865C12"/>
    <w:rsid w:val="00866325"/>
    <w:rsid w:val="0086751B"/>
    <w:rsid w:val="00867AE0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E1C"/>
    <w:rsid w:val="0088770B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2C34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B77E8"/>
    <w:rsid w:val="008C1321"/>
    <w:rsid w:val="008C31E0"/>
    <w:rsid w:val="008C383C"/>
    <w:rsid w:val="008C4809"/>
    <w:rsid w:val="008C6437"/>
    <w:rsid w:val="008C778D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7DE3"/>
    <w:rsid w:val="008E12FC"/>
    <w:rsid w:val="008E1B91"/>
    <w:rsid w:val="008E3142"/>
    <w:rsid w:val="008E349B"/>
    <w:rsid w:val="008E3879"/>
    <w:rsid w:val="008E3C65"/>
    <w:rsid w:val="008E4259"/>
    <w:rsid w:val="008E4E2A"/>
    <w:rsid w:val="008E6570"/>
    <w:rsid w:val="008E65E8"/>
    <w:rsid w:val="008E7206"/>
    <w:rsid w:val="008E7977"/>
    <w:rsid w:val="008F0DA0"/>
    <w:rsid w:val="008F0FCB"/>
    <w:rsid w:val="008F1BAF"/>
    <w:rsid w:val="008F211B"/>
    <w:rsid w:val="008F2F33"/>
    <w:rsid w:val="008F44AC"/>
    <w:rsid w:val="008F59B0"/>
    <w:rsid w:val="008F7C9A"/>
    <w:rsid w:val="00900199"/>
    <w:rsid w:val="00900FD1"/>
    <w:rsid w:val="00901170"/>
    <w:rsid w:val="0090323B"/>
    <w:rsid w:val="0090368D"/>
    <w:rsid w:val="00903C0A"/>
    <w:rsid w:val="00904EF9"/>
    <w:rsid w:val="00905AA1"/>
    <w:rsid w:val="00905F9A"/>
    <w:rsid w:val="00907944"/>
    <w:rsid w:val="00910A1D"/>
    <w:rsid w:val="00912C12"/>
    <w:rsid w:val="00913F60"/>
    <w:rsid w:val="00914820"/>
    <w:rsid w:val="00916F96"/>
    <w:rsid w:val="009209B6"/>
    <w:rsid w:val="00923075"/>
    <w:rsid w:val="00923905"/>
    <w:rsid w:val="00923D9A"/>
    <w:rsid w:val="00925076"/>
    <w:rsid w:val="009253FB"/>
    <w:rsid w:val="00926BC1"/>
    <w:rsid w:val="009306E8"/>
    <w:rsid w:val="0093199B"/>
    <w:rsid w:val="00933B21"/>
    <w:rsid w:val="0093456B"/>
    <w:rsid w:val="00935087"/>
    <w:rsid w:val="00935F18"/>
    <w:rsid w:val="00941273"/>
    <w:rsid w:val="00941CBF"/>
    <w:rsid w:val="00942264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392"/>
    <w:rsid w:val="00951625"/>
    <w:rsid w:val="00951A87"/>
    <w:rsid w:val="00953D10"/>
    <w:rsid w:val="00955119"/>
    <w:rsid w:val="009553A8"/>
    <w:rsid w:val="009555AC"/>
    <w:rsid w:val="0095592C"/>
    <w:rsid w:val="00956533"/>
    <w:rsid w:val="00957FCD"/>
    <w:rsid w:val="00961BA4"/>
    <w:rsid w:val="0096278C"/>
    <w:rsid w:val="00962B75"/>
    <w:rsid w:val="00965D3D"/>
    <w:rsid w:val="0096611F"/>
    <w:rsid w:val="0097099F"/>
    <w:rsid w:val="00971412"/>
    <w:rsid w:val="00971790"/>
    <w:rsid w:val="00971B39"/>
    <w:rsid w:val="00971D34"/>
    <w:rsid w:val="00971EF5"/>
    <w:rsid w:val="0097247F"/>
    <w:rsid w:val="00973AE7"/>
    <w:rsid w:val="00974A61"/>
    <w:rsid w:val="00974EAB"/>
    <w:rsid w:val="00976607"/>
    <w:rsid w:val="00976F68"/>
    <w:rsid w:val="00976F74"/>
    <w:rsid w:val="00980684"/>
    <w:rsid w:val="009808FC"/>
    <w:rsid w:val="00981D39"/>
    <w:rsid w:val="0098433E"/>
    <w:rsid w:val="00984C1B"/>
    <w:rsid w:val="00986A3D"/>
    <w:rsid w:val="00987208"/>
    <w:rsid w:val="00987FBB"/>
    <w:rsid w:val="00990F99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D0B"/>
    <w:rsid w:val="009A10ED"/>
    <w:rsid w:val="009A1387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021"/>
    <w:rsid w:val="009B2A28"/>
    <w:rsid w:val="009B308E"/>
    <w:rsid w:val="009B49C7"/>
    <w:rsid w:val="009B5DC7"/>
    <w:rsid w:val="009B6322"/>
    <w:rsid w:val="009B767A"/>
    <w:rsid w:val="009B7DC7"/>
    <w:rsid w:val="009C06BA"/>
    <w:rsid w:val="009C09A3"/>
    <w:rsid w:val="009C2CA8"/>
    <w:rsid w:val="009C36FF"/>
    <w:rsid w:val="009C4FF5"/>
    <w:rsid w:val="009C5B76"/>
    <w:rsid w:val="009C698B"/>
    <w:rsid w:val="009D07A8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604"/>
    <w:rsid w:val="009D67DD"/>
    <w:rsid w:val="009E0075"/>
    <w:rsid w:val="009E0EA4"/>
    <w:rsid w:val="009E127B"/>
    <w:rsid w:val="009E2EB0"/>
    <w:rsid w:val="009E42A5"/>
    <w:rsid w:val="009E687E"/>
    <w:rsid w:val="009E6A2E"/>
    <w:rsid w:val="009E7867"/>
    <w:rsid w:val="009F11EF"/>
    <w:rsid w:val="009F1AC4"/>
    <w:rsid w:val="009F23AB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5D14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0CA9"/>
    <w:rsid w:val="00A23BDC"/>
    <w:rsid w:val="00A24D5D"/>
    <w:rsid w:val="00A2508D"/>
    <w:rsid w:val="00A25489"/>
    <w:rsid w:val="00A25D13"/>
    <w:rsid w:val="00A25D95"/>
    <w:rsid w:val="00A26357"/>
    <w:rsid w:val="00A26603"/>
    <w:rsid w:val="00A3098B"/>
    <w:rsid w:val="00A31988"/>
    <w:rsid w:val="00A32A6B"/>
    <w:rsid w:val="00A32D77"/>
    <w:rsid w:val="00A3332F"/>
    <w:rsid w:val="00A33CF0"/>
    <w:rsid w:val="00A34615"/>
    <w:rsid w:val="00A3464B"/>
    <w:rsid w:val="00A36824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B32"/>
    <w:rsid w:val="00A54DF6"/>
    <w:rsid w:val="00A559DF"/>
    <w:rsid w:val="00A56D52"/>
    <w:rsid w:val="00A5769A"/>
    <w:rsid w:val="00A579AC"/>
    <w:rsid w:val="00A609A3"/>
    <w:rsid w:val="00A60CB9"/>
    <w:rsid w:val="00A618A1"/>
    <w:rsid w:val="00A6398C"/>
    <w:rsid w:val="00A676A3"/>
    <w:rsid w:val="00A7100F"/>
    <w:rsid w:val="00A71864"/>
    <w:rsid w:val="00A7200D"/>
    <w:rsid w:val="00A721AC"/>
    <w:rsid w:val="00A72E0C"/>
    <w:rsid w:val="00A72E78"/>
    <w:rsid w:val="00A760F0"/>
    <w:rsid w:val="00A7626F"/>
    <w:rsid w:val="00A76A36"/>
    <w:rsid w:val="00A76F4E"/>
    <w:rsid w:val="00A779AC"/>
    <w:rsid w:val="00A80C65"/>
    <w:rsid w:val="00A80E89"/>
    <w:rsid w:val="00A812B9"/>
    <w:rsid w:val="00A819C2"/>
    <w:rsid w:val="00A82F75"/>
    <w:rsid w:val="00A837EE"/>
    <w:rsid w:val="00A83F79"/>
    <w:rsid w:val="00A84F2A"/>
    <w:rsid w:val="00A851EA"/>
    <w:rsid w:val="00A853B8"/>
    <w:rsid w:val="00A8692C"/>
    <w:rsid w:val="00A9039D"/>
    <w:rsid w:val="00A90939"/>
    <w:rsid w:val="00A910EB"/>
    <w:rsid w:val="00A9167E"/>
    <w:rsid w:val="00A9186F"/>
    <w:rsid w:val="00A931BD"/>
    <w:rsid w:val="00A94B09"/>
    <w:rsid w:val="00A951E6"/>
    <w:rsid w:val="00A9609F"/>
    <w:rsid w:val="00A9632A"/>
    <w:rsid w:val="00A96AEE"/>
    <w:rsid w:val="00A9767B"/>
    <w:rsid w:val="00AA018E"/>
    <w:rsid w:val="00AA201E"/>
    <w:rsid w:val="00AA2184"/>
    <w:rsid w:val="00AA39D6"/>
    <w:rsid w:val="00AA4045"/>
    <w:rsid w:val="00AA4745"/>
    <w:rsid w:val="00AA60DC"/>
    <w:rsid w:val="00AA66D0"/>
    <w:rsid w:val="00AA6C23"/>
    <w:rsid w:val="00AB09E7"/>
    <w:rsid w:val="00AB14F5"/>
    <w:rsid w:val="00AB1CE4"/>
    <w:rsid w:val="00AB1E07"/>
    <w:rsid w:val="00AB1F86"/>
    <w:rsid w:val="00AB2047"/>
    <w:rsid w:val="00AB591E"/>
    <w:rsid w:val="00AB5B47"/>
    <w:rsid w:val="00AB623D"/>
    <w:rsid w:val="00AB7007"/>
    <w:rsid w:val="00AB734F"/>
    <w:rsid w:val="00AB7426"/>
    <w:rsid w:val="00AC0890"/>
    <w:rsid w:val="00AC08B8"/>
    <w:rsid w:val="00AC1BBC"/>
    <w:rsid w:val="00AC2425"/>
    <w:rsid w:val="00AC2FC5"/>
    <w:rsid w:val="00AC3C38"/>
    <w:rsid w:val="00AC554B"/>
    <w:rsid w:val="00AC58B2"/>
    <w:rsid w:val="00AC5C84"/>
    <w:rsid w:val="00AC7DA3"/>
    <w:rsid w:val="00AC7DBA"/>
    <w:rsid w:val="00AD03C2"/>
    <w:rsid w:val="00AD3687"/>
    <w:rsid w:val="00AD6472"/>
    <w:rsid w:val="00AE3066"/>
    <w:rsid w:val="00AE5D80"/>
    <w:rsid w:val="00AE77BC"/>
    <w:rsid w:val="00AE7D24"/>
    <w:rsid w:val="00AF1006"/>
    <w:rsid w:val="00AF28C5"/>
    <w:rsid w:val="00AF33B1"/>
    <w:rsid w:val="00AF3D2B"/>
    <w:rsid w:val="00AF411D"/>
    <w:rsid w:val="00AF41E7"/>
    <w:rsid w:val="00AF46EF"/>
    <w:rsid w:val="00AF6700"/>
    <w:rsid w:val="00AF6F79"/>
    <w:rsid w:val="00AF7A90"/>
    <w:rsid w:val="00AF7F5A"/>
    <w:rsid w:val="00B0257B"/>
    <w:rsid w:val="00B043CA"/>
    <w:rsid w:val="00B04DBC"/>
    <w:rsid w:val="00B056D2"/>
    <w:rsid w:val="00B05D66"/>
    <w:rsid w:val="00B0685C"/>
    <w:rsid w:val="00B06DC7"/>
    <w:rsid w:val="00B13A5D"/>
    <w:rsid w:val="00B1424B"/>
    <w:rsid w:val="00B145DA"/>
    <w:rsid w:val="00B146E1"/>
    <w:rsid w:val="00B1568A"/>
    <w:rsid w:val="00B1634A"/>
    <w:rsid w:val="00B20429"/>
    <w:rsid w:val="00B21073"/>
    <w:rsid w:val="00B2152F"/>
    <w:rsid w:val="00B23DA3"/>
    <w:rsid w:val="00B24178"/>
    <w:rsid w:val="00B25578"/>
    <w:rsid w:val="00B26673"/>
    <w:rsid w:val="00B27B69"/>
    <w:rsid w:val="00B30B82"/>
    <w:rsid w:val="00B311FB"/>
    <w:rsid w:val="00B3272C"/>
    <w:rsid w:val="00B33095"/>
    <w:rsid w:val="00B35318"/>
    <w:rsid w:val="00B36FD8"/>
    <w:rsid w:val="00B4056B"/>
    <w:rsid w:val="00B407FA"/>
    <w:rsid w:val="00B4192C"/>
    <w:rsid w:val="00B4205C"/>
    <w:rsid w:val="00B42A71"/>
    <w:rsid w:val="00B43021"/>
    <w:rsid w:val="00B44451"/>
    <w:rsid w:val="00B450CB"/>
    <w:rsid w:val="00B456F8"/>
    <w:rsid w:val="00B457BB"/>
    <w:rsid w:val="00B460BF"/>
    <w:rsid w:val="00B4718F"/>
    <w:rsid w:val="00B479BC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043"/>
    <w:rsid w:val="00B718CF"/>
    <w:rsid w:val="00B71942"/>
    <w:rsid w:val="00B71C49"/>
    <w:rsid w:val="00B71CB1"/>
    <w:rsid w:val="00B72740"/>
    <w:rsid w:val="00B728D2"/>
    <w:rsid w:val="00B74898"/>
    <w:rsid w:val="00B74BC0"/>
    <w:rsid w:val="00B77356"/>
    <w:rsid w:val="00B8009D"/>
    <w:rsid w:val="00B8018D"/>
    <w:rsid w:val="00B830E8"/>
    <w:rsid w:val="00B834CB"/>
    <w:rsid w:val="00B836D8"/>
    <w:rsid w:val="00B864A8"/>
    <w:rsid w:val="00B87E31"/>
    <w:rsid w:val="00B900F5"/>
    <w:rsid w:val="00B919C9"/>
    <w:rsid w:val="00B91C19"/>
    <w:rsid w:val="00B920E3"/>
    <w:rsid w:val="00B940A4"/>
    <w:rsid w:val="00B944E7"/>
    <w:rsid w:val="00B96355"/>
    <w:rsid w:val="00BA0A0C"/>
    <w:rsid w:val="00BA1A2B"/>
    <w:rsid w:val="00BA2CB1"/>
    <w:rsid w:val="00BA373D"/>
    <w:rsid w:val="00BA4687"/>
    <w:rsid w:val="00BA4DEF"/>
    <w:rsid w:val="00BA5005"/>
    <w:rsid w:val="00BA5E4B"/>
    <w:rsid w:val="00BA6641"/>
    <w:rsid w:val="00BB02D9"/>
    <w:rsid w:val="00BB0A24"/>
    <w:rsid w:val="00BB26BE"/>
    <w:rsid w:val="00BB306F"/>
    <w:rsid w:val="00BB4857"/>
    <w:rsid w:val="00BB4BB8"/>
    <w:rsid w:val="00BB5B03"/>
    <w:rsid w:val="00BB60FE"/>
    <w:rsid w:val="00BB6671"/>
    <w:rsid w:val="00BC06F1"/>
    <w:rsid w:val="00BC084D"/>
    <w:rsid w:val="00BC1A5D"/>
    <w:rsid w:val="00BC2509"/>
    <w:rsid w:val="00BC29D9"/>
    <w:rsid w:val="00BC2E12"/>
    <w:rsid w:val="00BC3D32"/>
    <w:rsid w:val="00BC4486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363F"/>
    <w:rsid w:val="00BE3BF6"/>
    <w:rsid w:val="00BE4B02"/>
    <w:rsid w:val="00BE61E5"/>
    <w:rsid w:val="00BF0116"/>
    <w:rsid w:val="00BF0CAF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23F"/>
    <w:rsid w:val="00C20745"/>
    <w:rsid w:val="00C2135A"/>
    <w:rsid w:val="00C21D3D"/>
    <w:rsid w:val="00C2239A"/>
    <w:rsid w:val="00C2334B"/>
    <w:rsid w:val="00C2414A"/>
    <w:rsid w:val="00C26793"/>
    <w:rsid w:val="00C26D06"/>
    <w:rsid w:val="00C27E78"/>
    <w:rsid w:val="00C31ECF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4936"/>
    <w:rsid w:val="00C45B71"/>
    <w:rsid w:val="00C47375"/>
    <w:rsid w:val="00C5022C"/>
    <w:rsid w:val="00C50DD6"/>
    <w:rsid w:val="00C510E5"/>
    <w:rsid w:val="00C5136A"/>
    <w:rsid w:val="00C535FB"/>
    <w:rsid w:val="00C53F0F"/>
    <w:rsid w:val="00C56B5E"/>
    <w:rsid w:val="00C57A65"/>
    <w:rsid w:val="00C6038A"/>
    <w:rsid w:val="00C61167"/>
    <w:rsid w:val="00C63EE1"/>
    <w:rsid w:val="00C65A1F"/>
    <w:rsid w:val="00C65CEF"/>
    <w:rsid w:val="00C66095"/>
    <w:rsid w:val="00C6660F"/>
    <w:rsid w:val="00C67975"/>
    <w:rsid w:val="00C67BCC"/>
    <w:rsid w:val="00C70493"/>
    <w:rsid w:val="00C7087C"/>
    <w:rsid w:val="00C7192E"/>
    <w:rsid w:val="00C72D6F"/>
    <w:rsid w:val="00C7454E"/>
    <w:rsid w:val="00C752A1"/>
    <w:rsid w:val="00C7651A"/>
    <w:rsid w:val="00C7695B"/>
    <w:rsid w:val="00C76D95"/>
    <w:rsid w:val="00C77019"/>
    <w:rsid w:val="00C8044E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87E1C"/>
    <w:rsid w:val="00C90B2E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B0845"/>
    <w:rsid w:val="00CB1050"/>
    <w:rsid w:val="00CB1C04"/>
    <w:rsid w:val="00CB1CCF"/>
    <w:rsid w:val="00CB2399"/>
    <w:rsid w:val="00CB2846"/>
    <w:rsid w:val="00CB48CC"/>
    <w:rsid w:val="00CB54BC"/>
    <w:rsid w:val="00CB5AC5"/>
    <w:rsid w:val="00CB6007"/>
    <w:rsid w:val="00CB6020"/>
    <w:rsid w:val="00CB64C3"/>
    <w:rsid w:val="00CB7DAA"/>
    <w:rsid w:val="00CC1D40"/>
    <w:rsid w:val="00CC4F56"/>
    <w:rsid w:val="00CC5BF5"/>
    <w:rsid w:val="00CC5F43"/>
    <w:rsid w:val="00CC7D4C"/>
    <w:rsid w:val="00CC7E89"/>
    <w:rsid w:val="00CD0C5F"/>
    <w:rsid w:val="00CD261E"/>
    <w:rsid w:val="00CD36B4"/>
    <w:rsid w:val="00CD46B0"/>
    <w:rsid w:val="00CD510A"/>
    <w:rsid w:val="00CD5660"/>
    <w:rsid w:val="00CD5A69"/>
    <w:rsid w:val="00CD66EC"/>
    <w:rsid w:val="00CD6A5A"/>
    <w:rsid w:val="00CD6B72"/>
    <w:rsid w:val="00CE31A4"/>
    <w:rsid w:val="00CE5098"/>
    <w:rsid w:val="00CE576C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CF7B56"/>
    <w:rsid w:val="00D026E1"/>
    <w:rsid w:val="00D02935"/>
    <w:rsid w:val="00D03ECC"/>
    <w:rsid w:val="00D04156"/>
    <w:rsid w:val="00D04BE6"/>
    <w:rsid w:val="00D07352"/>
    <w:rsid w:val="00D10814"/>
    <w:rsid w:val="00D10E8B"/>
    <w:rsid w:val="00D13C16"/>
    <w:rsid w:val="00D17940"/>
    <w:rsid w:val="00D20D5B"/>
    <w:rsid w:val="00D22A79"/>
    <w:rsid w:val="00D239F7"/>
    <w:rsid w:val="00D24791"/>
    <w:rsid w:val="00D25F58"/>
    <w:rsid w:val="00D32986"/>
    <w:rsid w:val="00D33E23"/>
    <w:rsid w:val="00D33F8D"/>
    <w:rsid w:val="00D34713"/>
    <w:rsid w:val="00D34E6A"/>
    <w:rsid w:val="00D37352"/>
    <w:rsid w:val="00D37903"/>
    <w:rsid w:val="00D37FF4"/>
    <w:rsid w:val="00D41DEF"/>
    <w:rsid w:val="00D426CE"/>
    <w:rsid w:val="00D44A7D"/>
    <w:rsid w:val="00D44C9C"/>
    <w:rsid w:val="00D456B5"/>
    <w:rsid w:val="00D45B81"/>
    <w:rsid w:val="00D461EF"/>
    <w:rsid w:val="00D4624B"/>
    <w:rsid w:val="00D4687B"/>
    <w:rsid w:val="00D47F13"/>
    <w:rsid w:val="00D519DB"/>
    <w:rsid w:val="00D521D3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4C0E"/>
    <w:rsid w:val="00D66CF5"/>
    <w:rsid w:val="00D67213"/>
    <w:rsid w:val="00D678DD"/>
    <w:rsid w:val="00D7122A"/>
    <w:rsid w:val="00D715B4"/>
    <w:rsid w:val="00D71C11"/>
    <w:rsid w:val="00D72669"/>
    <w:rsid w:val="00D727D3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622"/>
    <w:rsid w:val="00D851F7"/>
    <w:rsid w:val="00D86D82"/>
    <w:rsid w:val="00D90E4C"/>
    <w:rsid w:val="00D910A9"/>
    <w:rsid w:val="00D91181"/>
    <w:rsid w:val="00D935E6"/>
    <w:rsid w:val="00D9423B"/>
    <w:rsid w:val="00D948F6"/>
    <w:rsid w:val="00D96227"/>
    <w:rsid w:val="00D97678"/>
    <w:rsid w:val="00DA20E6"/>
    <w:rsid w:val="00DA4921"/>
    <w:rsid w:val="00DA4FCF"/>
    <w:rsid w:val="00DA5D08"/>
    <w:rsid w:val="00DA5DD8"/>
    <w:rsid w:val="00DA60FC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2FB"/>
    <w:rsid w:val="00DC6303"/>
    <w:rsid w:val="00DC76D0"/>
    <w:rsid w:val="00DC7A52"/>
    <w:rsid w:val="00DD0D38"/>
    <w:rsid w:val="00DD0FF2"/>
    <w:rsid w:val="00DD1361"/>
    <w:rsid w:val="00DD183C"/>
    <w:rsid w:val="00DD2A25"/>
    <w:rsid w:val="00DD2F67"/>
    <w:rsid w:val="00DD47BF"/>
    <w:rsid w:val="00DD4D28"/>
    <w:rsid w:val="00DD4E80"/>
    <w:rsid w:val="00DD53B1"/>
    <w:rsid w:val="00DD743A"/>
    <w:rsid w:val="00DD7681"/>
    <w:rsid w:val="00DD77F9"/>
    <w:rsid w:val="00DE0E32"/>
    <w:rsid w:val="00DE1FBF"/>
    <w:rsid w:val="00DE234D"/>
    <w:rsid w:val="00DE345C"/>
    <w:rsid w:val="00DE3D7C"/>
    <w:rsid w:val="00DE4F57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AEF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5FE"/>
    <w:rsid w:val="00E20AA9"/>
    <w:rsid w:val="00E20CF9"/>
    <w:rsid w:val="00E227C5"/>
    <w:rsid w:val="00E24DE7"/>
    <w:rsid w:val="00E25D10"/>
    <w:rsid w:val="00E273FC"/>
    <w:rsid w:val="00E305B3"/>
    <w:rsid w:val="00E31341"/>
    <w:rsid w:val="00E32284"/>
    <w:rsid w:val="00E33C7E"/>
    <w:rsid w:val="00E366A0"/>
    <w:rsid w:val="00E3708F"/>
    <w:rsid w:val="00E402EB"/>
    <w:rsid w:val="00E405E2"/>
    <w:rsid w:val="00E40814"/>
    <w:rsid w:val="00E41A55"/>
    <w:rsid w:val="00E41B11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5F3"/>
    <w:rsid w:val="00E73DB4"/>
    <w:rsid w:val="00E74164"/>
    <w:rsid w:val="00E74763"/>
    <w:rsid w:val="00E74E92"/>
    <w:rsid w:val="00E75DEE"/>
    <w:rsid w:val="00E762CB"/>
    <w:rsid w:val="00E762F7"/>
    <w:rsid w:val="00E7630D"/>
    <w:rsid w:val="00E76812"/>
    <w:rsid w:val="00E76961"/>
    <w:rsid w:val="00E76C1D"/>
    <w:rsid w:val="00E76E82"/>
    <w:rsid w:val="00E82A79"/>
    <w:rsid w:val="00E84219"/>
    <w:rsid w:val="00E84D9D"/>
    <w:rsid w:val="00E8564A"/>
    <w:rsid w:val="00E85BE0"/>
    <w:rsid w:val="00E86555"/>
    <w:rsid w:val="00E9101E"/>
    <w:rsid w:val="00E92411"/>
    <w:rsid w:val="00E9314E"/>
    <w:rsid w:val="00E93B84"/>
    <w:rsid w:val="00E93D2F"/>
    <w:rsid w:val="00E9430E"/>
    <w:rsid w:val="00E949F4"/>
    <w:rsid w:val="00E94C14"/>
    <w:rsid w:val="00E94C94"/>
    <w:rsid w:val="00EA173E"/>
    <w:rsid w:val="00EA2082"/>
    <w:rsid w:val="00EA238C"/>
    <w:rsid w:val="00EA285B"/>
    <w:rsid w:val="00EA2E2F"/>
    <w:rsid w:val="00EA3B20"/>
    <w:rsid w:val="00EA4DA8"/>
    <w:rsid w:val="00EA4F12"/>
    <w:rsid w:val="00EA545F"/>
    <w:rsid w:val="00EA5A80"/>
    <w:rsid w:val="00EA5E54"/>
    <w:rsid w:val="00EB01F4"/>
    <w:rsid w:val="00EB290B"/>
    <w:rsid w:val="00EB44DE"/>
    <w:rsid w:val="00EC270A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03F0"/>
    <w:rsid w:val="00EE411A"/>
    <w:rsid w:val="00EE5A6E"/>
    <w:rsid w:val="00EE666A"/>
    <w:rsid w:val="00EF0C24"/>
    <w:rsid w:val="00EF14AE"/>
    <w:rsid w:val="00EF19F3"/>
    <w:rsid w:val="00EF2781"/>
    <w:rsid w:val="00EF3697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3DE"/>
    <w:rsid w:val="00F176BD"/>
    <w:rsid w:val="00F17E3B"/>
    <w:rsid w:val="00F20038"/>
    <w:rsid w:val="00F21155"/>
    <w:rsid w:val="00F21880"/>
    <w:rsid w:val="00F22B10"/>
    <w:rsid w:val="00F23401"/>
    <w:rsid w:val="00F235D7"/>
    <w:rsid w:val="00F237A7"/>
    <w:rsid w:val="00F23940"/>
    <w:rsid w:val="00F24504"/>
    <w:rsid w:val="00F24A7E"/>
    <w:rsid w:val="00F270B0"/>
    <w:rsid w:val="00F27444"/>
    <w:rsid w:val="00F311DA"/>
    <w:rsid w:val="00F31797"/>
    <w:rsid w:val="00F32B76"/>
    <w:rsid w:val="00F3431E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6FC6"/>
    <w:rsid w:val="00F47F29"/>
    <w:rsid w:val="00F5099C"/>
    <w:rsid w:val="00F50BC0"/>
    <w:rsid w:val="00F5235A"/>
    <w:rsid w:val="00F52B9E"/>
    <w:rsid w:val="00F52D3B"/>
    <w:rsid w:val="00F53AED"/>
    <w:rsid w:val="00F558AB"/>
    <w:rsid w:val="00F56EBF"/>
    <w:rsid w:val="00F60A8F"/>
    <w:rsid w:val="00F612C2"/>
    <w:rsid w:val="00F6188C"/>
    <w:rsid w:val="00F6263B"/>
    <w:rsid w:val="00F6273C"/>
    <w:rsid w:val="00F6391E"/>
    <w:rsid w:val="00F640A3"/>
    <w:rsid w:val="00F65165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3F8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1C44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6E8D"/>
    <w:rsid w:val="00FA726B"/>
    <w:rsid w:val="00FA743D"/>
    <w:rsid w:val="00FA7520"/>
    <w:rsid w:val="00FB013E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B7B2F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0126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9A4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443F8215-9F20-415A-ACB9-2E045327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2E100-F102-47B3-B921-2BEA2472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16</Pages>
  <Words>5150</Words>
  <Characters>35540</Characters>
  <Application>Microsoft Office Word</Application>
  <DocSecurity>0</DocSecurity>
  <Lines>296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40609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Kondákorné Farkas Erika</cp:lastModifiedBy>
  <cp:revision>47</cp:revision>
  <cp:lastPrinted>2018-04-24T08:57:00Z</cp:lastPrinted>
  <dcterms:created xsi:type="dcterms:W3CDTF">2018-06-19T05:48:00Z</dcterms:created>
  <dcterms:modified xsi:type="dcterms:W3CDTF">2018-06-21T07:03:00Z</dcterms:modified>
</cp:coreProperties>
</file>