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3E" w:rsidRDefault="0011383E" w:rsidP="0011383E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KÉRELEM </w:t>
      </w:r>
    </w:p>
    <w:p w:rsidR="0011383E" w:rsidRPr="00F15C16" w:rsidRDefault="0011383E" w:rsidP="0011383E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br/>
        <w:t xml:space="preserve">a gyógyszertámogatás megállapítására </w:t>
      </w:r>
    </w:p>
    <w:p w:rsidR="0011383E" w:rsidRPr="00F15C16" w:rsidRDefault="0011383E" w:rsidP="0011383E">
      <w:pPr>
        <w:pStyle w:val="Bekezds"/>
        <w:spacing w:before="240" w:after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I. A kérelmező személyre vonatkozó adatok: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neve (születési név is)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helye, ideje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Társadalombiztosítási Azonosító Jel (TAJ szám)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Állampolgársága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magyar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(A megfelelő rész aláhúzandó)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szabad mozgás és tartózkodás jogával rendelkező, v. EU kék kártyával rendelkező, v. </w:t>
            </w:r>
            <w:proofErr w:type="spellStart"/>
            <w:r w:rsidRPr="00F15C16">
              <w:rPr>
                <w:rFonts w:ascii="Arial" w:hAnsi="Arial" w:cs="Arial"/>
              </w:rPr>
              <w:t>bevándorolt</w:t>
            </w:r>
            <w:proofErr w:type="spellEnd"/>
            <w:r w:rsidRPr="00F15C16">
              <w:rPr>
                <w:rFonts w:ascii="Arial" w:hAnsi="Arial" w:cs="Arial"/>
              </w:rPr>
              <w:t xml:space="preserve">/letelepedett, v. menekült/oltalmazott/hontalan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Lakóhely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Tartózkodási 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Értesítési és utalási cím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Fizetési számlaszám (akkor kell megadni, ha a folyósítást fizetési számlára kéri)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Telefonszám</w:t>
            </w:r>
            <w:r>
              <w:rPr>
                <w:rFonts w:ascii="Arial" w:hAnsi="Arial" w:cs="Arial"/>
              </w:rPr>
              <w:t>, e-mail cím</w:t>
            </w:r>
            <w:r w:rsidRPr="00F15C16">
              <w:rPr>
                <w:rFonts w:ascii="Arial" w:hAnsi="Arial" w:cs="Arial"/>
              </w:rPr>
              <w:t xml:space="preserve"> (nem kötelező adat)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11383E" w:rsidRDefault="0011383E" w:rsidP="0011383E">
      <w:pPr>
        <w:pStyle w:val="Bekezds"/>
        <w:spacing w:before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11383E" w:rsidRPr="00F15C16" w:rsidRDefault="0011383E" w:rsidP="0011383E">
      <w:pPr>
        <w:pStyle w:val="Bekezds"/>
        <w:spacing w:before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II. A közeli hozzátartozókra és jövedelmükre vonatkozó adatok </w:t>
      </w:r>
    </w:p>
    <w:p w:rsidR="0011383E" w:rsidRPr="00A405EE" w:rsidRDefault="0011383E" w:rsidP="0011383E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</w:rPr>
        <w:t>A kérelmező családi állapota:</w:t>
      </w:r>
    </w:p>
    <w:p w:rsidR="0011383E" w:rsidRPr="00113581" w:rsidRDefault="0011383E" w:rsidP="0011383E">
      <w:pPr>
        <w:pStyle w:val="Bekezds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13581">
        <w:rPr>
          <w:rFonts w:ascii="Arial" w:hAnsi="Arial" w:cs="Arial"/>
          <w:bCs/>
          <w:sz w:val="22"/>
          <w:szCs w:val="22"/>
        </w:rPr>
        <w:t>egyedülálló (hajadon, nőtlen, özvegy, elvált vagy házastársától külön él, kivéve, ha élettársa van)</w:t>
      </w:r>
    </w:p>
    <w:p w:rsidR="0011383E" w:rsidRDefault="0011383E" w:rsidP="0011383E">
      <w:pPr>
        <w:pStyle w:val="Bekezds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13581">
        <w:rPr>
          <w:rFonts w:ascii="Arial" w:hAnsi="Arial" w:cs="Arial"/>
          <w:bCs/>
          <w:sz w:val="22"/>
          <w:szCs w:val="22"/>
        </w:rPr>
        <w:t>házastársával / élettársával él együtt</w:t>
      </w:r>
    </w:p>
    <w:p w:rsidR="0011383E" w:rsidRDefault="0011383E" w:rsidP="0011383E">
      <w:pPr>
        <w:pStyle w:val="Bekezds"/>
        <w:jc w:val="both"/>
        <w:rPr>
          <w:rFonts w:ascii="Arial" w:hAnsi="Arial" w:cs="Arial"/>
          <w:bCs/>
          <w:sz w:val="22"/>
          <w:szCs w:val="22"/>
        </w:rPr>
      </w:pPr>
    </w:p>
    <w:p w:rsidR="0011383E" w:rsidRDefault="0011383E" w:rsidP="0011383E">
      <w:pPr>
        <w:pStyle w:val="Bekezds"/>
        <w:ind w:firstLine="0"/>
        <w:jc w:val="both"/>
        <w:rPr>
          <w:rFonts w:ascii="Arial" w:hAnsi="Arial" w:cs="Arial"/>
          <w:bCs/>
          <w:sz w:val="22"/>
          <w:szCs w:val="22"/>
        </w:rPr>
      </w:pPr>
    </w:p>
    <w:p w:rsidR="0011383E" w:rsidRPr="0007126A" w:rsidRDefault="0011383E" w:rsidP="0011383E">
      <w:pPr>
        <w:pStyle w:val="Bekezds"/>
        <w:spacing w:before="240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7126A">
        <w:rPr>
          <w:rFonts w:ascii="Arial" w:hAnsi="Arial" w:cs="Arial"/>
          <w:b/>
          <w:sz w:val="22"/>
          <w:szCs w:val="22"/>
        </w:rPr>
        <w:t xml:space="preserve">2. A kérelmező családjában élő közeli hozzátartozók adatai </w:t>
      </w:r>
    </w:p>
    <w:p w:rsidR="0011383E" w:rsidRDefault="0011383E" w:rsidP="0011383E">
      <w:pPr>
        <w:pStyle w:val="Bekezds"/>
        <w:spacing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kérelmező családjában, a kérelmezővel azonos lakcímen élő közeli hozzátartozók száma: </w:t>
      </w:r>
    </w:p>
    <w:p w:rsidR="0011383E" w:rsidRDefault="0011383E" w:rsidP="0011383E">
      <w:pPr>
        <w:pStyle w:val="Bekezds"/>
        <w:spacing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......... fő. </w:t>
      </w:r>
    </w:p>
    <w:p w:rsidR="0011383E" w:rsidRPr="00F15C16" w:rsidRDefault="0011383E" w:rsidP="0011383E">
      <w:pPr>
        <w:pStyle w:val="Bekezds"/>
        <w:spacing w:after="2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8"/>
        <w:gridCol w:w="1928"/>
        <w:gridCol w:w="1928"/>
        <w:gridCol w:w="1928"/>
      </w:tblGrid>
      <w:tr w:rsidR="0011383E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lastRenderedPageBreak/>
              <w:t xml:space="preserve"> Név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hely, idő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Rokoni fok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Társadalombiztosítási Azonosító Jel (TAJ szám) </w:t>
            </w:r>
          </w:p>
        </w:tc>
      </w:tr>
      <w:tr w:rsidR="0011383E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11383E" w:rsidRPr="0007126A" w:rsidRDefault="0011383E" w:rsidP="0011383E">
      <w:pPr>
        <w:pStyle w:val="Bekezds"/>
        <w:spacing w:before="240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07126A">
        <w:rPr>
          <w:rFonts w:ascii="Arial" w:hAnsi="Arial" w:cs="Arial"/>
          <w:b/>
          <w:sz w:val="22"/>
          <w:szCs w:val="22"/>
        </w:rPr>
        <w:t xml:space="preserve">3. Jövedelmi adatok </w:t>
      </w:r>
    </w:p>
    <w:p w:rsidR="0011383E" w:rsidRPr="00F15C16" w:rsidRDefault="0011383E" w:rsidP="0011383E">
      <w:pPr>
        <w:pStyle w:val="Bekezds"/>
        <w:spacing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 kérelmező, valamint a családban élő közeli hozzátartozóinak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126"/>
        <w:gridCol w:w="1200"/>
        <w:gridCol w:w="1104"/>
        <w:gridCol w:w="938"/>
        <w:gridCol w:w="896"/>
        <w:gridCol w:w="910"/>
        <w:gridCol w:w="900"/>
      </w:tblGrid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4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C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 jövedelem típusa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</w:t>
            </w:r>
          </w:p>
        </w:tc>
        <w:tc>
          <w:tcPr>
            <w:tcW w:w="4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 családban élő közeli hozzátartozók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ebből közfoglalkoztatásból származó: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4.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5.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Önkormányzat, járási hivatal és járási munkaügyi szervek által folyósított ellátások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6.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Egyéb jövedelem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1383E" w:rsidRPr="00F15C16" w:rsidTr="00C33BC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A47AD9" w:rsidRDefault="0011383E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A47AD9">
              <w:rPr>
                <w:rFonts w:ascii="Arial" w:hAnsi="Arial" w:cs="Arial"/>
                <w:sz w:val="20"/>
                <w:szCs w:val="20"/>
              </w:rPr>
              <w:t xml:space="preserve"> Összes jövedelem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E" w:rsidRPr="00F15C16" w:rsidRDefault="0011383E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11383E" w:rsidRDefault="0011383E" w:rsidP="0011383E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11383E" w:rsidRDefault="0011383E" w:rsidP="0011383E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11383E" w:rsidRDefault="0011383E" w:rsidP="0011383E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11383E" w:rsidRDefault="0011383E" w:rsidP="0011383E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11383E" w:rsidRDefault="0011383E" w:rsidP="0011383E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F15C16">
        <w:rPr>
          <w:rFonts w:ascii="Arial" w:hAnsi="Arial" w:cs="Arial"/>
          <w:b/>
          <w:bCs/>
          <w:sz w:val="22"/>
          <w:szCs w:val="22"/>
        </w:rPr>
        <w:lastRenderedPageBreak/>
        <w:t xml:space="preserve">III. Nyilatkozatok </w:t>
      </w:r>
    </w:p>
    <w:p w:rsidR="0011383E" w:rsidRPr="00F15C16" w:rsidRDefault="0011383E" w:rsidP="0011383E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</w:p>
    <w:p w:rsidR="0011383E" w:rsidRPr="00F15C16" w:rsidRDefault="0011383E" w:rsidP="0011383E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Kijelentem, hogy </w:t>
      </w:r>
    </w:p>
    <w:p w:rsidR="0011383E" w:rsidRDefault="0011383E" w:rsidP="0011383E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életvitelszerűen a lakóhelyemen/a tartózkodási helyemen élek (a megfelelő rész aláhúzandó), (Ezt a nyilatkozatot csak abban az esetben kell megtenni, ha egyidejűleg bejelentett lakó- és tartózkodási hellyel is rendelkezik.) </w:t>
      </w:r>
    </w:p>
    <w:p w:rsidR="0011383E" w:rsidRDefault="0011383E" w:rsidP="0011383E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7126A">
        <w:rPr>
          <w:rFonts w:ascii="Arial" w:hAnsi="Arial" w:cs="Arial"/>
          <w:sz w:val="22"/>
          <w:szCs w:val="22"/>
        </w:rPr>
        <w:t xml:space="preserve">a családomban élő közeli hozzátartozóként feltüntetett személyek életvitelszerűen az </w:t>
      </w:r>
      <w:proofErr w:type="spellStart"/>
      <w:r w:rsidRPr="0007126A">
        <w:rPr>
          <w:rFonts w:ascii="Arial" w:hAnsi="Arial" w:cs="Arial"/>
          <w:sz w:val="22"/>
          <w:szCs w:val="22"/>
        </w:rPr>
        <w:t>enyémmel</w:t>
      </w:r>
      <w:proofErr w:type="spellEnd"/>
      <w:r w:rsidRPr="0007126A">
        <w:rPr>
          <w:rFonts w:ascii="Arial" w:hAnsi="Arial" w:cs="Arial"/>
          <w:sz w:val="22"/>
          <w:szCs w:val="22"/>
        </w:rPr>
        <w:t xml:space="preserve"> megegyező lakcímen élnek, </w:t>
      </w:r>
    </w:p>
    <w:p w:rsidR="0011383E" w:rsidRDefault="0011383E" w:rsidP="0011383E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7126A">
        <w:rPr>
          <w:rFonts w:ascii="Arial" w:hAnsi="Arial" w:cs="Arial"/>
          <w:sz w:val="22"/>
          <w:szCs w:val="22"/>
        </w:rPr>
        <w:t xml:space="preserve">a közölt adatok a valóságnak megfelelnek. </w:t>
      </w:r>
    </w:p>
    <w:p w:rsidR="0011383E" w:rsidRDefault="0011383E" w:rsidP="0011383E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7126A">
        <w:rPr>
          <w:rFonts w:ascii="Arial" w:hAnsi="Arial" w:cs="Arial"/>
          <w:sz w:val="22"/>
          <w:szCs w:val="22"/>
        </w:rPr>
        <w:t xml:space="preserve">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 </w:t>
      </w:r>
    </w:p>
    <w:p w:rsidR="0011383E" w:rsidRDefault="0011383E" w:rsidP="0011383E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7126A">
        <w:rPr>
          <w:rFonts w:ascii="Arial" w:hAnsi="Arial" w:cs="Arial"/>
          <w:sz w:val="22"/>
          <w:szCs w:val="22"/>
        </w:rPr>
        <w:t xml:space="preserve">Kijelentem, hogy az ellátásra való jogosultság feltételeit érintő lényeges tények, körülmények megváltozásáról 15 napon belül értesítem az ellátást megállapító szervet. </w:t>
      </w:r>
    </w:p>
    <w:p w:rsidR="0011383E" w:rsidRDefault="0011383E" w:rsidP="0011383E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7126A">
        <w:rPr>
          <w:rFonts w:ascii="Arial" w:hAnsi="Arial" w:cs="Arial"/>
          <w:sz w:val="22"/>
          <w:szCs w:val="22"/>
        </w:rPr>
        <w:t xml:space="preserve">Hozzájárulok a kérelemben szereplő adatoknak a szociális igazgatási eljárás során történő felhasználásához, továbbá nyilvántartásban történő rögzítéshez. </w:t>
      </w:r>
    </w:p>
    <w:p w:rsidR="0011383E" w:rsidRPr="0007126A" w:rsidRDefault="0011383E" w:rsidP="0011383E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7126A">
        <w:rPr>
          <w:rFonts w:ascii="Arial" w:hAnsi="Arial" w:cs="Arial"/>
          <w:sz w:val="22"/>
          <w:szCs w:val="22"/>
        </w:rPr>
        <w:t>Alulírott/</w:t>
      </w:r>
      <w:proofErr w:type="spellStart"/>
      <w:r w:rsidRPr="0007126A">
        <w:rPr>
          <w:rFonts w:ascii="Arial" w:hAnsi="Arial" w:cs="Arial"/>
          <w:sz w:val="22"/>
          <w:szCs w:val="22"/>
        </w:rPr>
        <w:t>ak</w:t>
      </w:r>
      <w:proofErr w:type="spellEnd"/>
      <w:r w:rsidRPr="0007126A">
        <w:rPr>
          <w:rFonts w:ascii="Arial" w:hAnsi="Arial" w:cs="Arial"/>
          <w:sz w:val="22"/>
          <w:szCs w:val="22"/>
        </w:rPr>
        <w:t xml:space="preserve"> hozzájárulok, hogy a megadott adataimat az információs önrendelkezési jogról és az információszabadságról szóló 2011. évi CXII. törvény, az Európai Parlament és Tanács (EU) 2016/679 rendelete (GDPR) szerint és az adatvédelmi szabályzat szerint kezeljék. </w:t>
      </w:r>
    </w:p>
    <w:p w:rsidR="0011383E" w:rsidRPr="00F15C16" w:rsidRDefault="0011383E" w:rsidP="0011383E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Kelt: .......................................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11383E" w:rsidRPr="00F15C16" w:rsidTr="00C33BC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</w:rPr>
              <w:br/>
              <w:t>...................................................................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</w:rPr>
              <w:br/>
              <w:t xml:space="preserve"> .................................................................. </w:t>
            </w:r>
          </w:p>
        </w:tc>
      </w:tr>
      <w:tr w:rsidR="0011383E" w:rsidRPr="00F15C16" w:rsidTr="00C33BC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1383E" w:rsidRPr="00F15C16" w:rsidRDefault="0011383E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házastársának/élettársának aláírása </w:t>
            </w:r>
          </w:p>
        </w:tc>
      </w:tr>
    </w:tbl>
    <w:p w:rsidR="0011383E" w:rsidRDefault="0011383E" w:rsidP="0011383E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11383E" w:rsidRPr="00F15C16" w:rsidRDefault="0011383E" w:rsidP="0011383E">
      <w:pPr>
        <w:pStyle w:val="Bekezds"/>
        <w:spacing w:before="240" w:after="240"/>
        <w:ind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Kijelentem, hogy a települési támogatás megállapítása iránti </w:t>
      </w:r>
      <w:r w:rsidRPr="00A47AD9">
        <w:rPr>
          <w:rFonts w:ascii="Arial" w:hAnsi="Arial" w:cs="Arial"/>
          <w:b/>
          <w:sz w:val="22"/>
          <w:szCs w:val="22"/>
        </w:rPr>
        <w:t xml:space="preserve">kérelmemnek teljes egészében helyt adó döntés elleni fellebbezési jogomról lemondok. </w:t>
      </w:r>
      <w:r w:rsidRPr="00A47AD9">
        <w:rPr>
          <w:rFonts w:ascii="Arial" w:hAnsi="Arial" w:cs="Arial"/>
          <w:i/>
          <w:iCs/>
          <w:sz w:val="22"/>
          <w:szCs w:val="22"/>
        </w:rPr>
        <w:t>(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Nemleges válasz esetén kérjük a szövegrészt áthúzással törölni!) </w:t>
      </w:r>
    </w:p>
    <w:p w:rsidR="0011383E" w:rsidRPr="00F15C16" w:rsidRDefault="0011383E" w:rsidP="0011383E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</w:t>
      </w:r>
      <w:proofErr w:type="gramStart"/>
      <w:r w:rsidRPr="00F15C16">
        <w:rPr>
          <w:rFonts w:ascii="Arial" w:hAnsi="Arial" w:cs="Arial"/>
          <w:sz w:val="22"/>
          <w:szCs w:val="22"/>
        </w:rPr>
        <w:t>20....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. év......................hó ......nap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88"/>
      </w:tblGrid>
      <w:tr w:rsidR="0011383E" w:rsidRPr="00F15C16" w:rsidTr="00C33BC8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11383E" w:rsidRPr="00F15C16" w:rsidRDefault="0011383E" w:rsidP="00C33BC8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11383E" w:rsidRPr="00F15C16" w:rsidRDefault="0011383E" w:rsidP="00C33BC8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 </w:t>
            </w:r>
          </w:p>
        </w:tc>
      </w:tr>
      <w:tr w:rsidR="0011383E" w:rsidRPr="00F15C16" w:rsidTr="00C33BC8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11383E" w:rsidRPr="00F15C16" w:rsidRDefault="0011383E" w:rsidP="00C33BC8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nagykorú hozzátartozó aláírása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11383E" w:rsidRPr="00F15C16" w:rsidRDefault="0011383E" w:rsidP="00C33BC8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aláírása </w:t>
            </w:r>
          </w:p>
        </w:tc>
      </w:tr>
    </w:tbl>
    <w:p w:rsidR="0011383E" w:rsidRDefault="0011383E" w:rsidP="0011383E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11383E" w:rsidRDefault="0011383E" w:rsidP="0011383E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B65B36" w:rsidRDefault="00B65B36"/>
    <w:sectPr w:rsidR="00B6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4465"/>
    <w:multiLevelType w:val="hybridMultilevel"/>
    <w:tmpl w:val="0A581E76"/>
    <w:lvl w:ilvl="0" w:tplc="040E0003">
      <w:start w:val="1"/>
      <w:numFmt w:val="bullet"/>
      <w:lvlText w:val="o"/>
      <w:lvlJc w:val="left"/>
      <w:pPr>
        <w:ind w:left="92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4C2B595A"/>
    <w:multiLevelType w:val="hybridMultilevel"/>
    <w:tmpl w:val="18D059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3E"/>
    <w:rsid w:val="00042302"/>
    <w:rsid w:val="0011383E"/>
    <w:rsid w:val="00B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CED4"/>
  <w15:chartTrackingRefBased/>
  <w15:docId w15:val="{12BD1CA7-C7D4-47F3-B183-DCC8EAA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383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11383E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FejezetCm">
    <w:name w:val="FejezetCím"/>
    <w:uiPriority w:val="99"/>
    <w:rsid w:val="0011383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  <w:style w:type="paragraph" w:customStyle="1" w:styleId="MellkletCm">
    <w:name w:val="MellékletCím"/>
    <w:uiPriority w:val="99"/>
    <w:rsid w:val="0011383E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1</cp:revision>
  <dcterms:created xsi:type="dcterms:W3CDTF">2023-12-21T10:02:00Z</dcterms:created>
  <dcterms:modified xsi:type="dcterms:W3CDTF">2023-12-21T10:04:00Z</dcterms:modified>
</cp:coreProperties>
</file>