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E5" w:rsidRDefault="003E6DE5" w:rsidP="000B3041">
      <w:pPr>
        <w:spacing w:after="0"/>
        <w:rPr>
          <w:rFonts w:ascii="Arial" w:hAnsi="Arial" w:cs="Arial"/>
          <w:b/>
          <w:sz w:val="24"/>
          <w:szCs w:val="24"/>
        </w:rPr>
      </w:pPr>
    </w:p>
    <w:p w:rsidR="00B0346B" w:rsidRPr="003E6DE5" w:rsidRDefault="00CA1B53" w:rsidP="003E6DE5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3E6DE5">
        <w:rPr>
          <w:rFonts w:ascii="Arial" w:hAnsi="Arial" w:cs="Arial"/>
          <w:b/>
          <w:sz w:val="28"/>
          <w:szCs w:val="24"/>
        </w:rPr>
        <w:t>Intézze önkormányzati ügyeit elektronikusan!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973276" w:rsidRDefault="00CA1B53" w:rsidP="0073159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Város Önkormányzat ASP központhoz való csatlakozásával a mindennapi életben időigényes vagy fáradsá</w:t>
      </w:r>
      <w:r w:rsidR="003E1824">
        <w:rPr>
          <w:rFonts w:ascii="Arial" w:hAnsi="Arial" w:cs="Arial"/>
          <w:b/>
        </w:rPr>
        <w:t>gos személyes ügyintézés kényel</w:t>
      </w:r>
      <w:r>
        <w:rPr>
          <w:rFonts w:ascii="Arial" w:hAnsi="Arial" w:cs="Arial"/>
          <w:b/>
        </w:rPr>
        <w:t>mes, online alternatívája elérhetővé vált</w:t>
      </w:r>
      <w:r w:rsidR="003E18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lakosság számára.</w:t>
      </w:r>
    </w:p>
    <w:p w:rsidR="00CA1B53" w:rsidRDefault="00CA1B53" w:rsidP="0073159C">
      <w:pPr>
        <w:spacing w:after="0"/>
        <w:jc w:val="both"/>
        <w:rPr>
          <w:rFonts w:ascii="Arial" w:hAnsi="Arial" w:cs="Arial"/>
          <w:b/>
        </w:rPr>
      </w:pPr>
    </w:p>
    <w:p w:rsidR="001A0DEC" w:rsidRPr="00F67D58" w:rsidRDefault="003E1824" w:rsidP="00BF45E9">
      <w:pPr>
        <w:pStyle w:val="Norm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D81C3D" w:rsidRPr="00F67D58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1A0DEC" w:rsidRPr="00F67D58">
        <w:rPr>
          <w:rFonts w:ascii="Arial" w:hAnsi="Arial" w:cs="Arial"/>
          <w:color w:val="000000" w:themeColor="text1"/>
          <w:sz w:val="22"/>
          <w:szCs w:val="22"/>
        </w:rPr>
        <w:t xml:space="preserve">online ügyintézéshez rendelkezni kell ügyfélkapus regisztrációval, tárhellyel, valamint a Rendelkezési Nyilvántartásban alaprendelkezéssel. További információ a Rendelkezési nyilvántartásról: </w:t>
      </w:r>
      <w:r w:rsidR="001A0DEC" w:rsidRPr="00F67D58">
        <w:rPr>
          <w:rFonts w:ascii="Arial" w:hAnsi="Arial" w:cs="Arial"/>
          <w:b/>
          <w:color w:val="000000" w:themeColor="text1"/>
          <w:sz w:val="22"/>
          <w:szCs w:val="22"/>
        </w:rPr>
        <w:t>https://rendelkezes.gov.hu/rny-public/</w:t>
      </w:r>
      <w:r w:rsidR="001A0DEC" w:rsidRPr="00F67D5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B3D94" w:rsidRPr="00F67D58" w:rsidRDefault="00046007" w:rsidP="008D179A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 xml:space="preserve">Fentiek megléte után a </w:t>
      </w:r>
      <w:hyperlink r:id="rId7" w:history="1">
        <w:r w:rsidRPr="00F67D58">
          <w:rPr>
            <w:rStyle w:val="Hiperhivatkozs"/>
            <w:rFonts w:ascii="Arial" w:hAnsi="Arial" w:cs="Arial"/>
            <w:b/>
            <w:color w:val="002060"/>
          </w:rPr>
          <w:t>https://heviz.asp.lgov.hu/</w:t>
        </w:r>
      </w:hyperlink>
      <w:r w:rsidRPr="00F67D58">
        <w:rPr>
          <w:rFonts w:ascii="Arial" w:hAnsi="Arial" w:cs="Arial"/>
          <w:b/>
          <w:color w:val="002060"/>
        </w:rPr>
        <w:t xml:space="preserve"> </w:t>
      </w:r>
      <w:r w:rsidR="00E95DF4" w:rsidRPr="00F67D58">
        <w:rPr>
          <w:rFonts w:ascii="Arial" w:hAnsi="Arial" w:cs="Arial"/>
          <w:b/>
        </w:rPr>
        <w:t>portálunkon</w:t>
      </w:r>
      <w:r w:rsidR="00095CF1" w:rsidRPr="00F67D58">
        <w:rPr>
          <w:rFonts w:ascii="Arial" w:hAnsi="Arial" w:cs="Arial"/>
        </w:rPr>
        <w:t xml:space="preserve"> (vagy az Önkormányzati Hivatali Portál internetes oldalán </w:t>
      </w:r>
      <w:hyperlink r:id="rId8" w:history="1">
        <w:r w:rsidR="00CB3D94" w:rsidRPr="00F67D58">
          <w:rPr>
            <w:rStyle w:val="Hiperhivatkozs"/>
            <w:rFonts w:ascii="Arial" w:hAnsi="Arial" w:cs="Arial"/>
            <w:b/>
          </w:rPr>
          <w:t>https://ohp-20.asp.lgov.hu/nyitolap</w:t>
        </w:r>
      </w:hyperlink>
      <w:r w:rsidR="00112261">
        <w:rPr>
          <w:rFonts w:ascii="Arial" w:hAnsi="Arial" w:cs="Arial"/>
          <w:color w:val="002060"/>
        </w:rPr>
        <w:t xml:space="preserve"> </w:t>
      </w:r>
      <w:r w:rsidR="00CB3D94" w:rsidRPr="00F67D58">
        <w:rPr>
          <w:rFonts w:ascii="Arial" w:hAnsi="Arial" w:cs="Arial"/>
        </w:rPr>
        <w:t>- bejelentkezés után Hévíz település kiválasztásával</w:t>
      </w:r>
      <w:r w:rsidR="00112261">
        <w:rPr>
          <w:rFonts w:ascii="Arial" w:hAnsi="Arial" w:cs="Arial"/>
        </w:rPr>
        <w:t>)</w:t>
      </w:r>
      <w:r w:rsidR="00CB3D94" w:rsidRPr="00F67D58">
        <w:rPr>
          <w:rFonts w:ascii="Arial" w:hAnsi="Arial" w:cs="Arial"/>
        </w:rPr>
        <w:t xml:space="preserve"> </w:t>
      </w:r>
      <w:r w:rsidR="00E0244C">
        <w:rPr>
          <w:rFonts w:ascii="Arial" w:hAnsi="Arial" w:cs="Arial"/>
        </w:rPr>
        <w:t>–</w:t>
      </w:r>
      <w:r w:rsidR="00CB3D94" w:rsidRPr="00F67D58">
        <w:rPr>
          <w:rFonts w:ascii="Arial" w:hAnsi="Arial" w:cs="Arial"/>
          <w:color w:val="002060"/>
        </w:rPr>
        <w:t xml:space="preserve"> </w:t>
      </w:r>
      <w:r w:rsidR="00E0244C">
        <w:rPr>
          <w:rFonts w:ascii="Arial" w:hAnsi="Arial" w:cs="Arial"/>
        </w:rPr>
        <w:t xml:space="preserve">tudja </w:t>
      </w:r>
      <w:r w:rsidR="00E0244C" w:rsidRPr="00F67D58">
        <w:rPr>
          <w:rFonts w:ascii="Arial" w:hAnsi="Arial" w:cs="Arial"/>
        </w:rPr>
        <w:t>ügyeit</w:t>
      </w:r>
      <w:r w:rsidR="00112261">
        <w:rPr>
          <w:rFonts w:ascii="Arial" w:hAnsi="Arial" w:cs="Arial"/>
        </w:rPr>
        <w:t xml:space="preserve"> </w:t>
      </w:r>
      <w:r w:rsidR="00094673" w:rsidRPr="00F67D58">
        <w:rPr>
          <w:rFonts w:ascii="Arial" w:hAnsi="Arial" w:cs="Arial"/>
        </w:rPr>
        <w:t xml:space="preserve">intézni, </w:t>
      </w:r>
      <w:r w:rsidR="00094673" w:rsidRPr="00F67D58">
        <w:rPr>
          <w:rFonts w:ascii="Arial" w:hAnsi="Arial" w:cs="Arial"/>
          <w:b/>
        </w:rPr>
        <w:t>Intézze ügyeit elektronikusan!</w:t>
      </w:r>
      <w:r w:rsidR="00094673" w:rsidRPr="00F67D58">
        <w:rPr>
          <w:rFonts w:ascii="Arial" w:hAnsi="Arial" w:cs="Arial"/>
        </w:rPr>
        <w:t xml:space="preserve"> </w:t>
      </w:r>
      <w:proofErr w:type="gramStart"/>
      <w:r w:rsidR="00094673" w:rsidRPr="00F67D58">
        <w:rPr>
          <w:rFonts w:ascii="Arial" w:hAnsi="Arial" w:cs="Arial"/>
        </w:rPr>
        <w:t>szövegre</w:t>
      </w:r>
      <w:proofErr w:type="gramEnd"/>
      <w:r w:rsidR="00094673" w:rsidRPr="00F67D58">
        <w:rPr>
          <w:rFonts w:ascii="Arial" w:hAnsi="Arial" w:cs="Arial"/>
        </w:rPr>
        <w:t xml:space="preserve"> kattintással.</w:t>
      </w:r>
    </w:p>
    <w:p w:rsidR="00CB3D94" w:rsidRDefault="00693D5E" w:rsidP="00046007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  <w:b/>
        </w:rPr>
        <w:t>FONTOS!</w:t>
      </w:r>
      <w:r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</w:rPr>
        <w:t xml:space="preserve">Kérjük </w:t>
      </w:r>
      <w:r w:rsidR="00A60C77" w:rsidRPr="00F67D58">
        <w:rPr>
          <w:rFonts w:ascii="Arial" w:hAnsi="Arial" w:cs="Arial"/>
        </w:rPr>
        <w:t xml:space="preserve">bármely felületet is használja </w:t>
      </w:r>
      <w:r w:rsidR="005D6760" w:rsidRPr="00F67D58">
        <w:rPr>
          <w:rFonts w:ascii="Arial" w:hAnsi="Arial" w:cs="Arial"/>
        </w:rPr>
        <w:t>lépjen be a</w:t>
      </w:r>
      <w:r w:rsidR="00CB3D94" w:rsidRPr="00F67D58">
        <w:rPr>
          <w:rFonts w:ascii="Arial" w:hAnsi="Arial" w:cs="Arial"/>
        </w:rPr>
        <w:t xml:space="preserve"> </w:t>
      </w:r>
      <w:r w:rsidR="00CB3D94" w:rsidRPr="00F67D58">
        <w:rPr>
          <w:rFonts w:ascii="Arial" w:hAnsi="Arial" w:cs="Arial"/>
          <w:b/>
        </w:rPr>
        <w:t>„Bejelentkezés”</w:t>
      </w:r>
      <w:r w:rsidR="00CB3D94" w:rsidRPr="00F67D58">
        <w:rPr>
          <w:rFonts w:ascii="Arial" w:hAnsi="Arial" w:cs="Arial"/>
        </w:rPr>
        <w:t xml:space="preserve"> </w:t>
      </w:r>
      <w:r w:rsidR="000B3041" w:rsidRPr="00F67D58">
        <w:rPr>
          <w:rFonts w:ascii="Arial" w:hAnsi="Arial" w:cs="Arial"/>
        </w:rPr>
        <w:t>menü</w:t>
      </w:r>
      <w:r w:rsidR="005D6760" w:rsidRPr="00F67D58">
        <w:rPr>
          <w:rFonts w:ascii="Arial" w:hAnsi="Arial" w:cs="Arial"/>
        </w:rPr>
        <w:t>be</w:t>
      </w:r>
      <w:r w:rsidR="00CB3D94" w:rsidRPr="00F67D58">
        <w:rPr>
          <w:rFonts w:ascii="Arial" w:hAnsi="Arial" w:cs="Arial"/>
        </w:rPr>
        <w:t xml:space="preserve">, amely átirányít a KAÜ azonosításhoz, ahol választható az </w:t>
      </w:r>
      <w:r w:rsidR="00CB3D94" w:rsidRPr="00F67D58">
        <w:rPr>
          <w:rFonts w:ascii="Arial" w:hAnsi="Arial" w:cs="Arial"/>
          <w:u w:val="single"/>
        </w:rPr>
        <w:t>ügyfélkapun</w:t>
      </w:r>
      <w:r w:rsidR="00CB3D94" w:rsidRPr="00F67D58">
        <w:rPr>
          <w:rFonts w:ascii="Arial" w:hAnsi="Arial" w:cs="Arial"/>
        </w:rPr>
        <w:t xml:space="preserve"> keresztüli belépés (vagy az elektronikus személyigazolvánnyal, vagy a telefonos azonosítással történő belépés).</w:t>
      </w:r>
      <w:r w:rsidRPr="00F67D58">
        <w:rPr>
          <w:rFonts w:ascii="Arial" w:hAnsi="Arial" w:cs="Arial"/>
        </w:rPr>
        <w:t xml:space="preserve"> A bejelentkezés elmulasztása esetén nem tudja elektronikusan elküldeni az űrlapot, valamint azt nem lehet menteni és tárolni.</w:t>
      </w:r>
    </w:p>
    <w:p w:rsidR="0031566C" w:rsidRPr="00F67D58" w:rsidRDefault="0031566C" w:rsidP="00046007">
      <w:pPr>
        <w:jc w:val="both"/>
        <w:rPr>
          <w:rFonts w:ascii="Arial" w:hAnsi="Arial" w:cs="Arial"/>
        </w:rPr>
      </w:pPr>
    </w:p>
    <w:p w:rsidR="00182FE1" w:rsidRPr="0031566C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1566C">
        <w:rPr>
          <w:rFonts w:ascii="Arial" w:hAnsi="Arial" w:cs="Arial"/>
          <w:b/>
          <w:smallCaps/>
          <w:sz w:val="24"/>
        </w:rPr>
        <w:t>Intézze hivatalos ügyeit elektronikusan!</w:t>
      </w:r>
    </w:p>
    <w:p w:rsidR="003260E8" w:rsidRDefault="003E1824" w:rsidP="003260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Egy vállalkozás üzemeltetése sosem egyszerű feladat, de a helyi iparűzési adó bevallás már nem jelent gondot.</w:t>
      </w:r>
      <w:bookmarkStart w:id="0" w:name="_GoBack"/>
      <w:bookmarkEnd w:id="0"/>
    </w:p>
    <w:p w:rsidR="003E1824" w:rsidRDefault="003E1824" w:rsidP="003260E8">
      <w:pPr>
        <w:spacing w:after="0"/>
        <w:jc w:val="both"/>
        <w:rPr>
          <w:rFonts w:ascii="Arial" w:hAnsi="Arial" w:cs="Arial"/>
        </w:rPr>
      </w:pPr>
    </w:p>
    <w:p w:rsidR="003E1824" w:rsidRPr="00945890" w:rsidRDefault="00D44B8B" w:rsidP="003260E8">
      <w:pPr>
        <w:spacing w:after="0"/>
        <w:jc w:val="both"/>
        <w:rPr>
          <w:rStyle w:val="Hiperhivatkozs"/>
        </w:rPr>
      </w:pPr>
      <w:hyperlink r:id="rId9" w:history="1">
        <w:r w:rsidR="003E1824" w:rsidRPr="00945890">
          <w:rPr>
            <w:rStyle w:val="Hiperhivatkozs"/>
            <w:rFonts w:ascii="Arial" w:hAnsi="Arial" w:cs="Arial"/>
          </w:rPr>
          <w:t>https://www.youtube.com/watch?v=HUVBW-I4KpQ</w:t>
        </w:r>
      </w:hyperlink>
    </w:p>
    <w:p w:rsidR="003E1824" w:rsidRDefault="003E1824" w:rsidP="003260E8">
      <w:pPr>
        <w:spacing w:after="0"/>
        <w:jc w:val="both"/>
        <w:rPr>
          <w:rFonts w:ascii="Arial" w:hAnsi="Arial" w:cs="Arial"/>
        </w:rPr>
      </w:pPr>
    </w:p>
    <w:p w:rsidR="0031566C" w:rsidRDefault="0031566C" w:rsidP="0031566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 wp14:anchorId="43EC1B0B" wp14:editId="53D65ABF">
            <wp:extent cx="4572000" cy="3429000"/>
            <wp:effectExtent l="0" t="0" r="0" b="0"/>
            <wp:docPr id="5" name="Videó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HUVBW-I4KpQ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66C" w:rsidRDefault="0031566C" w:rsidP="00182FE1">
      <w:pPr>
        <w:spacing w:after="0"/>
        <w:jc w:val="both"/>
        <w:rPr>
          <w:rFonts w:ascii="Arial" w:hAnsi="Arial" w:cs="Arial"/>
        </w:rPr>
      </w:pPr>
    </w:p>
    <w:p w:rsidR="0031566C" w:rsidRDefault="0031566C" w:rsidP="00182FE1">
      <w:pPr>
        <w:spacing w:after="0"/>
        <w:jc w:val="both"/>
        <w:rPr>
          <w:rFonts w:ascii="Arial" w:hAnsi="Arial" w:cs="Arial"/>
        </w:rPr>
      </w:pPr>
    </w:p>
    <w:p w:rsidR="0031566C" w:rsidRDefault="0031566C" w:rsidP="00182FE1">
      <w:pPr>
        <w:spacing w:after="0"/>
        <w:jc w:val="both"/>
        <w:rPr>
          <w:rFonts w:ascii="Arial" w:hAnsi="Arial" w:cs="Arial"/>
        </w:rPr>
      </w:pPr>
    </w:p>
    <w:p w:rsidR="003E6DE5" w:rsidRDefault="003E6DE5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</w:p>
    <w:p w:rsidR="003E6DE5" w:rsidRDefault="003E6DE5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</w:p>
    <w:p w:rsidR="003E6DE5" w:rsidRDefault="003E6DE5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</w:p>
    <w:p w:rsidR="003E6DE5" w:rsidRDefault="003E6DE5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</w:p>
    <w:p w:rsidR="003E6DE5" w:rsidRDefault="003E6DE5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</w:p>
    <w:p w:rsidR="00182FE1" w:rsidRPr="0031566C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1566C">
        <w:rPr>
          <w:rFonts w:ascii="Arial" w:hAnsi="Arial" w:cs="Arial"/>
          <w:b/>
          <w:smallCaps/>
          <w:sz w:val="24"/>
        </w:rPr>
        <w:lastRenderedPageBreak/>
        <w:t>Intézze önkormányzati ügyeit elektronikusan!</w:t>
      </w:r>
    </w:p>
    <w:p w:rsidR="003E1824" w:rsidRDefault="003E1824" w:rsidP="003260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Egy új iroda berendezése sosem egyszerű feladat, de az adóegyenleg lekérdezése már nem jelent gondot.</w:t>
      </w:r>
    </w:p>
    <w:p w:rsidR="0031566C" w:rsidRDefault="0031566C" w:rsidP="003260E8">
      <w:pPr>
        <w:spacing w:after="0"/>
        <w:jc w:val="both"/>
        <w:rPr>
          <w:rFonts w:ascii="Arial" w:hAnsi="Arial" w:cs="Arial"/>
        </w:rPr>
      </w:pPr>
    </w:p>
    <w:p w:rsidR="0031566C" w:rsidRDefault="00D44B8B" w:rsidP="003260E8">
      <w:pPr>
        <w:spacing w:after="0"/>
        <w:jc w:val="both"/>
        <w:rPr>
          <w:rFonts w:ascii="Arial" w:hAnsi="Arial" w:cs="Arial"/>
        </w:rPr>
      </w:pPr>
      <w:hyperlink r:id="rId11" w:history="1">
        <w:r w:rsidR="0031566C" w:rsidRPr="0008743D">
          <w:rPr>
            <w:rStyle w:val="Hiperhivatkozs"/>
            <w:rFonts w:ascii="Arial" w:hAnsi="Arial" w:cs="Arial"/>
          </w:rPr>
          <w:t>https://www.youtube.com/watch?v=SVrS8mKM5As</w:t>
        </w:r>
      </w:hyperlink>
    </w:p>
    <w:p w:rsidR="003E1824" w:rsidRDefault="003E1824" w:rsidP="003260E8">
      <w:pPr>
        <w:spacing w:after="0"/>
        <w:jc w:val="both"/>
        <w:rPr>
          <w:rFonts w:ascii="Arial" w:hAnsi="Arial" w:cs="Arial"/>
        </w:rPr>
      </w:pPr>
    </w:p>
    <w:p w:rsidR="0031566C" w:rsidRDefault="0031566C" w:rsidP="0031566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4572000" cy="3429000"/>
            <wp:effectExtent l="0" t="0" r="0" b="0"/>
            <wp:docPr id="6" name="Videó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SVrS8mKM5As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DE5" w:rsidRDefault="003E6DE5" w:rsidP="0031566C">
      <w:pPr>
        <w:spacing w:after="0"/>
        <w:jc w:val="center"/>
        <w:rPr>
          <w:rFonts w:ascii="Arial" w:hAnsi="Arial" w:cs="Arial"/>
        </w:rPr>
      </w:pPr>
    </w:p>
    <w:p w:rsidR="003E1824" w:rsidRDefault="003E1824" w:rsidP="003260E8">
      <w:pPr>
        <w:spacing w:after="0"/>
        <w:jc w:val="both"/>
        <w:rPr>
          <w:rFonts w:ascii="Arial" w:hAnsi="Arial" w:cs="Arial"/>
        </w:rPr>
      </w:pPr>
    </w:p>
    <w:p w:rsidR="00182FE1" w:rsidRPr="0031566C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1566C">
        <w:rPr>
          <w:rFonts w:ascii="Arial" w:hAnsi="Arial" w:cs="Arial"/>
          <w:b/>
          <w:smallCaps/>
          <w:sz w:val="24"/>
        </w:rPr>
        <w:t>Intézze önkormányzati ügyeit elektronikusan!</w:t>
      </w:r>
      <w:r w:rsidRPr="0031566C">
        <w:rPr>
          <w:rFonts w:ascii="Arial" w:hAnsi="Arial" w:cs="Arial"/>
          <w:b/>
          <w:smallCaps/>
          <w:noProof/>
          <w:sz w:val="24"/>
          <w:lang w:eastAsia="hu-HU"/>
        </w:rPr>
        <w:t xml:space="preserve"> </w:t>
      </w:r>
    </w:p>
    <w:p w:rsidR="003E1824" w:rsidRDefault="003E1824" w:rsidP="003E6DE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Az új szokások kialakítása sosem egyszerű feladat, de a gépjárműadó mentesség bejelentése már nem jelent gondot.</w:t>
      </w:r>
    </w:p>
    <w:p w:rsidR="0031566C" w:rsidRDefault="00D44B8B" w:rsidP="0031566C">
      <w:pPr>
        <w:spacing w:after="240"/>
        <w:rPr>
          <w:rFonts w:ascii="Arial" w:hAnsi="Arial" w:cs="Arial"/>
        </w:rPr>
      </w:pPr>
      <w:hyperlink r:id="rId13" w:history="1">
        <w:r w:rsidR="0031566C" w:rsidRPr="0008743D">
          <w:rPr>
            <w:rStyle w:val="Hiperhivatkozs"/>
            <w:rFonts w:ascii="Arial" w:hAnsi="Arial" w:cs="Arial"/>
          </w:rPr>
          <w:t>https://www.youtube.com/watch?v=CozRxAKvsNU</w:t>
        </w:r>
      </w:hyperlink>
    </w:p>
    <w:p w:rsidR="0031566C" w:rsidRDefault="0031566C" w:rsidP="003E6DE5">
      <w:pPr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4572000" cy="3429000"/>
            <wp:effectExtent l="0" t="0" r="0" b="0"/>
            <wp:docPr id="7" name="Videó 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CozRxAKvsNU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DE5" w:rsidRDefault="003E6DE5" w:rsidP="0031566C">
      <w:pPr>
        <w:spacing w:after="240"/>
        <w:rPr>
          <w:rFonts w:ascii="Arial" w:hAnsi="Arial" w:cs="Arial"/>
        </w:rPr>
      </w:pPr>
    </w:p>
    <w:p w:rsidR="003E6DE5" w:rsidRDefault="003E6DE5" w:rsidP="0031566C">
      <w:pPr>
        <w:spacing w:after="240"/>
        <w:rPr>
          <w:rFonts w:ascii="Arial" w:hAnsi="Arial" w:cs="Arial"/>
        </w:rPr>
      </w:pPr>
    </w:p>
    <w:p w:rsidR="00182FE1" w:rsidRPr="003E6DE5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E6DE5">
        <w:rPr>
          <w:rFonts w:ascii="Arial" w:hAnsi="Arial" w:cs="Arial"/>
          <w:b/>
          <w:smallCaps/>
          <w:sz w:val="24"/>
        </w:rPr>
        <w:t>Intézze önkormányzati ügyeit elektronikusan!</w:t>
      </w:r>
    </w:p>
    <w:p w:rsidR="003E1824" w:rsidRDefault="003E1824" w:rsidP="003260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Egy szálláshely </w:t>
      </w:r>
      <w:r w:rsidR="00DE5A4D">
        <w:rPr>
          <w:rFonts w:ascii="Arial" w:hAnsi="Arial" w:cs="Arial"/>
        </w:rPr>
        <w:t>beindítása sosem egyszerű feladat, de annak nyilvántartásba vétele már nem jelent gondot.</w:t>
      </w:r>
    </w:p>
    <w:p w:rsidR="00DE5A4D" w:rsidRDefault="00DE5A4D" w:rsidP="003260E8">
      <w:pPr>
        <w:spacing w:after="0"/>
        <w:jc w:val="both"/>
        <w:rPr>
          <w:rFonts w:ascii="Arial" w:hAnsi="Arial" w:cs="Arial"/>
        </w:rPr>
      </w:pPr>
    </w:p>
    <w:p w:rsidR="00DE5A4D" w:rsidRDefault="00D44B8B" w:rsidP="003260E8">
      <w:pPr>
        <w:spacing w:after="0"/>
        <w:jc w:val="both"/>
        <w:rPr>
          <w:rFonts w:ascii="Arial" w:hAnsi="Arial" w:cs="Arial"/>
        </w:rPr>
      </w:pPr>
      <w:hyperlink r:id="rId15" w:history="1">
        <w:r w:rsidR="0031566C" w:rsidRPr="0008743D">
          <w:rPr>
            <w:rStyle w:val="Hiperhivatkozs"/>
            <w:rFonts w:ascii="Arial" w:hAnsi="Arial" w:cs="Arial"/>
          </w:rPr>
          <w:t>https://www.youtube.com/watch?v=ZBJ-tAHXKXE</w:t>
        </w:r>
      </w:hyperlink>
    </w:p>
    <w:p w:rsidR="0031566C" w:rsidRDefault="0031566C" w:rsidP="003260E8">
      <w:pPr>
        <w:spacing w:after="0"/>
        <w:jc w:val="both"/>
        <w:rPr>
          <w:rFonts w:ascii="Arial" w:hAnsi="Arial" w:cs="Arial"/>
        </w:rPr>
      </w:pPr>
    </w:p>
    <w:p w:rsidR="0031566C" w:rsidRDefault="0031566C" w:rsidP="0031566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4572000" cy="3429000"/>
            <wp:effectExtent l="0" t="0" r="0" b="0"/>
            <wp:docPr id="8" name="Videó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ZBJ-tAHXKXE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Pr="003E6DE5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E6DE5">
        <w:rPr>
          <w:rFonts w:ascii="Arial" w:hAnsi="Arial" w:cs="Arial"/>
          <w:b/>
          <w:smallCaps/>
          <w:sz w:val="24"/>
        </w:rPr>
        <w:t>Intézze önkormányzati ügyeit elektronikusan!</w:t>
      </w:r>
    </w:p>
    <w:p w:rsidR="00DE5A4D" w:rsidRDefault="00DE5A4D" w:rsidP="003260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Egy esküvő megszervezése sosem egyszerű feladat, de a születési anyakönyvi kivonat kiállítása már nem jelent gondot.</w:t>
      </w:r>
    </w:p>
    <w:p w:rsidR="00DE5A4D" w:rsidRDefault="00DE5A4D" w:rsidP="003260E8">
      <w:pPr>
        <w:spacing w:after="0"/>
        <w:jc w:val="both"/>
        <w:rPr>
          <w:rFonts w:ascii="Arial" w:hAnsi="Arial" w:cs="Arial"/>
        </w:rPr>
      </w:pPr>
    </w:p>
    <w:p w:rsidR="00DE5A4D" w:rsidRDefault="00D44B8B" w:rsidP="003260E8">
      <w:pPr>
        <w:spacing w:after="0"/>
        <w:jc w:val="both"/>
        <w:rPr>
          <w:rFonts w:ascii="Arial" w:hAnsi="Arial" w:cs="Arial"/>
        </w:rPr>
      </w:pPr>
      <w:hyperlink r:id="rId17" w:history="1">
        <w:r w:rsidR="00DE5A4D" w:rsidRPr="0008743D">
          <w:rPr>
            <w:rStyle w:val="Hiperhivatkozs"/>
            <w:rFonts w:ascii="Arial" w:hAnsi="Arial" w:cs="Arial"/>
          </w:rPr>
          <w:t>https://www.youtube.com/watch?v=txf1V52_ilY</w:t>
        </w:r>
      </w:hyperlink>
    </w:p>
    <w:p w:rsidR="003E6DE5" w:rsidRDefault="003E6DE5" w:rsidP="003260E8">
      <w:pPr>
        <w:spacing w:after="0"/>
        <w:jc w:val="both"/>
        <w:rPr>
          <w:rFonts w:ascii="Arial" w:hAnsi="Arial" w:cs="Arial"/>
        </w:rPr>
      </w:pPr>
    </w:p>
    <w:p w:rsidR="003E1824" w:rsidRPr="00F67D58" w:rsidRDefault="00182FE1" w:rsidP="003E6DE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inline distT="0" distB="0" distL="0" distR="0">
            <wp:extent cx="4572000" cy="3429000"/>
            <wp:effectExtent l="0" t="0" r="0" b="0"/>
            <wp:docPr id="4" name="Videó 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txf1V52_ilY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Pr="003E6DE5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E6DE5">
        <w:rPr>
          <w:rFonts w:ascii="Arial" w:hAnsi="Arial" w:cs="Arial"/>
          <w:b/>
          <w:smallCaps/>
          <w:sz w:val="24"/>
        </w:rPr>
        <w:t>Intézze önkormányzati ügyeit elektronikusan!</w:t>
      </w:r>
    </w:p>
    <w:p w:rsidR="00DE5A4D" w:rsidRDefault="00CF282C" w:rsidP="00182F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Egy vállal</w:t>
      </w:r>
      <w:r w:rsidR="00182FE1">
        <w:rPr>
          <w:rFonts w:ascii="Arial" w:hAnsi="Arial" w:cs="Arial"/>
        </w:rPr>
        <w:t>kozás bővítése sosem egyszerű feladat, de a behajtási engedélyek kérése már nem jelent gondot.</w:t>
      </w: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Default="00D44B8B" w:rsidP="00182FE1">
      <w:pPr>
        <w:spacing w:after="0"/>
        <w:jc w:val="both"/>
        <w:rPr>
          <w:rFonts w:ascii="Arial" w:hAnsi="Arial" w:cs="Arial"/>
        </w:rPr>
      </w:pPr>
      <w:hyperlink r:id="rId19" w:history="1">
        <w:r w:rsidR="00182FE1" w:rsidRPr="0008743D">
          <w:rPr>
            <w:rStyle w:val="Hiperhivatkozs"/>
            <w:rFonts w:ascii="Arial" w:hAnsi="Arial" w:cs="Arial"/>
          </w:rPr>
          <w:t>https://www.youtube.com/watch?v=VD1WFLI__WU</w:t>
        </w:r>
      </w:hyperlink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Pr="003E6DE5" w:rsidRDefault="00182FE1" w:rsidP="00182FE1">
      <w:pPr>
        <w:spacing w:after="0"/>
        <w:jc w:val="both"/>
        <w:rPr>
          <w:rFonts w:ascii="Arial" w:hAnsi="Arial" w:cs="Arial"/>
          <w:b/>
          <w:smallCaps/>
          <w:sz w:val="24"/>
        </w:rPr>
      </w:pPr>
      <w:r w:rsidRPr="003E6DE5">
        <w:rPr>
          <w:rFonts w:ascii="Arial" w:hAnsi="Arial" w:cs="Arial"/>
          <w:b/>
          <w:smallCaps/>
          <w:sz w:val="24"/>
        </w:rPr>
        <w:t>Intézze önkormányzati ügyeit elektronikusan!</w:t>
      </w: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továbbtanulás finanszírozása sosem egyszerű feladat, de a szociális támogatási kérelem benyújtása nem jelent gondot.</w:t>
      </w:r>
    </w:p>
    <w:p w:rsidR="00182FE1" w:rsidRDefault="00182FE1" w:rsidP="00182FE1">
      <w:pPr>
        <w:spacing w:after="0"/>
        <w:jc w:val="both"/>
        <w:rPr>
          <w:rFonts w:ascii="Arial" w:hAnsi="Arial" w:cs="Arial"/>
        </w:rPr>
      </w:pPr>
    </w:p>
    <w:p w:rsidR="00182FE1" w:rsidRDefault="00D44B8B" w:rsidP="00182FE1">
      <w:pPr>
        <w:spacing w:after="0"/>
        <w:jc w:val="both"/>
        <w:rPr>
          <w:rFonts w:ascii="Arial" w:hAnsi="Arial" w:cs="Arial"/>
        </w:rPr>
      </w:pPr>
      <w:hyperlink r:id="rId20" w:history="1">
        <w:r w:rsidR="00182FE1" w:rsidRPr="0008743D">
          <w:rPr>
            <w:rStyle w:val="Hiperhivatkozs"/>
            <w:rFonts w:ascii="Arial" w:hAnsi="Arial" w:cs="Arial"/>
          </w:rPr>
          <w:t>https://www.youtube.com/watch?v=p0ge6K_Mjsg</w:t>
        </w:r>
      </w:hyperlink>
    </w:p>
    <w:p w:rsidR="00DE5A4D" w:rsidRDefault="00182FE1" w:rsidP="000B304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4572000" cy="3429000"/>
            <wp:effectExtent l="0" t="0" r="0" b="0"/>
            <wp:wrapNone/>
            <wp:docPr id="3" name="Videó 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p0ge6K_Mjs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182FE1" w:rsidRDefault="00182FE1" w:rsidP="000B3041">
      <w:pPr>
        <w:jc w:val="both"/>
        <w:rPr>
          <w:rFonts w:ascii="Arial" w:hAnsi="Arial" w:cs="Arial"/>
        </w:rPr>
      </w:pPr>
    </w:p>
    <w:p w:rsidR="000C5FD3" w:rsidRPr="00F67D58" w:rsidRDefault="00CA4F3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Kérdés esetén kollégáink a Hévízi Polgármesteri Hivatal elérhetőségén 83</w:t>
      </w:r>
      <w:r w:rsidR="00F67D58">
        <w:rPr>
          <w:rFonts w:ascii="Arial" w:hAnsi="Arial" w:cs="Arial"/>
        </w:rPr>
        <w:t>80 Hévíz, Kossuth u. 1. tel. 83/</w:t>
      </w:r>
      <w:r w:rsidRPr="00F67D58">
        <w:rPr>
          <w:rFonts w:ascii="Arial" w:hAnsi="Arial" w:cs="Arial"/>
        </w:rPr>
        <w:t>500-800</w:t>
      </w:r>
      <w:r w:rsidR="003E6DE5">
        <w:rPr>
          <w:rFonts w:ascii="Arial" w:hAnsi="Arial" w:cs="Arial"/>
        </w:rPr>
        <w:t xml:space="preserve"> </w:t>
      </w:r>
      <w:r w:rsidR="0086423D" w:rsidRPr="00F67D58">
        <w:rPr>
          <w:rFonts w:ascii="Arial" w:hAnsi="Arial" w:cs="Arial"/>
        </w:rPr>
        <w:t>szívesen segítenek.</w:t>
      </w:r>
      <w:r w:rsidR="004A66CE" w:rsidRPr="00F67D58">
        <w:rPr>
          <w:rFonts w:ascii="Arial" w:hAnsi="Arial" w:cs="Arial"/>
        </w:rPr>
        <w:tab/>
      </w:r>
    </w:p>
    <w:p w:rsidR="004A66CE" w:rsidRPr="00F67D58" w:rsidRDefault="004A66C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 w:rsidSect="003E6DE5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8B" w:rsidRDefault="00D44B8B" w:rsidP="004A66CE">
      <w:pPr>
        <w:spacing w:after="0" w:line="240" w:lineRule="auto"/>
      </w:pPr>
      <w:r>
        <w:separator/>
      </w:r>
    </w:p>
  </w:endnote>
  <w:endnote w:type="continuationSeparator" w:id="0">
    <w:p w:rsidR="00D44B8B" w:rsidRDefault="00D44B8B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8B" w:rsidRDefault="00D44B8B" w:rsidP="004A66CE">
      <w:pPr>
        <w:spacing w:after="0" w:line="240" w:lineRule="auto"/>
      </w:pPr>
      <w:r>
        <w:separator/>
      </w:r>
    </w:p>
  </w:footnote>
  <w:footnote w:type="continuationSeparator" w:id="0">
    <w:p w:rsidR="00D44B8B" w:rsidRDefault="00D44B8B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76"/>
    <w:rsid w:val="0001624D"/>
    <w:rsid w:val="00046007"/>
    <w:rsid w:val="00050A49"/>
    <w:rsid w:val="00084BDD"/>
    <w:rsid w:val="00094673"/>
    <w:rsid w:val="00095CF1"/>
    <w:rsid w:val="00096CD4"/>
    <w:rsid w:val="000B3041"/>
    <w:rsid w:val="000C5FD3"/>
    <w:rsid w:val="000D370C"/>
    <w:rsid w:val="00112261"/>
    <w:rsid w:val="00115417"/>
    <w:rsid w:val="0012496B"/>
    <w:rsid w:val="0013006C"/>
    <w:rsid w:val="001316EA"/>
    <w:rsid w:val="00182FE1"/>
    <w:rsid w:val="001837C4"/>
    <w:rsid w:val="001A0DEC"/>
    <w:rsid w:val="001D5C9F"/>
    <w:rsid w:val="001D6B0A"/>
    <w:rsid w:val="00225DA9"/>
    <w:rsid w:val="002424F0"/>
    <w:rsid w:val="00266C80"/>
    <w:rsid w:val="003013A6"/>
    <w:rsid w:val="0031566C"/>
    <w:rsid w:val="003260E8"/>
    <w:rsid w:val="00340DDF"/>
    <w:rsid w:val="003A6939"/>
    <w:rsid w:val="003E1824"/>
    <w:rsid w:val="003E4EE8"/>
    <w:rsid w:val="003E6DE5"/>
    <w:rsid w:val="003F2919"/>
    <w:rsid w:val="00415805"/>
    <w:rsid w:val="0042784F"/>
    <w:rsid w:val="00442E32"/>
    <w:rsid w:val="00445DD8"/>
    <w:rsid w:val="0045459F"/>
    <w:rsid w:val="00462F74"/>
    <w:rsid w:val="004647FA"/>
    <w:rsid w:val="004A66CE"/>
    <w:rsid w:val="004B0650"/>
    <w:rsid w:val="00501A5F"/>
    <w:rsid w:val="00522AEB"/>
    <w:rsid w:val="00522C0F"/>
    <w:rsid w:val="00542C10"/>
    <w:rsid w:val="005436AC"/>
    <w:rsid w:val="00555638"/>
    <w:rsid w:val="00562215"/>
    <w:rsid w:val="005D6760"/>
    <w:rsid w:val="005F7E83"/>
    <w:rsid w:val="0062308B"/>
    <w:rsid w:val="00633019"/>
    <w:rsid w:val="00693D5E"/>
    <w:rsid w:val="006A797C"/>
    <w:rsid w:val="007106B9"/>
    <w:rsid w:val="00714D7A"/>
    <w:rsid w:val="0073159C"/>
    <w:rsid w:val="007425FC"/>
    <w:rsid w:val="00754566"/>
    <w:rsid w:val="00755B65"/>
    <w:rsid w:val="00771D42"/>
    <w:rsid w:val="007A4A23"/>
    <w:rsid w:val="0086423D"/>
    <w:rsid w:val="008669FB"/>
    <w:rsid w:val="008D179A"/>
    <w:rsid w:val="008F24E5"/>
    <w:rsid w:val="00917910"/>
    <w:rsid w:val="00945890"/>
    <w:rsid w:val="00973276"/>
    <w:rsid w:val="009E7DEA"/>
    <w:rsid w:val="00A12D0C"/>
    <w:rsid w:val="00A37781"/>
    <w:rsid w:val="00A60C77"/>
    <w:rsid w:val="00AA5E84"/>
    <w:rsid w:val="00AD6EE8"/>
    <w:rsid w:val="00B3651E"/>
    <w:rsid w:val="00BF38CD"/>
    <w:rsid w:val="00BF45E9"/>
    <w:rsid w:val="00BF4909"/>
    <w:rsid w:val="00C23BEE"/>
    <w:rsid w:val="00C41CA1"/>
    <w:rsid w:val="00C665B0"/>
    <w:rsid w:val="00C66FCB"/>
    <w:rsid w:val="00C81C72"/>
    <w:rsid w:val="00CA1B53"/>
    <w:rsid w:val="00CA4F3E"/>
    <w:rsid w:val="00CB3D94"/>
    <w:rsid w:val="00CD5AB0"/>
    <w:rsid w:val="00CE4498"/>
    <w:rsid w:val="00CF282C"/>
    <w:rsid w:val="00D065B7"/>
    <w:rsid w:val="00D3270A"/>
    <w:rsid w:val="00D44B8B"/>
    <w:rsid w:val="00D66F12"/>
    <w:rsid w:val="00D75369"/>
    <w:rsid w:val="00D8051B"/>
    <w:rsid w:val="00D81C3D"/>
    <w:rsid w:val="00D84F2A"/>
    <w:rsid w:val="00DE5A4D"/>
    <w:rsid w:val="00E0244C"/>
    <w:rsid w:val="00E45721"/>
    <w:rsid w:val="00E83348"/>
    <w:rsid w:val="00E95DF4"/>
    <w:rsid w:val="00EB438C"/>
    <w:rsid w:val="00EE333E"/>
    <w:rsid w:val="00F53308"/>
    <w:rsid w:val="00F6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13" Type="http://schemas.openxmlformats.org/officeDocument/2006/relationships/hyperlink" Target="https://www.youtube.com/watch?v=CozRxAKvsNU" TargetMode="External"/><Relationship Id="rId18" Type="http://schemas.openxmlformats.org/officeDocument/2006/relationships/image" Target="media/image5.jpg"/><Relationship Id="rId3" Type="http://schemas.openxmlformats.org/officeDocument/2006/relationships/settings" Target="settings.xml"/><Relationship Id="rId21" Type="http://schemas.openxmlformats.org/officeDocument/2006/relationships/image" Target="media/image6.jpg"/><Relationship Id="rId7" Type="http://schemas.openxmlformats.org/officeDocument/2006/relationships/hyperlink" Target="https://heviz.asp.lgov.hu/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www.youtube.com/watch?v=txf1V52_ilY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hyperlink" Target="https://www.youtube.com/watch?v=p0ge6K_Mjs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VrS8mKM5A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BJ-tAHXKX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yperlink" Target="https://www.youtube.com/watch?v=VD1WFLI__W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UVBW-I4KpQ" TargetMode="External"/><Relationship Id="rId14" Type="http://schemas.openxmlformats.org/officeDocument/2006/relationships/image" Target="media/image3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Gellénné Kiss Viktória</cp:lastModifiedBy>
  <cp:revision>7</cp:revision>
  <cp:lastPrinted>2019-01-14T08:49:00Z</cp:lastPrinted>
  <dcterms:created xsi:type="dcterms:W3CDTF">2019-07-08T09:23:00Z</dcterms:created>
  <dcterms:modified xsi:type="dcterms:W3CDTF">2019-07-08T11:27:00Z</dcterms:modified>
</cp:coreProperties>
</file>