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58B" w:rsidRDefault="0025458B" w:rsidP="0025458B">
      <w:pPr>
        <w:pStyle w:val="NormlWeb"/>
        <w:ind w:firstLine="708"/>
        <w:jc w:val="center"/>
      </w:pPr>
      <w:r>
        <w:rPr>
          <w:rFonts w:ascii="Book Antiqua" w:hAnsi="Book Antiqua"/>
          <w:b/>
          <w:bCs/>
          <w:sz w:val="26"/>
          <w:szCs w:val="26"/>
        </w:rPr>
        <w:t xml:space="preserve">ÓVODA </w:t>
      </w:r>
      <w:r>
        <w:rPr>
          <w:rFonts w:ascii="Book Antiqua" w:hAnsi="Book Antiqua"/>
          <w:b/>
          <w:bCs/>
          <w:sz w:val="26"/>
          <w:szCs w:val="26"/>
        </w:rPr>
        <w:t>NYÁRI NYITVATARTÁSI REND</w:t>
      </w:r>
      <w:r>
        <w:rPr>
          <w:rFonts w:ascii="Book Antiqua" w:hAnsi="Book Antiqua"/>
          <w:b/>
          <w:bCs/>
          <w:sz w:val="26"/>
          <w:szCs w:val="26"/>
        </w:rPr>
        <w:t>JE</w:t>
      </w:r>
      <w:r>
        <w:rPr>
          <w:rFonts w:ascii="Book Antiqua" w:hAnsi="Book Antiqua"/>
          <w:b/>
          <w:bCs/>
          <w:sz w:val="26"/>
          <w:szCs w:val="26"/>
        </w:rPr>
        <w:t xml:space="preserve"> 2021.</w:t>
      </w:r>
    </w:p>
    <w:p w:rsidR="0025458B" w:rsidRDefault="0025458B" w:rsidP="0025458B">
      <w:pPr>
        <w:pStyle w:val="NormlWeb"/>
        <w:ind w:left="-180" w:right="-105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Az önkormányzat fenntartásában működő </w:t>
      </w:r>
      <w:r>
        <w:rPr>
          <w:rFonts w:ascii="Book Antiqua" w:hAnsi="Book Antiqua"/>
        </w:rPr>
        <w:t>Brunszvik Teréz Napközi Otthonos Óvoda</w:t>
      </w:r>
      <w:r>
        <w:rPr>
          <w:rFonts w:ascii="Book Antiqua" w:hAnsi="Book Antiqua"/>
        </w:rPr>
        <w:t xml:space="preserve"> és tagintézménye a nyári időszakban </w:t>
      </w:r>
      <w:r>
        <w:rPr>
          <w:rFonts w:ascii="Book Antiqua" w:hAnsi="Book Antiqua"/>
        </w:rPr>
        <w:t>Hévíz</w:t>
      </w:r>
      <w:r>
        <w:rPr>
          <w:rFonts w:ascii="Book Antiqua" w:hAnsi="Book Antiqua"/>
        </w:rPr>
        <w:t xml:space="preserve"> Város Polgármestere – </w:t>
      </w:r>
      <w:r>
        <w:rPr>
          <w:rFonts w:ascii="Book Antiqua" w:hAnsi="Book Antiqua"/>
        </w:rPr>
        <w:t>Hévíz</w:t>
      </w:r>
      <w:r>
        <w:rPr>
          <w:rFonts w:ascii="Book Antiqua" w:hAnsi="Book Antiqua"/>
        </w:rPr>
        <w:t xml:space="preserve"> Város Önkormányzat Képviselő-testülete hatáskörében eljárva - </w:t>
      </w:r>
      <w:r>
        <w:rPr>
          <w:rFonts w:ascii="Book Antiqua" w:hAnsi="Book Antiqua"/>
        </w:rPr>
        <w:t>7</w:t>
      </w:r>
      <w:r>
        <w:rPr>
          <w:rFonts w:ascii="Book Antiqua" w:hAnsi="Book Antiqua"/>
        </w:rPr>
        <w:t>/2021. (I. 2</w:t>
      </w:r>
      <w:r>
        <w:rPr>
          <w:rFonts w:ascii="Book Antiqua" w:hAnsi="Book Antiqua"/>
        </w:rPr>
        <w:t>5</w:t>
      </w:r>
      <w:r>
        <w:rPr>
          <w:rFonts w:ascii="Book Antiqua" w:hAnsi="Book Antiqua"/>
        </w:rPr>
        <w:t>.) számú határozatában foglaltak alapján az alábbiak szerint tartanak zárva:</w:t>
      </w:r>
    </w:p>
    <w:p w:rsidR="0025458B" w:rsidRDefault="0025458B" w:rsidP="0025458B">
      <w:pPr>
        <w:pStyle w:val="NormlWeb"/>
        <w:ind w:left="-180" w:right="-105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394"/>
      </w:tblGrid>
      <w:tr w:rsidR="0025458B" w:rsidRPr="0025458B" w:rsidTr="0025458B">
        <w:trPr>
          <w:trHeight w:val="447"/>
        </w:trPr>
        <w:tc>
          <w:tcPr>
            <w:tcW w:w="4503" w:type="dxa"/>
            <w:shd w:val="clear" w:color="auto" w:fill="auto"/>
          </w:tcPr>
          <w:p w:rsidR="0025458B" w:rsidRPr="0025458B" w:rsidRDefault="0025458B" w:rsidP="005B407B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</w:p>
          <w:p w:rsidR="0025458B" w:rsidRPr="0025458B" w:rsidRDefault="0025458B" w:rsidP="005B407B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 w:rsidRPr="0025458B">
              <w:rPr>
                <w:rFonts w:ascii="Book Antiqua" w:hAnsi="Book Antiqua"/>
                <w:b/>
              </w:rPr>
              <w:t>Intézmény</w:t>
            </w:r>
          </w:p>
        </w:tc>
        <w:tc>
          <w:tcPr>
            <w:tcW w:w="4394" w:type="dxa"/>
            <w:shd w:val="clear" w:color="auto" w:fill="auto"/>
          </w:tcPr>
          <w:p w:rsidR="0025458B" w:rsidRPr="0025458B" w:rsidRDefault="0025458B" w:rsidP="005B407B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  <w:p w:rsidR="0025458B" w:rsidRPr="0025458B" w:rsidRDefault="0025458B" w:rsidP="005B407B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 w:rsidRPr="0025458B">
              <w:rPr>
                <w:rFonts w:ascii="Book Antiqua" w:hAnsi="Book Antiqua"/>
                <w:b/>
              </w:rPr>
              <w:t>Nyári leállás időtartama 2021. évben</w:t>
            </w:r>
          </w:p>
        </w:tc>
      </w:tr>
      <w:tr w:rsidR="0025458B" w:rsidRPr="0025458B" w:rsidTr="0025458B">
        <w:trPr>
          <w:trHeight w:val="914"/>
        </w:trPr>
        <w:tc>
          <w:tcPr>
            <w:tcW w:w="4503" w:type="dxa"/>
            <w:shd w:val="clear" w:color="auto" w:fill="auto"/>
          </w:tcPr>
          <w:p w:rsidR="0025458B" w:rsidRPr="0025458B" w:rsidRDefault="0025458B" w:rsidP="005B407B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  <w:p w:rsidR="0025458B" w:rsidRPr="0025458B" w:rsidRDefault="0025458B" w:rsidP="005B407B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 w:rsidRPr="0025458B">
              <w:rPr>
                <w:rFonts w:ascii="Book Antiqua" w:hAnsi="Book Antiqua"/>
              </w:rPr>
              <w:t>Brunszvik Teréz Napközi Otthonos Óvoda</w:t>
            </w:r>
          </w:p>
          <w:p w:rsidR="0025458B" w:rsidRPr="0025458B" w:rsidRDefault="0025458B" w:rsidP="005B407B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25458B">
              <w:rPr>
                <w:rFonts w:ascii="Book Antiqua" w:hAnsi="Book Antiqua"/>
              </w:rPr>
              <w:t>Sugár utca - központi óvoda</w:t>
            </w:r>
          </w:p>
        </w:tc>
        <w:tc>
          <w:tcPr>
            <w:tcW w:w="4394" w:type="dxa"/>
            <w:shd w:val="clear" w:color="auto" w:fill="auto"/>
          </w:tcPr>
          <w:p w:rsidR="0025458B" w:rsidRPr="0025458B" w:rsidRDefault="0025458B" w:rsidP="005B407B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  <w:p w:rsidR="0025458B" w:rsidRPr="0025458B" w:rsidRDefault="0025458B" w:rsidP="005B407B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25458B">
              <w:rPr>
                <w:rFonts w:ascii="Book Antiqua" w:hAnsi="Book Antiqua"/>
              </w:rPr>
              <w:t>2021. július 19. – augusztus 19.</w:t>
            </w:r>
          </w:p>
        </w:tc>
      </w:tr>
      <w:tr w:rsidR="0025458B" w:rsidRPr="0025458B" w:rsidTr="0025458B">
        <w:trPr>
          <w:trHeight w:val="971"/>
        </w:trPr>
        <w:tc>
          <w:tcPr>
            <w:tcW w:w="4503" w:type="dxa"/>
            <w:shd w:val="clear" w:color="auto" w:fill="auto"/>
          </w:tcPr>
          <w:p w:rsidR="0025458B" w:rsidRPr="0025458B" w:rsidRDefault="0025458B" w:rsidP="005B407B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  <w:p w:rsidR="0025458B" w:rsidRPr="0025458B" w:rsidRDefault="0025458B" w:rsidP="005B407B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 w:rsidRPr="0025458B">
              <w:rPr>
                <w:rFonts w:ascii="Book Antiqua" w:hAnsi="Book Antiqua"/>
              </w:rPr>
              <w:t>Brunszvik Teréz Napközi Otthonos Óvoda</w:t>
            </w:r>
          </w:p>
          <w:p w:rsidR="0025458B" w:rsidRPr="0025458B" w:rsidRDefault="0025458B" w:rsidP="005B407B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25458B">
              <w:rPr>
                <w:rFonts w:ascii="Book Antiqua" w:hAnsi="Book Antiqua"/>
              </w:rPr>
              <w:t>Zrínyi utca - telephely</w:t>
            </w:r>
          </w:p>
        </w:tc>
        <w:tc>
          <w:tcPr>
            <w:tcW w:w="4394" w:type="dxa"/>
            <w:shd w:val="clear" w:color="auto" w:fill="auto"/>
          </w:tcPr>
          <w:p w:rsidR="0025458B" w:rsidRPr="0025458B" w:rsidRDefault="0025458B" w:rsidP="005B407B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</w:p>
          <w:p w:rsidR="0025458B" w:rsidRPr="0025458B" w:rsidRDefault="0025458B" w:rsidP="005B407B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25458B">
              <w:rPr>
                <w:rFonts w:ascii="Book Antiqua" w:hAnsi="Book Antiqua"/>
              </w:rPr>
              <w:t>2021. június 14. – július 16.</w:t>
            </w:r>
          </w:p>
        </w:tc>
      </w:tr>
    </w:tbl>
    <w:p w:rsidR="0025458B" w:rsidRPr="0025458B" w:rsidRDefault="0025458B" w:rsidP="0025458B">
      <w:pPr>
        <w:pStyle w:val="NormlWeb"/>
        <w:ind w:left="-180" w:right="-105"/>
        <w:jc w:val="both"/>
        <w:rPr>
          <w:rFonts w:ascii="Book Antiqua" w:hAnsi="Book Antiqua"/>
        </w:rPr>
      </w:pPr>
    </w:p>
    <w:p w:rsidR="00A450E6" w:rsidRDefault="00A450E6" w:rsidP="0025458B">
      <w:pPr>
        <w:ind w:left="284"/>
      </w:pPr>
    </w:p>
    <w:sectPr w:rsidR="00A450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58B"/>
    <w:rsid w:val="0025458B"/>
    <w:rsid w:val="00A4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C487D"/>
  <w15:chartTrackingRefBased/>
  <w15:docId w15:val="{24D1D132-C3F4-4E0F-B994-3921C085D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254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Keserű Klaudia</dc:creator>
  <cp:keywords/>
  <dc:description/>
  <cp:lastModifiedBy>Dr. Keserű Klaudia</cp:lastModifiedBy>
  <cp:revision>1</cp:revision>
  <dcterms:created xsi:type="dcterms:W3CDTF">2021-02-02T12:11:00Z</dcterms:created>
  <dcterms:modified xsi:type="dcterms:W3CDTF">2021-02-02T12:14:00Z</dcterms:modified>
</cp:coreProperties>
</file>