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3C5" w:rsidRPr="00B403CE" w:rsidRDefault="007111CC" w:rsidP="002963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hu-HU"/>
        </w:rPr>
      </w:pPr>
      <w:r>
        <w:rPr>
          <w:rFonts w:ascii="Arial" w:eastAsia="Times New Roman" w:hAnsi="Arial" w:cs="Arial"/>
          <w:b/>
          <w:sz w:val="28"/>
          <w:szCs w:val="28"/>
          <w:lang w:eastAsia="hu-HU"/>
        </w:rPr>
        <w:t>Március</w:t>
      </w:r>
      <w:r w:rsidR="00480BA4">
        <w:rPr>
          <w:rFonts w:ascii="Arial" w:eastAsia="Times New Roman" w:hAnsi="Arial" w:cs="Arial"/>
          <w:b/>
          <w:sz w:val="28"/>
          <w:szCs w:val="28"/>
          <w:lang w:eastAsia="hu-HU"/>
        </w:rPr>
        <w:t xml:space="preserve"> </w:t>
      </w:r>
      <w:r w:rsidR="00CE13DD" w:rsidRPr="00B403CE">
        <w:rPr>
          <w:rFonts w:ascii="Arial" w:eastAsia="Times New Roman" w:hAnsi="Arial" w:cs="Arial"/>
          <w:b/>
          <w:sz w:val="28"/>
          <w:szCs w:val="28"/>
          <w:lang w:eastAsia="hu-HU"/>
        </w:rPr>
        <w:t>1</w:t>
      </w:r>
      <w:r w:rsidR="00180A75">
        <w:rPr>
          <w:rFonts w:ascii="Arial" w:eastAsia="Times New Roman" w:hAnsi="Arial" w:cs="Arial"/>
          <w:b/>
          <w:sz w:val="28"/>
          <w:szCs w:val="28"/>
          <w:lang w:eastAsia="hu-HU"/>
        </w:rPr>
        <w:t>5</w:t>
      </w:r>
      <w:r w:rsidR="00CE13DD" w:rsidRPr="00B403CE">
        <w:rPr>
          <w:rFonts w:ascii="Arial" w:eastAsia="Times New Roman" w:hAnsi="Arial" w:cs="Arial"/>
          <w:b/>
          <w:sz w:val="28"/>
          <w:szCs w:val="28"/>
          <w:lang w:eastAsia="hu-HU"/>
        </w:rPr>
        <w:t xml:space="preserve">. </w:t>
      </w:r>
      <w:r w:rsidR="002963C5" w:rsidRPr="00B403CE">
        <w:rPr>
          <w:rFonts w:ascii="Arial" w:eastAsia="Times New Roman" w:hAnsi="Arial" w:cs="Arial"/>
          <w:b/>
          <w:sz w:val="28"/>
          <w:szCs w:val="28"/>
          <w:lang w:eastAsia="hu-HU"/>
        </w:rPr>
        <w:t>adófizetési határidő</w:t>
      </w:r>
    </w:p>
    <w:p w:rsidR="00515026" w:rsidRDefault="00515026" w:rsidP="00515026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Önkormányzati adóhatóságunk folyamatosan küldi ki az</w:t>
      </w:r>
      <w:r w:rsidR="00C32DC9">
        <w:rPr>
          <w:rFonts w:ascii="Arial" w:eastAsia="Times New Roman" w:hAnsi="Arial" w:cs="Arial"/>
          <w:sz w:val="24"/>
          <w:szCs w:val="24"/>
          <w:lang w:eastAsia="hu-HU"/>
        </w:rPr>
        <w:t xml:space="preserve"> a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dózók részére </w:t>
      </w:r>
      <w:r w:rsidR="00CB3EA2">
        <w:rPr>
          <w:rFonts w:ascii="Arial" w:eastAsia="Times New Roman" w:hAnsi="Arial" w:cs="Arial"/>
          <w:sz w:val="24"/>
          <w:szCs w:val="24"/>
          <w:lang w:eastAsia="hu-HU"/>
        </w:rPr>
        <w:t>a helyi adó</w:t>
      </w:r>
      <w:r w:rsidR="00C32DC9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CB3EA2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C32DC9">
        <w:rPr>
          <w:rFonts w:ascii="Arial" w:eastAsia="Times New Roman" w:hAnsi="Arial" w:cs="Arial"/>
          <w:sz w:val="24"/>
          <w:szCs w:val="24"/>
          <w:lang w:eastAsia="hu-HU"/>
        </w:rPr>
        <w:t>építményadó</w:t>
      </w:r>
      <w:r w:rsidR="001A2E6D">
        <w:rPr>
          <w:rFonts w:ascii="Arial" w:eastAsia="Times New Roman" w:hAnsi="Arial" w:cs="Arial"/>
          <w:sz w:val="24"/>
          <w:szCs w:val="24"/>
          <w:lang w:eastAsia="hu-HU"/>
        </w:rPr>
        <w:t xml:space="preserve"> és má</w:t>
      </w:r>
      <w:r w:rsidR="00486A38">
        <w:rPr>
          <w:rFonts w:ascii="Arial" w:eastAsia="Times New Roman" w:hAnsi="Arial" w:cs="Arial"/>
          <w:sz w:val="24"/>
          <w:szCs w:val="24"/>
          <w:lang w:eastAsia="hu-HU"/>
        </w:rPr>
        <w:t>s</w:t>
      </w:r>
      <w:r w:rsidR="001A2E6D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CB3EA2">
        <w:rPr>
          <w:rFonts w:ascii="Arial" w:eastAsia="Times New Roman" w:hAnsi="Arial" w:cs="Arial"/>
          <w:sz w:val="24"/>
          <w:szCs w:val="24"/>
          <w:lang w:eastAsia="hu-HU"/>
        </w:rPr>
        <w:t>esedékes adótartozás)</w:t>
      </w:r>
      <w:r w:rsidR="001A2E6D">
        <w:rPr>
          <w:rFonts w:ascii="Arial" w:eastAsia="Times New Roman" w:hAnsi="Arial" w:cs="Arial"/>
          <w:sz w:val="24"/>
          <w:szCs w:val="24"/>
          <w:lang w:eastAsia="hu-HU"/>
        </w:rPr>
        <w:t xml:space="preserve"> adószámla</w:t>
      </w:r>
      <w:r w:rsidR="004C64BC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1A2E6D">
        <w:rPr>
          <w:rFonts w:ascii="Arial" w:eastAsia="Times New Roman" w:hAnsi="Arial" w:cs="Arial"/>
          <w:sz w:val="24"/>
          <w:szCs w:val="24"/>
          <w:lang w:eastAsia="hu-HU"/>
        </w:rPr>
        <w:t>fizetési értesítőket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a postai</w:t>
      </w:r>
      <w:r w:rsidR="00AB05E0">
        <w:rPr>
          <w:rFonts w:ascii="Arial" w:eastAsia="Times New Roman" w:hAnsi="Arial" w:cs="Arial"/>
          <w:sz w:val="24"/>
          <w:szCs w:val="24"/>
          <w:lang w:eastAsia="hu-HU"/>
        </w:rPr>
        <w:t xml:space="preserve"> címekre</w:t>
      </w:r>
      <w:r w:rsidR="00486A38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hu-HU"/>
        </w:rPr>
        <w:t>hogy a Tisztelt Adózók határidőre tudják teljesíteni a 202</w:t>
      </w:r>
      <w:r w:rsidR="00C17E31">
        <w:rPr>
          <w:rFonts w:ascii="Arial" w:eastAsia="Times New Roman" w:hAnsi="Arial" w:cs="Arial"/>
          <w:sz w:val="24"/>
          <w:szCs w:val="24"/>
          <w:lang w:eastAsia="hu-HU"/>
        </w:rPr>
        <w:t>2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7111CC">
        <w:rPr>
          <w:rFonts w:ascii="Arial" w:eastAsia="Times New Roman" w:hAnsi="Arial" w:cs="Arial"/>
          <w:sz w:val="24"/>
          <w:szCs w:val="24"/>
          <w:lang w:eastAsia="hu-HU"/>
        </w:rPr>
        <w:t>március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1</w:t>
      </w:r>
      <w:r w:rsidR="00180A75">
        <w:rPr>
          <w:rFonts w:ascii="Arial" w:eastAsia="Times New Roman" w:hAnsi="Arial" w:cs="Arial"/>
          <w:sz w:val="24"/>
          <w:szCs w:val="24"/>
          <w:lang w:eastAsia="hu-HU"/>
        </w:rPr>
        <w:t>5</w:t>
      </w:r>
      <w:r>
        <w:rPr>
          <w:rFonts w:ascii="Arial" w:eastAsia="Times New Roman" w:hAnsi="Arial" w:cs="Arial"/>
          <w:sz w:val="24"/>
          <w:szCs w:val="24"/>
          <w:lang w:eastAsia="hu-HU"/>
        </w:rPr>
        <w:t>-ig esedékes adófizetési kötelezettségeiket.</w:t>
      </w:r>
    </w:p>
    <w:p w:rsidR="00486A38" w:rsidRPr="00486A38" w:rsidRDefault="00486A38" w:rsidP="00486A38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  <w:r w:rsidRPr="00486A38">
        <w:rPr>
          <w:rFonts w:ascii="Arial" w:hAnsi="Arial" w:cs="Arial"/>
          <w:b/>
          <w:sz w:val="24"/>
          <w:szCs w:val="24"/>
        </w:rPr>
        <w:t xml:space="preserve">Az elektronikus ügyintézésre kötelezett </w:t>
      </w:r>
      <w:r w:rsidRPr="00486A38">
        <w:rPr>
          <w:rFonts w:ascii="Arial" w:hAnsi="Arial" w:cs="Arial"/>
          <w:sz w:val="24"/>
          <w:szCs w:val="24"/>
        </w:rPr>
        <w:t>adózók (g</w:t>
      </w:r>
      <w:r w:rsidR="007111CC" w:rsidRPr="00486A38">
        <w:rPr>
          <w:rFonts w:ascii="Arial" w:hAnsi="Arial" w:cs="Arial"/>
          <w:sz w:val="24"/>
          <w:szCs w:val="24"/>
        </w:rPr>
        <w:t>azdálkodó</w:t>
      </w:r>
      <w:r w:rsidRPr="00486A38">
        <w:rPr>
          <w:rFonts w:ascii="Arial" w:hAnsi="Arial" w:cs="Arial"/>
          <w:sz w:val="24"/>
          <w:szCs w:val="24"/>
        </w:rPr>
        <w:t xml:space="preserve"> szervezetek</w:t>
      </w:r>
      <w:r w:rsidR="007111CC" w:rsidRPr="00486A38">
        <w:rPr>
          <w:rFonts w:ascii="Arial" w:hAnsi="Arial" w:cs="Arial"/>
          <w:sz w:val="24"/>
          <w:szCs w:val="24"/>
        </w:rPr>
        <w:t>, egyéni vállalkozók</w:t>
      </w:r>
      <w:r w:rsidRPr="00486A38">
        <w:rPr>
          <w:rFonts w:ascii="Arial" w:hAnsi="Arial" w:cs="Arial"/>
          <w:sz w:val="24"/>
          <w:szCs w:val="24"/>
        </w:rPr>
        <w:t>)</w:t>
      </w:r>
      <w:r w:rsidRPr="00486A38">
        <w:rPr>
          <w:rFonts w:ascii="Arial" w:hAnsi="Arial" w:cs="Arial"/>
          <w:b/>
          <w:sz w:val="24"/>
          <w:szCs w:val="24"/>
        </w:rPr>
        <w:t xml:space="preserve"> az Önkormányzati Hivatali Portálon </w:t>
      </w:r>
      <w:r w:rsidRPr="00486A38">
        <w:rPr>
          <w:rFonts w:ascii="Arial" w:hAnsi="Arial" w:cs="Arial"/>
          <w:sz w:val="24"/>
          <w:szCs w:val="24"/>
        </w:rPr>
        <w:t>tudják számlaegyenlegüket lekérdezni.</w:t>
      </w:r>
      <w:r w:rsidRPr="00486A38">
        <w:rPr>
          <w:rFonts w:ascii="Arial" w:eastAsia="Times New Roman" w:hAnsi="Arial" w:cs="Arial"/>
          <w:sz w:val="24"/>
          <w:szCs w:val="24"/>
          <w:u w:val="single"/>
          <w:lang w:eastAsia="hu-HU"/>
        </w:rPr>
        <w:t xml:space="preserve"> </w:t>
      </w:r>
    </w:p>
    <w:p w:rsidR="00486A38" w:rsidRPr="007D3900" w:rsidRDefault="00486A38" w:rsidP="00486A38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86A38">
        <w:rPr>
          <w:rFonts w:ascii="Arial" w:eastAsia="Times New Roman" w:hAnsi="Arial" w:cs="Arial"/>
          <w:sz w:val="24"/>
          <w:szCs w:val="24"/>
          <w:lang w:eastAsia="hu-HU"/>
        </w:rPr>
        <w:t xml:space="preserve">Elektronikus Önkormányzati Hivatali Portál a nap 24 órájában biztosítja Önöknek az aktuális adóegyenlegek pontos és részletes lekérdezését és </w:t>
      </w:r>
      <w:r w:rsidRPr="007D3900">
        <w:rPr>
          <w:rFonts w:ascii="Arial" w:eastAsia="Times New Roman" w:hAnsi="Arial" w:cs="Arial"/>
          <w:sz w:val="24"/>
          <w:szCs w:val="24"/>
          <w:lang w:eastAsia="hu-HU"/>
        </w:rPr>
        <w:t>adój</w:t>
      </w:r>
      <w:r w:rsidR="006C3335" w:rsidRPr="007D3900">
        <w:rPr>
          <w:rFonts w:ascii="Arial" w:eastAsia="Times New Roman" w:hAnsi="Arial" w:cs="Arial"/>
          <w:sz w:val="24"/>
          <w:szCs w:val="24"/>
          <w:lang w:eastAsia="hu-HU"/>
        </w:rPr>
        <w:t>u</w:t>
      </w:r>
      <w:r w:rsidRPr="007D3900">
        <w:rPr>
          <w:rFonts w:ascii="Arial" w:eastAsia="Times New Roman" w:hAnsi="Arial" w:cs="Arial"/>
          <w:sz w:val="24"/>
          <w:szCs w:val="24"/>
          <w:lang w:eastAsia="hu-HU"/>
        </w:rPr>
        <w:t>k befizetését.</w:t>
      </w:r>
    </w:p>
    <w:p w:rsidR="00F94397" w:rsidRPr="007D3900" w:rsidRDefault="00515026" w:rsidP="007111CC">
      <w:pPr>
        <w:pStyle w:val="NormlWeb"/>
        <w:jc w:val="both"/>
        <w:rPr>
          <w:rFonts w:ascii="Arial" w:hAnsi="Arial" w:cs="Arial"/>
        </w:rPr>
      </w:pPr>
      <w:r w:rsidRPr="007D3900">
        <w:rPr>
          <w:rFonts w:ascii="Arial" w:hAnsi="Arial" w:cs="Arial"/>
        </w:rPr>
        <w:t xml:space="preserve">A </w:t>
      </w:r>
      <w:r w:rsidRPr="007D3900">
        <w:rPr>
          <w:rFonts w:ascii="Arial" w:hAnsi="Arial" w:cs="Arial"/>
          <w:u w:val="single"/>
        </w:rPr>
        <w:t>pénzforgalmi számlanyitásra nem kötelezett adózó</w:t>
      </w:r>
      <w:r w:rsidRPr="007D3900">
        <w:rPr>
          <w:rFonts w:ascii="Arial" w:hAnsi="Arial" w:cs="Arial"/>
        </w:rPr>
        <w:t xml:space="preserve"> a fizetési kötelezettségét belföldi fizetési számlájáról történő átutalással vagy készpénz-átutalási megbízással, a </w:t>
      </w:r>
      <w:r w:rsidRPr="007D3900">
        <w:rPr>
          <w:rFonts w:ascii="Arial" w:hAnsi="Arial" w:cs="Arial"/>
          <w:b/>
          <w:u w:val="single"/>
        </w:rPr>
        <w:t>pénzforgalmi számlanyitásra kötelezett adózó</w:t>
      </w:r>
      <w:r w:rsidRPr="007D3900">
        <w:rPr>
          <w:rFonts w:ascii="Arial" w:hAnsi="Arial" w:cs="Arial"/>
        </w:rPr>
        <w:t xml:space="preserve"> a fizetési kötelezettségét belföldi pénzforgalmi számlájár</w:t>
      </w:r>
      <w:bookmarkStart w:id="0" w:name="_GoBack"/>
      <w:bookmarkEnd w:id="0"/>
      <w:r w:rsidRPr="007D3900">
        <w:rPr>
          <w:rFonts w:ascii="Arial" w:hAnsi="Arial" w:cs="Arial"/>
        </w:rPr>
        <w:t xml:space="preserve">ól történő </w:t>
      </w:r>
      <w:r w:rsidRPr="007D3900">
        <w:rPr>
          <w:rFonts w:ascii="Arial" w:hAnsi="Arial" w:cs="Arial"/>
          <w:b/>
        </w:rPr>
        <w:t>átutalással köteles teljesíteni</w:t>
      </w:r>
      <w:r w:rsidRPr="007D3900">
        <w:rPr>
          <w:rFonts w:ascii="Arial" w:hAnsi="Arial" w:cs="Arial"/>
        </w:rPr>
        <w:t>.</w:t>
      </w:r>
    </w:p>
    <w:p w:rsidR="00515026" w:rsidRPr="007D3900" w:rsidRDefault="00F94397" w:rsidP="007111CC">
      <w:pPr>
        <w:pStyle w:val="NormlWeb"/>
        <w:jc w:val="both"/>
        <w:rPr>
          <w:rFonts w:ascii="Arial" w:hAnsi="Arial" w:cs="Arial"/>
        </w:rPr>
      </w:pPr>
      <w:r w:rsidRPr="007D3900">
        <w:rPr>
          <w:rFonts w:ascii="Arial" w:hAnsi="Arial" w:cs="Arial"/>
        </w:rPr>
        <w:t xml:space="preserve">Bármely fizetési mód esetén kérjük </w:t>
      </w:r>
      <w:r w:rsidR="00486A38" w:rsidRPr="007D3900">
        <w:rPr>
          <w:rFonts w:ascii="Arial" w:hAnsi="Arial" w:cs="Arial"/>
        </w:rPr>
        <w:t>azonosító vagy adószámot</w:t>
      </w:r>
      <w:r w:rsidR="006C3335" w:rsidRPr="007D3900">
        <w:rPr>
          <w:rFonts w:ascii="Arial" w:hAnsi="Arial" w:cs="Arial"/>
        </w:rPr>
        <w:t>, magánszemélyek adóazonosító jelet</w:t>
      </w:r>
      <w:r w:rsidR="00486A38" w:rsidRPr="007D3900">
        <w:rPr>
          <w:rFonts w:ascii="Arial" w:hAnsi="Arial" w:cs="Arial"/>
        </w:rPr>
        <w:t xml:space="preserve"> </w:t>
      </w:r>
      <w:r w:rsidRPr="007D3900">
        <w:rPr>
          <w:rFonts w:ascii="Arial" w:hAnsi="Arial" w:cs="Arial"/>
        </w:rPr>
        <w:t>szíveskedjenek feltüntetni.</w:t>
      </w:r>
    </w:p>
    <w:p w:rsidR="00C32DC9" w:rsidRPr="00A06229" w:rsidRDefault="00C32DC9" w:rsidP="00C32DC9">
      <w:pPr>
        <w:pStyle w:val="Norm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Az aktuális iparűzési adóelőleg összegét kérjük tekintse meg portálunkon az adóegyenleg lekérdezése szolgáltatás alatt.</w:t>
      </w:r>
    </w:p>
    <w:p w:rsidR="00515026" w:rsidRDefault="00515026" w:rsidP="00515026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portál nyitóoldala: </w:t>
      </w:r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hu-HU"/>
        </w:rPr>
        <w:t>https://ohp-20.asp.lgov.hu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D3900">
        <w:rPr>
          <w:rFonts w:ascii="Arial" w:eastAsia="Times New Roman" w:hAnsi="Arial" w:cs="Arial"/>
          <w:sz w:val="24"/>
          <w:szCs w:val="24"/>
          <w:lang w:eastAsia="hu-HU"/>
        </w:rPr>
        <w:t xml:space="preserve">vagy </w:t>
      </w:r>
      <w:hyperlink r:id="rId4" w:history="1">
        <w:r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https://heviz.asp.lgov.hu/</w:t>
        </w:r>
      </w:hyperlink>
      <w:r>
        <w:rPr>
          <w:rFonts w:ascii="Arial" w:eastAsia="Times New Roman" w:hAnsi="Arial" w:cs="Arial"/>
          <w:sz w:val="24"/>
          <w:szCs w:val="24"/>
          <w:lang w:eastAsia="hu-HU"/>
        </w:rPr>
        <w:t xml:space="preserve"> .</w:t>
      </w:r>
    </w:p>
    <w:p w:rsidR="00145A51" w:rsidRPr="00EB5CD3" w:rsidRDefault="00515026" w:rsidP="00145A51">
      <w:pPr>
        <w:spacing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Önkormányzati Hivatali Portálon az önkormányzati adó-, díj és illetékfizetési kötelezettség </w:t>
      </w:r>
      <w:r w:rsidRPr="007D3900">
        <w:rPr>
          <w:rFonts w:ascii="Arial" w:eastAsia="Times New Roman" w:hAnsi="Arial" w:cs="Arial"/>
          <w:sz w:val="24"/>
          <w:szCs w:val="24"/>
          <w:lang w:eastAsia="hu-HU"/>
        </w:rPr>
        <w:t>(</w:t>
      </w:r>
      <w:r w:rsidR="006C3335" w:rsidRPr="007D3900">
        <w:rPr>
          <w:rFonts w:ascii="Arial" w:eastAsia="Times New Roman" w:hAnsi="Arial" w:cs="Arial"/>
          <w:sz w:val="24"/>
          <w:szCs w:val="24"/>
          <w:lang w:eastAsia="hu-HU"/>
        </w:rPr>
        <w:t xml:space="preserve">pl.: </w:t>
      </w:r>
      <w:r>
        <w:rPr>
          <w:rFonts w:ascii="Arial" w:eastAsia="Times New Roman" w:hAnsi="Arial" w:cs="Arial"/>
          <w:sz w:val="24"/>
          <w:szCs w:val="24"/>
          <w:lang w:eastAsia="hu-HU"/>
        </w:rPr>
        <w:t>építményadó, iparűzési adó) elektronikus úton</w:t>
      </w:r>
      <w:r w:rsidR="009B1797">
        <w:rPr>
          <w:rFonts w:ascii="Arial" w:eastAsia="Times New Roman" w:hAnsi="Arial" w:cs="Arial"/>
          <w:sz w:val="24"/>
          <w:szCs w:val="24"/>
          <w:lang w:eastAsia="hu-HU"/>
        </w:rPr>
        <w:t xml:space="preserve"> is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teljesíthető az interneten keresztül bankkártyás fizetés segítségével. </w:t>
      </w:r>
      <w:r w:rsidR="00145A51" w:rsidRPr="006C3335">
        <w:rPr>
          <w:rFonts w:ascii="Arial" w:eastAsia="Times New Roman" w:hAnsi="Arial" w:cs="Arial"/>
          <w:sz w:val="24"/>
          <w:szCs w:val="24"/>
          <w:lang w:eastAsia="hu-HU"/>
        </w:rPr>
        <w:t>Ezzel</w:t>
      </w:r>
      <w:r w:rsidR="00486A38" w:rsidRPr="006C3335">
        <w:rPr>
          <w:rFonts w:ascii="Arial" w:eastAsia="Times New Roman" w:hAnsi="Arial" w:cs="Arial"/>
          <w:sz w:val="24"/>
          <w:szCs w:val="24"/>
          <w:lang w:eastAsia="hu-HU"/>
        </w:rPr>
        <w:t xml:space="preserve"> az</w:t>
      </w:r>
      <w:r w:rsidR="00145A51" w:rsidRPr="006C3335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145A51" w:rsidRPr="00EB5CD3">
        <w:rPr>
          <w:rFonts w:ascii="Arial" w:eastAsia="Times New Roman" w:hAnsi="Arial" w:cs="Arial"/>
          <w:b/>
          <w:sz w:val="24"/>
          <w:szCs w:val="24"/>
          <w:lang w:eastAsia="hu-HU"/>
        </w:rPr>
        <w:t>e</w:t>
      </w:r>
      <w:r w:rsidR="005B3A79" w:rsidRPr="00EB5CD3">
        <w:rPr>
          <w:rFonts w:ascii="Arial" w:eastAsia="Times New Roman" w:hAnsi="Arial" w:cs="Arial"/>
          <w:b/>
          <w:sz w:val="24"/>
          <w:szCs w:val="24"/>
          <w:lang w:eastAsia="hu-HU"/>
        </w:rPr>
        <w:t>-</w:t>
      </w:r>
      <w:r w:rsidR="00145A51" w:rsidRPr="00EB5CD3">
        <w:rPr>
          <w:rFonts w:ascii="Arial" w:eastAsia="Times New Roman" w:hAnsi="Arial" w:cs="Arial"/>
          <w:b/>
          <w:sz w:val="24"/>
          <w:szCs w:val="24"/>
          <w:lang w:eastAsia="hu-HU"/>
        </w:rPr>
        <w:t>fizetési móddal egy tranzakcióval több adószámlán fennálló tartozás is befizethető.</w:t>
      </w:r>
    </w:p>
    <w:p w:rsidR="00C86D12" w:rsidRPr="00C86D12" w:rsidRDefault="00515026" w:rsidP="00145A51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2963C5" w:rsidRPr="00C86D12" w:rsidRDefault="002963C5" w:rsidP="00C86D12">
      <w:pPr>
        <w:spacing w:before="100" w:beforeAutospacing="1" w:after="100" w:afterAutospacing="1" w:line="240" w:lineRule="auto"/>
        <w:ind w:left="5664"/>
        <w:rPr>
          <w:rFonts w:ascii="Arial" w:eastAsia="Times New Roman" w:hAnsi="Arial" w:cs="Arial"/>
          <w:sz w:val="24"/>
          <w:szCs w:val="24"/>
          <w:lang w:eastAsia="hu-HU"/>
        </w:rPr>
      </w:pPr>
      <w:r w:rsidRPr="00C86D12">
        <w:rPr>
          <w:rFonts w:ascii="Arial" w:eastAsia="Times New Roman" w:hAnsi="Arial" w:cs="Arial"/>
          <w:sz w:val="24"/>
          <w:szCs w:val="24"/>
          <w:lang w:eastAsia="hu-HU"/>
        </w:rPr>
        <w:t>Hévízi Polgármesteri Hivatal</w:t>
      </w:r>
    </w:p>
    <w:p w:rsidR="002963C5" w:rsidRPr="00C86D12" w:rsidRDefault="002963C5" w:rsidP="002963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C86D12">
        <w:rPr>
          <w:rFonts w:ascii="Arial" w:eastAsia="Times New Roman" w:hAnsi="Arial" w:cs="Arial"/>
          <w:sz w:val="24"/>
          <w:szCs w:val="24"/>
          <w:lang w:eastAsia="hu-HU"/>
        </w:rPr>
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3C5" w:rsidRPr="00C86D12" w:rsidRDefault="002963C5" w:rsidP="002963C5">
      <w:pPr>
        <w:rPr>
          <w:rFonts w:ascii="Arial" w:hAnsi="Arial" w:cs="Arial"/>
        </w:rPr>
      </w:pPr>
    </w:p>
    <w:p w:rsidR="0041793A" w:rsidRPr="00C86D12" w:rsidRDefault="0041793A">
      <w:pPr>
        <w:rPr>
          <w:rFonts w:ascii="Arial" w:hAnsi="Arial" w:cs="Arial"/>
        </w:rPr>
      </w:pPr>
    </w:p>
    <w:sectPr w:rsidR="0041793A" w:rsidRPr="00C8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C5"/>
    <w:rsid w:val="00145A51"/>
    <w:rsid w:val="00180A75"/>
    <w:rsid w:val="001A2E6D"/>
    <w:rsid w:val="001E5538"/>
    <w:rsid w:val="001F62AC"/>
    <w:rsid w:val="0025179C"/>
    <w:rsid w:val="002963C5"/>
    <w:rsid w:val="002D4638"/>
    <w:rsid w:val="0041793A"/>
    <w:rsid w:val="00480BA4"/>
    <w:rsid w:val="00486A38"/>
    <w:rsid w:val="004B360E"/>
    <w:rsid w:val="004C64BC"/>
    <w:rsid w:val="004F3CEA"/>
    <w:rsid w:val="004F6AEF"/>
    <w:rsid w:val="00515026"/>
    <w:rsid w:val="005B3A79"/>
    <w:rsid w:val="006C3335"/>
    <w:rsid w:val="007111CC"/>
    <w:rsid w:val="007D3900"/>
    <w:rsid w:val="007D5028"/>
    <w:rsid w:val="0083114D"/>
    <w:rsid w:val="009A31B2"/>
    <w:rsid w:val="009B1797"/>
    <w:rsid w:val="009C74F5"/>
    <w:rsid w:val="00A06229"/>
    <w:rsid w:val="00AB05E0"/>
    <w:rsid w:val="00B403CE"/>
    <w:rsid w:val="00C17E31"/>
    <w:rsid w:val="00C32DC9"/>
    <w:rsid w:val="00C56414"/>
    <w:rsid w:val="00C86D12"/>
    <w:rsid w:val="00CB3EA2"/>
    <w:rsid w:val="00CE13DD"/>
    <w:rsid w:val="00EB5CD3"/>
    <w:rsid w:val="00EC557D"/>
    <w:rsid w:val="00EF38F1"/>
    <w:rsid w:val="00F94397"/>
    <w:rsid w:val="00F9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D2CEF-F666-4B03-A771-64DE8BAC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63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63C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538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71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11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viz.asp.l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Vértesaljainé Halami Katalin Ilona</dc:creator>
  <cp:keywords/>
  <dc:description/>
  <cp:lastModifiedBy>Fábiánné Hoffman Márta</cp:lastModifiedBy>
  <cp:revision>3</cp:revision>
  <cp:lastPrinted>2022-02-24T09:59:00Z</cp:lastPrinted>
  <dcterms:created xsi:type="dcterms:W3CDTF">2022-02-24T11:39:00Z</dcterms:created>
  <dcterms:modified xsi:type="dcterms:W3CDTF">2022-02-24T11:40:00Z</dcterms:modified>
</cp:coreProperties>
</file>