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0AE223CB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0E1184">
        <w:rPr>
          <w:rFonts w:ascii="Arial" w:hAnsi="Arial" w:cs="Arial"/>
          <w:sz w:val="24"/>
          <w:szCs w:val="24"/>
        </w:rPr>
        <w:t>HIV/12735-1/2025</w:t>
      </w:r>
    </w:p>
    <w:p w14:paraId="724B9D7B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E5714A" w14:textId="77777777"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52381C97" w14:textId="77777777"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ADBE99" w14:textId="77777777"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75C315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Előterjesztés</w:t>
      </w:r>
    </w:p>
    <w:p w14:paraId="49C9CBC1" w14:textId="77777777" w:rsidR="00701F1F" w:rsidRPr="003662E1" w:rsidRDefault="00701F1F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9A7DC2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Hévíz Város Önkormányzat Képviselő-testülete</w:t>
      </w:r>
    </w:p>
    <w:p w14:paraId="0AD762BB" w14:textId="4E1549E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20</w:t>
      </w:r>
      <w:r w:rsidR="00945DE1" w:rsidRPr="003662E1">
        <w:rPr>
          <w:rFonts w:ascii="Arial" w:hAnsi="Arial" w:cs="Arial"/>
          <w:b/>
          <w:color w:val="auto"/>
          <w:sz w:val="24"/>
          <w:szCs w:val="24"/>
        </w:rPr>
        <w:t>2</w:t>
      </w:r>
      <w:r w:rsidR="008F5F9D">
        <w:rPr>
          <w:rFonts w:ascii="Arial" w:hAnsi="Arial" w:cs="Arial"/>
          <w:b/>
          <w:color w:val="auto"/>
          <w:sz w:val="24"/>
          <w:szCs w:val="24"/>
        </w:rPr>
        <w:t>5</w:t>
      </w:r>
      <w:r w:rsidR="0010748C" w:rsidRPr="003662E1">
        <w:rPr>
          <w:rFonts w:ascii="Arial" w:hAnsi="Arial" w:cs="Arial"/>
          <w:b/>
          <w:color w:val="auto"/>
          <w:sz w:val="24"/>
          <w:szCs w:val="24"/>
        </w:rPr>
        <w:t xml:space="preserve">. </w:t>
      </w:r>
      <w:r w:rsidR="008F5F9D" w:rsidRPr="0017048E">
        <w:rPr>
          <w:rFonts w:ascii="Arial" w:hAnsi="Arial" w:cs="Arial"/>
          <w:b/>
          <w:color w:val="auto"/>
          <w:sz w:val="24"/>
          <w:szCs w:val="24"/>
        </w:rPr>
        <w:t>május</w:t>
      </w:r>
      <w:r w:rsidR="00733271" w:rsidRPr="0017048E">
        <w:rPr>
          <w:rFonts w:ascii="Arial" w:hAnsi="Arial" w:cs="Arial"/>
          <w:b/>
          <w:color w:val="auto"/>
          <w:sz w:val="24"/>
          <w:szCs w:val="24"/>
        </w:rPr>
        <w:t xml:space="preserve"> 2</w:t>
      </w:r>
      <w:r w:rsidR="0017048E" w:rsidRPr="0017048E">
        <w:rPr>
          <w:rFonts w:ascii="Arial" w:hAnsi="Arial" w:cs="Arial"/>
          <w:b/>
          <w:color w:val="auto"/>
          <w:sz w:val="24"/>
          <w:szCs w:val="24"/>
        </w:rPr>
        <w:t>8</w:t>
      </w:r>
      <w:r w:rsidR="0058651D" w:rsidRPr="0017048E">
        <w:rPr>
          <w:rFonts w:ascii="Arial" w:hAnsi="Arial" w:cs="Arial"/>
          <w:b/>
          <w:color w:val="auto"/>
          <w:sz w:val="24"/>
          <w:szCs w:val="24"/>
        </w:rPr>
        <w:t>-</w:t>
      </w:r>
      <w:r w:rsidR="0058651D" w:rsidRPr="003662E1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="000E1184">
        <w:rPr>
          <w:rFonts w:ascii="Arial" w:hAnsi="Arial" w:cs="Arial"/>
          <w:b/>
          <w:color w:val="auto"/>
          <w:sz w:val="24"/>
          <w:szCs w:val="24"/>
        </w:rPr>
        <w:t xml:space="preserve">rendes </w:t>
      </w:r>
      <w:r w:rsidR="0058651D" w:rsidRPr="003662E1">
        <w:rPr>
          <w:rFonts w:ascii="Arial" w:hAnsi="Arial" w:cs="Arial"/>
          <w:b/>
          <w:color w:val="auto"/>
          <w:sz w:val="24"/>
          <w:szCs w:val="24"/>
        </w:rPr>
        <w:t>nyilvános</w:t>
      </w: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 ülésére</w:t>
      </w:r>
    </w:p>
    <w:p w14:paraId="03F35EF4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E60E7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328427A" w14:textId="77777777" w:rsidR="00701F1F" w:rsidRPr="003662E1" w:rsidRDefault="00701F1F">
      <w:pPr>
        <w:spacing w:after="0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2A8B23E1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1EC388CE" w14:textId="3D36B7FE" w:rsidR="00701F1F" w:rsidRPr="003662E1" w:rsidRDefault="00AD0517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Tárgy: </w:t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 xml:space="preserve">A Teréz Anya Szociális Integrált Intézmény </w:t>
      </w:r>
      <w:r w:rsidR="005C14FD" w:rsidRPr="003662E1">
        <w:rPr>
          <w:rFonts w:ascii="Arial" w:hAnsi="Arial" w:cs="Arial"/>
          <w:color w:val="auto"/>
          <w:sz w:val="24"/>
          <w:szCs w:val="24"/>
        </w:rPr>
        <w:t>alap</w:t>
      </w:r>
      <w:r w:rsidR="00241E5A">
        <w:rPr>
          <w:rFonts w:ascii="Arial" w:hAnsi="Arial" w:cs="Arial"/>
          <w:color w:val="auto"/>
          <w:sz w:val="24"/>
          <w:szCs w:val="24"/>
        </w:rPr>
        <w:t>-</w:t>
      </w:r>
      <w:r w:rsidR="005C14FD" w:rsidRPr="003662E1">
        <w:rPr>
          <w:rFonts w:ascii="Arial" w:hAnsi="Arial" w:cs="Arial"/>
          <w:color w:val="auto"/>
          <w:sz w:val="24"/>
          <w:szCs w:val="24"/>
        </w:rPr>
        <w:t>dokumentumainak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="00001583" w:rsidRPr="003662E1">
        <w:rPr>
          <w:rFonts w:ascii="Arial" w:hAnsi="Arial" w:cs="Arial"/>
          <w:color w:val="auto"/>
          <w:sz w:val="24"/>
          <w:szCs w:val="24"/>
        </w:rPr>
        <w:t xml:space="preserve">felülvizsgálata </w:t>
      </w:r>
      <w:r w:rsidR="008C049B">
        <w:rPr>
          <w:rFonts w:ascii="Arial" w:hAnsi="Arial" w:cs="Arial"/>
          <w:color w:val="auto"/>
          <w:sz w:val="24"/>
          <w:szCs w:val="24"/>
        </w:rPr>
        <w:t>és újra szabályozása</w:t>
      </w:r>
    </w:p>
    <w:p w14:paraId="3F5E25B1" w14:textId="19D8BE56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2B0AA436" w14:textId="77777777" w:rsidR="00001583" w:rsidRPr="003662E1" w:rsidRDefault="00001583" w:rsidP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4E641549" w14:textId="2EB4FF6B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Az előterjesztő: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7D4607">
        <w:rPr>
          <w:rFonts w:ascii="Arial" w:hAnsi="Arial" w:cs="Arial"/>
          <w:color w:val="auto"/>
          <w:sz w:val="24"/>
          <w:szCs w:val="24"/>
        </w:rPr>
        <w:t>Naszádos Péter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polgármester</w:t>
      </w:r>
    </w:p>
    <w:p w14:paraId="7091722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6D60E54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CF0683C" w14:textId="773D578C" w:rsidR="00701F1F" w:rsidRDefault="00BF280B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Készítette: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7D4607">
        <w:rPr>
          <w:rFonts w:ascii="Arial" w:hAnsi="Arial" w:cs="Arial"/>
          <w:color w:val="auto"/>
          <w:sz w:val="24"/>
          <w:szCs w:val="24"/>
        </w:rPr>
        <w:t>Bali Júlia</w:t>
      </w:r>
      <w:r w:rsidR="00AD0517"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="00EA2589" w:rsidRPr="003662E1">
        <w:rPr>
          <w:rFonts w:ascii="Arial" w:hAnsi="Arial" w:cs="Arial"/>
          <w:color w:val="auto"/>
          <w:sz w:val="24"/>
          <w:szCs w:val="24"/>
        </w:rPr>
        <w:t>i</w:t>
      </w:r>
      <w:r w:rsidR="00AD0517" w:rsidRPr="003662E1">
        <w:rPr>
          <w:rFonts w:ascii="Arial" w:hAnsi="Arial" w:cs="Arial"/>
          <w:color w:val="auto"/>
          <w:sz w:val="24"/>
          <w:szCs w:val="24"/>
        </w:rPr>
        <w:t>ntézményvezető</w:t>
      </w:r>
      <w:r w:rsidR="007D4607">
        <w:rPr>
          <w:rFonts w:ascii="Arial" w:hAnsi="Arial" w:cs="Arial"/>
          <w:color w:val="auto"/>
          <w:sz w:val="24"/>
          <w:szCs w:val="24"/>
        </w:rPr>
        <w:t xml:space="preserve"> helyettes</w:t>
      </w:r>
    </w:p>
    <w:p w14:paraId="0754929E" w14:textId="0C9E54CD" w:rsidR="008C049B" w:rsidRPr="003662E1" w:rsidRDefault="008C049B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ab/>
      </w:r>
      <w:r w:rsidRPr="008C049B">
        <w:rPr>
          <w:rFonts w:ascii="Arial" w:hAnsi="Arial" w:cs="Arial"/>
          <w:color w:val="auto"/>
          <w:sz w:val="24"/>
          <w:szCs w:val="24"/>
        </w:rPr>
        <w:t>Bertalanné dr.</w:t>
      </w:r>
      <w:r>
        <w:rPr>
          <w:rFonts w:ascii="Arial" w:hAnsi="Arial" w:cs="Arial"/>
          <w:color w:val="auto"/>
          <w:sz w:val="24"/>
          <w:szCs w:val="24"/>
        </w:rPr>
        <w:t xml:space="preserve"> Gallé Vera hatósági osztályvezető</w:t>
      </w:r>
    </w:p>
    <w:p w14:paraId="1DDB96B9" w14:textId="77777777" w:rsidR="00701F1F" w:rsidRPr="003662E1" w:rsidRDefault="00701F1F">
      <w:pPr>
        <w:spacing w:after="0" w:line="240" w:lineRule="auto"/>
        <w:ind w:left="2124"/>
        <w:jc w:val="both"/>
        <w:rPr>
          <w:rFonts w:ascii="Arial" w:hAnsi="Arial" w:cs="Arial"/>
          <w:color w:val="auto"/>
          <w:sz w:val="24"/>
          <w:szCs w:val="24"/>
        </w:rPr>
      </w:pPr>
    </w:p>
    <w:p w14:paraId="0C31F148" w14:textId="77777777" w:rsidR="00701F1F" w:rsidRPr="003662E1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730201DD" w14:textId="547D25C1" w:rsidR="00701F1F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Megtárgyalta: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8C049B">
        <w:rPr>
          <w:rFonts w:ascii="Arial" w:hAnsi="Arial" w:cs="Arial"/>
          <w:color w:val="auto"/>
          <w:sz w:val="24"/>
          <w:szCs w:val="24"/>
        </w:rPr>
        <w:t>Pénzügyi, Városfejlesztési és Ügyrendi Bizottság</w:t>
      </w:r>
    </w:p>
    <w:p w14:paraId="601E4EC7" w14:textId="14266402" w:rsidR="008C049B" w:rsidRPr="003662E1" w:rsidRDefault="008C049B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  <w:t>Oktatási, Sport és Szociális Bizottság</w:t>
      </w:r>
    </w:p>
    <w:p w14:paraId="2F0E69A8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</w:p>
    <w:p w14:paraId="134A26AD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EBA8122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 xml:space="preserve">Törvényességi szempontból ellenőrizte: </w:t>
      </w:r>
      <w:r w:rsidRPr="003662E1">
        <w:rPr>
          <w:rFonts w:ascii="Arial" w:hAnsi="Arial" w:cs="Arial"/>
          <w:color w:val="auto"/>
          <w:sz w:val="24"/>
          <w:szCs w:val="24"/>
        </w:rPr>
        <w:t>dr. Tüske Róbert jegyző</w:t>
      </w:r>
    </w:p>
    <w:p w14:paraId="73F8B7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79F459A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43DDE1E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747EEF13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4A6A55C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822A53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4796E7C5" w14:textId="13E5E77C" w:rsidR="00701F1F" w:rsidRPr="003662E1" w:rsidRDefault="00AD0517" w:rsidP="000F110C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Pr="003662E1">
        <w:rPr>
          <w:rFonts w:ascii="Arial" w:hAnsi="Arial" w:cs="Arial"/>
          <w:b/>
          <w:color w:val="auto"/>
          <w:sz w:val="24"/>
          <w:szCs w:val="24"/>
        </w:rPr>
        <w:tab/>
      </w:r>
      <w:r w:rsidR="000F110C">
        <w:rPr>
          <w:rFonts w:ascii="Arial" w:hAnsi="Arial" w:cs="Arial"/>
          <w:color w:val="auto"/>
          <w:sz w:val="24"/>
          <w:szCs w:val="24"/>
        </w:rPr>
        <w:tab/>
      </w:r>
      <w:r w:rsidR="000F110C">
        <w:rPr>
          <w:rFonts w:ascii="Arial" w:hAnsi="Arial" w:cs="Arial"/>
          <w:color w:val="auto"/>
          <w:sz w:val="24"/>
          <w:szCs w:val="24"/>
        </w:rPr>
        <w:tab/>
      </w:r>
      <w:r w:rsidR="000F110C">
        <w:rPr>
          <w:rFonts w:ascii="Arial" w:hAnsi="Arial" w:cs="Arial"/>
          <w:color w:val="auto"/>
          <w:sz w:val="24"/>
          <w:szCs w:val="24"/>
        </w:rPr>
        <w:tab/>
      </w:r>
      <w:r w:rsidR="000F110C">
        <w:rPr>
          <w:rFonts w:ascii="Arial" w:hAnsi="Arial" w:cs="Arial"/>
          <w:color w:val="auto"/>
          <w:sz w:val="24"/>
          <w:szCs w:val="24"/>
        </w:rPr>
        <w:tab/>
      </w:r>
      <w:r w:rsidR="000F110C">
        <w:rPr>
          <w:rFonts w:ascii="Arial" w:hAnsi="Arial" w:cs="Arial"/>
          <w:color w:val="auto"/>
          <w:sz w:val="24"/>
          <w:szCs w:val="24"/>
        </w:rPr>
        <w:tab/>
      </w:r>
      <w:r w:rsidR="007D4607">
        <w:rPr>
          <w:rFonts w:ascii="Arial" w:hAnsi="Arial" w:cs="Arial"/>
          <w:color w:val="auto"/>
          <w:sz w:val="24"/>
          <w:szCs w:val="24"/>
        </w:rPr>
        <w:t>Naszádos Péter</w:t>
      </w:r>
      <w:r w:rsidRPr="003662E1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034646D0" w14:textId="5426CA1B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Pr="003662E1">
        <w:rPr>
          <w:rFonts w:ascii="Arial" w:hAnsi="Arial" w:cs="Arial"/>
          <w:color w:val="auto"/>
          <w:sz w:val="24"/>
          <w:szCs w:val="24"/>
        </w:rPr>
        <w:tab/>
      </w:r>
      <w:r w:rsidR="000F110C">
        <w:rPr>
          <w:rFonts w:ascii="Arial" w:hAnsi="Arial" w:cs="Arial"/>
          <w:color w:val="auto"/>
          <w:sz w:val="24"/>
          <w:szCs w:val="24"/>
        </w:rPr>
        <w:tab/>
        <w:t>Hévíz Város Polgármestere</w:t>
      </w:r>
    </w:p>
    <w:p w14:paraId="3A174FA9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B57E5C8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6616FCE6" w14:textId="77777777" w:rsidR="008C7D8B" w:rsidRPr="003662E1" w:rsidRDefault="008C7D8B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1AF0FC31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2A07A836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2CCF33E" w14:textId="77777777" w:rsidR="00525EF8" w:rsidRPr="003662E1" w:rsidRDefault="00525EF8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B9C39EA" w14:textId="53F20FD9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856D259" w14:textId="77777777" w:rsidR="003662E1" w:rsidRPr="003662E1" w:rsidRDefault="003662E1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36675D2" w14:textId="77777777" w:rsidR="00701F1F" w:rsidRPr="003662E1" w:rsidRDefault="00701F1F">
      <w:pPr>
        <w:spacing w:after="0" w:line="240" w:lineRule="auto"/>
        <w:rPr>
          <w:rFonts w:ascii="Arial" w:hAnsi="Arial" w:cs="Arial"/>
          <w:color w:val="auto"/>
          <w:sz w:val="24"/>
          <w:szCs w:val="24"/>
        </w:rPr>
      </w:pPr>
    </w:p>
    <w:p w14:paraId="0CC2990E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1.</w:t>
      </w:r>
    </w:p>
    <w:p w14:paraId="207652E8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76575048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Tárgy és tényállás ismertetése</w:t>
      </w:r>
    </w:p>
    <w:p w14:paraId="0EAFCC17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093535D9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595F6EBE" w14:textId="77777777" w:rsidR="00701F1F" w:rsidRPr="003662E1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3D284F9B" w14:textId="77777777" w:rsidR="00701F1F" w:rsidRPr="003662E1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Tisztelt Képviselő-testület!</w:t>
      </w:r>
    </w:p>
    <w:p w14:paraId="4E82CC51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44C5562" w14:textId="09EEF380" w:rsidR="00116AEE" w:rsidRPr="00116AEE" w:rsidRDefault="00116AEE" w:rsidP="00116AEE">
      <w:pPr>
        <w:pStyle w:val="Listaszerbekezds"/>
        <w:numPr>
          <w:ilvl w:val="0"/>
          <w:numId w:val="31"/>
        </w:numPr>
        <w:spacing w:before="240" w:after="240"/>
        <w:jc w:val="both"/>
        <w:rPr>
          <w:rFonts w:ascii="Arial" w:eastAsia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Alapdokumentumok</w:t>
      </w:r>
    </w:p>
    <w:p w14:paraId="0AE5258E" w14:textId="0BCD9530" w:rsidR="00701F1F" w:rsidRPr="003662E1" w:rsidRDefault="00AD0517" w:rsidP="005C14FD">
      <w:pPr>
        <w:spacing w:before="240" w:after="240"/>
        <w:jc w:val="both"/>
        <w:rPr>
          <w:rFonts w:ascii="Arial" w:hAnsi="Arial" w:cs="Arial"/>
          <w:color w:val="auto"/>
        </w:rPr>
      </w:pPr>
      <w:r w:rsidRPr="003662E1">
        <w:rPr>
          <w:rFonts w:ascii="Arial" w:eastAsia="Arial" w:hAnsi="Arial" w:cs="Arial"/>
          <w:color w:val="auto"/>
        </w:rPr>
        <w:t xml:space="preserve">A </w:t>
      </w:r>
      <w:r w:rsidRPr="003662E1">
        <w:rPr>
          <w:rFonts w:ascii="Arial" w:hAnsi="Arial" w:cs="Arial"/>
          <w:color w:val="auto"/>
        </w:rPr>
        <w:t xml:space="preserve">Teréz Anya Szociális Integrált Intézmény (továbbiakban: TASZII) Szakmai </w:t>
      </w:r>
      <w:r w:rsidR="00DD0B8A" w:rsidRPr="003662E1">
        <w:rPr>
          <w:rFonts w:ascii="Arial" w:hAnsi="Arial" w:cs="Arial"/>
          <w:color w:val="auto"/>
        </w:rPr>
        <w:t>P</w:t>
      </w:r>
      <w:r w:rsidRPr="003662E1">
        <w:rPr>
          <w:rFonts w:ascii="Arial" w:hAnsi="Arial" w:cs="Arial"/>
          <w:color w:val="auto"/>
        </w:rPr>
        <w:t>rogramjának</w:t>
      </w:r>
      <w:r w:rsidR="00DD0B8A" w:rsidRPr="003662E1">
        <w:rPr>
          <w:rFonts w:ascii="Arial" w:hAnsi="Arial" w:cs="Arial"/>
          <w:color w:val="auto"/>
        </w:rPr>
        <w:t>, Szervezeti és Működési Szabályzatának</w:t>
      </w:r>
      <w:r w:rsidR="00FB47DF" w:rsidRPr="003662E1">
        <w:rPr>
          <w:rFonts w:ascii="Arial" w:hAnsi="Arial" w:cs="Arial"/>
          <w:color w:val="auto"/>
        </w:rPr>
        <w:t xml:space="preserve">, Házirendjének </w:t>
      </w:r>
      <w:r w:rsidR="00DF0648" w:rsidRPr="003662E1">
        <w:rPr>
          <w:rFonts w:ascii="Arial" w:hAnsi="Arial" w:cs="Arial"/>
          <w:color w:val="auto"/>
        </w:rPr>
        <w:t>felülvizsgálata</w:t>
      </w:r>
      <w:r w:rsidRPr="003662E1">
        <w:rPr>
          <w:rFonts w:ascii="Arial" w:hAnsi="Arial" w:cs="Arial"/>
          <w:color w:val="auto"/>
        </w:rPr>
        <w:t xml:space="preserve"> szükségessé vált</w:t>
      </w:r>
      <w:r w:rsidR="00D979C9">
        <w:rPr>
          <w:rFonts w:ascii="Arial" w:hAnsi="Arial" w:cs="Arial"/>
          <w:color w:val="auto"/>
        </w:rPr>
        <w:t xml:space="preserve">. </w:t>
      </w:r>
    </w:p>
    <w:p w14:paraId="13DE822B" w14:textId="1A27E3A4" w:rsidR="00945DE1" w:rsidRDefault="00AD0517" w:rsidP="005C14FD">
      <w:pPr>
        <w:spacing w:after="0" w:line="240" w:lineRule="auto"/>
        <w:jc w:val="both"/>
        <w:rPr>
          <w:rFonts w:ascii="Arial" w:hAnsi="Arial" w:cs="Arial"/>
          <w:color w:val="auto"/>
          <w:u w:val="single"/>
        </w:rPr>
      </w:pPr>
      <w:r w:rsidRPr="003662E1">
        <w:rPr>
          <w:rFonts w:ascii="Arial" w:hAnsi="Arial" w:cs="Arial"/>
          <w:color w:val="auto"/>
          <w:u w:val="single"/>
        </w:rPr>
        <w:t xml:space="preserve">A </w:t>
      </w:r>
      <w:r w:rsidR="00DF0648" w:rsidRPr="003662E1">
        <w:rPr>
          <w:rFonts w:ascii="Arial" w:hAnsi="Arial" w:cs="Arial"/>
          <w:color w:val="auto"/>
          <w:u w:val="single"/>
        </w:rPr>
        <w:t xml:space="preserve">felülvizsgálat </w:t>
      </w:r>
      <w:r w:rsidR="00945DE1" w:rsidRPr="003662E1">
        <w:rPr>
          <w:rFonts w:ascii="Arial" w:hAnsi="Arial" w:cs="Arial"/>
          <w:color w:val="auto"/>
          <w:u w:val="single"/>
        </w:rPr>
        <w:t>oka</w:t>
      </w:r>
      <w:r w:rsidR="007359D2">
        <w:rPr>
          <w:rFonts w:ascii="Arial" w:hAnsi="Arial" w:cs="Arial"/>
          <w:color w:val="auto"/>
          <w:u w:val="single"/>
        </w:rPr>
        <w:t>i</w:t>
      </w:r>
      <w:r w:rsidR="00945DE1" w:rsidRPr="003662E1">
        <w:rPr>
          <w:rFonts w:ascii="Arial" w:hAnsi="Arial" w:cs="Arial"/>
          <w:color w:val="auto"/>
          <w:u w:val="single"/>
        </w:rPr>
        <w:t>:</w:t>
      </w:r>
    </w:p>
    <w:p w14:paraId="5A346D55" w14:textId="543761C6" w:rsidR="005C14FD" w:rsidRPr="003840EF" w:rsidRDefault="005C14FD" w:rsidP="005C14FD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3C4E3B80" w14:textId="0BE6E993" w:rsidR="00E83893" w:rsidRPr="00BF616B" w:rsidRDefault="00E83893" w:rsidP="00822E3E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BF616B">
        <w:rPr>
          <w:rFonts w:ascii="Arial" w:hAnsi="Arial" w:cs="Arial"/>
          <w:color w:val="auto"/>
        </w:rPr>
        <w:t>Hévíz Város Önkormányzat Képviselőtestületének 38/2025 (III.27.) határozatával a Teréz Any</w:t>
      </w:r>
      <w:r w:rsidR="00822E3E" w:rsidRPr="00BF616B">
        <w:rPr>
          <w:rFonts w:ascii="Arial" w:hAnsi="Arial" w:cs="Arial"/>
          <w:color w:val="auto"/>
        </w:rPr>
        <w:t>a</w:t>
      </w:r>
      <w:r w:rsidRPr="00BF616B">
        <w:rPr>
          <w:rFonts w:ascii="Arial" w:hAnsi="Arial" w:cs="Arial"/>
          <w:color w:val="auto"/>
        </w:rPr>
        <w:t xml:space="preserve"> Szociális Integrált Intézmény Idősek Otthona I. és Idősek Otthona II. szolgáltatási helyek ellátási</w:t>
      </w:r>
      <w:r w:rsidR="004A4752" w:rsidRPr="00BF616B">
        <w:rPr>
          <w:rFonts w:ascii="Arial" w:hAnsi="Arial" w:cs="Arial"/>
          <w:color w:val="auto"/>
        </w:rPr>
        <w:t xml:space="preserve"> és </w:t>
      </w:r>
      <w:r w:rsidRPr="00BF616B">
        <w:rPr>
          <w:rFonts w:ascii="Arial" w:hAnsi="Arial" w:cs="Arial"/>
          <w:color w:val="auto"/>
        </w:rPr>
        <w:t>működési területének Hévíz város közigazgatási területét határozza</w:t>
      </w:r>
      <w:r w:rsidR="004A4752" w:rsidRPr="00BF616B">
        <w:rPr>
          <w:rFonts w:ascii="Arial" w:hAnsi="Arial" w:cs="Arial"/>
          <w:color w:val="auto"/>
        </w:rPr>
        <w:t xml:space="preserve"> és változtatja</w:t>
      </w:r>
      <w:r w:rsidRPr="00BF616B">
        <w:rPr>
          <w:rFonts w:ascii="Arial" w:hAnsi="Arial" w:cs="Arial"/>
          <w:color w:val="auto"/>
        </w:rPr>
        <w:t xml:space="preserve"> meg 2025. június 01-i </w:t>
      </w:r>
      <w:r w:rsidR="00822E3E" w:rsidRPr="00BF616B">
        <w:rPr>
          <w:rFonts w:ascii="Arial" w:hAnsi="Arial" w:cs="Arial"/>
          <w:color w:val="auto"/>
        </w:rPr>
        <w:t xml:space="preserve">hatállyal. Ezen határozatnak megfelelően az intézmény </w:t>
      </w:r>
      <w:r w:rsidR="009966DA" w:rsidRPr="00BF616B">
        <w:rPr>
          <w:rFonts w:ascii="Arial" w:hAnsi="Arial" w:cs="Arial"/>
          <w:color w:val="auto"/>
        </w:rPr>
        <w:t>alapdokumentumaiban (</w:t>
      </w:r>
      <w:r w:rsidR="00822E3E" w:rsidRPr="00BF616B">
        <w:rPr>
          <w:rFonts w:ascii="Arial" w:hAnsi="Arial" w:cs="Arial"/>
          <w:color w:val="auto"/>
        </w:rPr>
        <w:t xml:space="preserve">Szakmai program, </w:t>
      </w:r>
      <w:proofErr w:type="spellStart"/>
      <w:r w:rsidR="00822E3E" w:rsidRPr="00BF616B">
        <w:rPr>
          <w:rFonts w:ascii="Arial" w:hAnsi="Arial" w:cs="Arial"/>
          <w:color w:val="auto"/>
        </w:rPr>
        <w:t>SzMSz</w:t>
      </w:r>
      <w:proofErr w:type="spellEnd"/>
      <w:r w:rsidR="00822E3E" w:rsidRPr="00BF616B">
        <w:rPr>
          <w:rFonts w:ascii="Arial" w:hAnsi="Arial" w:cs="Arial"/>
          <w:color w:val="auto"/>
        </w:rPr>
        <w:t xml:space="preserve">, Házirend) a szakfeladat ellátási területe átvezetésre került. </w:t>
      </w:r>
    </w:p>
    <w:p w14:paraId="1BA58360" w14:textId="48DD3EC3" w:rsidR="005E3CD2" w:rsidRDefault="003840EF" w:rsidP="00C25C6E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BF616B">
        <w:rPr>
          <w:rFonts w:ascii="Arial" w:hAnsi="Arial" w:cs="Arial"/>
          <w:color w:val="auto"/>
        </w:rPr>
        <w:t>Zala</w:t>
      </w:r>
      <w:r w:rsidR="003E4B0B" w:rsidRPr="00BF616B">
        <w:rPr>
          <w:rFonts w:ascii="Arial" w:hAnsi="Arial" w:cs="Arial"/>
          <w:color w:val="auto"/>
        </w:rPr>
        <w:t xml:space="preserve"> </w:t>
      </w:r>
      <w:r w:rsidR="00821C04">
        <w:rPr>
          <w:rFonts w:ascii="Arial" w:hAnsi="Arial" w:cs="Arial"/>
          <w:color w:val="auto"/>
        </w:rPr>
        <w:t>V</w:t>
      </w:r>
      <w:r w:rsidR="003E4B0B" w:rsidRPr="00BF616B">
        <w:rPr>
          <w:rFonts w:ascii="Arial" w:hAnsi="Arial" w:cs="Arial"/>
          <w:color w:val="auto"/>
        </w:rPr>
        <w:t>árm</w:t>
      </w:r>
      <w:r w:rsidRPr="00BF616B">
        <w:rPr>
          <w:rFonts w:ascii="Arial" w:hAnsi="Arial" w:cs="Arial"/>
          <w:color w:val="auto"/>
        </w:rPr>
        <w:t>egyei Kormányhivatal</w:t>
      </w:r>
      <w:r w:rsidR="004D2E63" w:rsidRPr="00BF616B">
        <w:rPr>
          <w:rFonts w:ascii="Arial" w:hAnsi="Arial" w:cs="Arial"/>
          <w:color w:val="auto"/>
        </w:rPr>
        <w:t xml:space="preserve"> Hatósági </w:t>
      </w:r>
      <w:r w:rsidR="005E3CD2" w:rsidRPr="00BF616B">
        <w:rPr>
          <w:rFonts w:ascii="Arial" w:hAnsi="Arial" w:cs="Arial"/>
          <w:color w:val="auto"/>
        </w:rPr>
        <w:t>Főosztály Szociális</w:t>
      </w:r>
      <w:r w:rsidRPr="00BF616B">
        <w:rPr>
          <w:rFonts w:ascii="Arial" w:hAnsi="Arial" w:cs="Arial"/>
          <w:color w:val="auto"/>
        </w:rPr>
        <w:t xml:space="preserve"> és Gyám</w:t>
      </w:r>
      <w:r w:rsidR="004D2E63" w:rsidRPr="00BF616B">
        <w:rPr>
          <w:rFonts w:ascii="Arial" w:hAnsi="Arial" w:cs="Arial"/>
          <w:color w:val="auto"/>
        </w:rPr>
        <w:t>ügyi Osztály</w:t>
      </w:r>
      <w:r w:rsidRPr="00BF616B">
        <w:rPr>
          <w:rFonts w:ascii="Arial" w:hAnsi="Arial" w:cs="Arial"/>
          <w:color w:val="auto"/>
        </w:rPr>
        <w:t xml:space="preserve"> és a </w:t>
      </w:r>
      <w:r w:rsidR="004D2E63" w:rsidRPr="00BF616B">
        <w:rPr>
          <w:rFonts w:ascii="Arial" w:hAnsi="Arial" w:cs="Arial"/>
          <w:color w:val="auto"/>
        </w:rPr>
        <w:t xml:space="preserve">Magyar </w:t>
      </w:r>
      <w:r w:rsidR="009966DA" w:rsidRPr="00BF616B">
        <w:rPr>
          <w:rFonts w:ascii="Arial" w:hAnsi="Arial" w:cs="Arial"/>
          <w:color w:val="auto"/>
        </w:rPr>
        <w:t>Bölcsődék</w:t>
      </w:r>
      <w:r w:rsidR="004D2E63" w:rsidRPr="00BF616B">
        <w:rPr>
          <w:rFonts w:ascii="Arial" w:hAnsi="Arial" w:cs="Arial"/>
          <w:color w:val="auto"/>
        </w:rPr>
        <w:t xml:space="preserve"> Egyesülete Bölcsődei Módszertani </w:t>
      </w:r>
      <w:r w:rsidR="005E3CD2" w:rsidRPr="00BF616B">
        <w:rPr>
          <w:rFonts w:ascii="Arial" w:hAnsi="Arial" w:cs="Arial"/>
          <w:color w:val="auto"/>
        </w:rPr>
        <w:t>Szervezet</w:t>
      </w:r>
      <w:r w:rsidR="004A4752" w:rsidRPr="00BF616B">
        <w:rPr>
          <w:rFonts w:ascii="Arial" w:hAnsi="Arial" w:cs="Arial"/>
          <w:color w:val="auto"/>
        </w:rPr>
        <w:t xml:space="preserve"> 2025. március-áprilisi</w:t>
      </w:r>
      <w:r w:rsidR="00800185">
        <w:rPr>
          <w:rFonts w:ascii="Arial" w:hAnsi="Arial" w:cs="Arial"/>
          <w:color w:val="auto"/>
        </w:rPr>
        <w:t xml:space="preserve"> hónapban lefolytatott</w:t>
      </w:r>
      <w:r w:rsidR="005E3CD2" w:rsidRPr="00BF616B">
        <w:rPr>
          <w:rFonts w:ascii="Arial" w:hAnsi="Arial" w:cs="Arial"/>
          <w:color w:val="auto"/>
        </w:rPr>
        <w:t xml:space="preserve"> szakmai</w:t>
      </w:r>
      <w:r w:rsidRPr="00BF616B">
        <w:rPr>
          <w:rFonts w:ascii="Arial" w:hAnsi="Arial" w:cs="Arial"/>
          <w:color w:val="auto"/>
        </w:rPr>
        <w:t xml:space="preserve"> ellenőrzése során</w:t>
      </w:r>
      <w:r w:rsidR="004D2E63" w:rsidRPr="00BF616B">
        <w:rPr>
          <w:rFonts w:ascii="Arial" w:hAnsi="Arial" w:cs="Arial"/>
          <w:color w:val="auto"/>
        </w:rPr>
        <w:t xml:space="preserve"> a bölcsőd</w:t>
      </w:r>
      <w:r w:rsidR="00CE238A" w:rsidRPr="00BF616B">
        <w:rPr>
          <w:rFonts w:ascii="Arial" w:hAnsi="Arial" w:cs="Arial"/>
          <w:color w:val="auto"/>
        </w:rPr>
        <w:t>ére vonatkozó</w:t>
      </w:r>
      <w:r w:rsidR="00AE31D7" w:rsidRPr="00BF616B">
        <w:rPr>
          <w:rFonts w:ascii="Arial" w:hAnsi="Arial" w:cs="Arial"/>
          <w:color w:val="auto"/>
        </w:rPr>
        <w:t>an</w:t>
      </w:r>
      <w:r w:rsidR="005E3CD2" w:rsidRPr="00BF616B">
        <w:rPr>
          <w:rFonts w:ascii="Arial" w:hAnsi="Arial" w:cs="Arial"/>
          <w:color w:val="auto"/>
        </w:rPr>
        <w:t xml:space="preserve"> a </w:t>
      </w:r>
      <w:r w:rsidR="003626FF" w:rsidRPr="00BF616B">
        <w:rPr>
          <w:rFonts w:ascii="Arial" w:hAnsi="Arial" w:cs="Arial"/>
          <w:color w:val="auto"/>
        </w:rPr>
        <w:t>S</w:t>
      </w:r>
      <w:r w:rsidR="005E3CD2" w:rsidRPr="00BF616B">
        <w:rPr>
          <w:rFonts w:ascii="Arial" w:hAnsi="Arial" w:cs="Arial"/>
          <w:color w:val="auto"/>
        </w:rPr>
        <w:t xml:space="preserve">zakmai </w:t>
      </w:r>
      <w:r w:rsidR="002471AD" w:rsidRPr="00BF616B">
        <w:rPr>
          <w:rFonts w:ascii="Arial" w:hAnsi="Arial" w:cs="Arial"/>
          <w:color w:val="auto"/>
        </w:rPr>
        <w:t>program,</w:t>
      </w:r>
      <w:r w:rsidR="00AE31D7" w:rsidRPr="00BF616B">
        <w:rPr>
          <w:rFonts w:ascii="Arial" w:hAnsi="Arial" w:cs="Arial"/>
          <w:color w:val="auto"/>
        </w:rPr>
        <w:t xml:space="preserve"> </w:t>
      </w:r>
      <w:proofErr w:type="spellStart"/>
      <w:r w:rsidR="00AE31D7" w:rsidRPr="00BF616B">
        <w:rPr>
          <w:rFonts w:ascii="Arial" w:hAnsi="Arial" w:cs="Arial"/>
          <w:color w:val="auto"/>
        </w:rPr>
        <w:t>S</w:t>
      </w:r>
      <w:r w:rsidR="005E3CD2" w:rsidRPr="00BF616B">
        <w:rPr>
          <w:rFonts w:ascii="Arial" w:hAnsi="Arial" w:cs="Arial"/>
          <w:color w:val="auto"/>
        </w:rPr>
        <w:t>zMSz</w:t>
      </w:r>
      <w:proofErr w:type="spellEnd"/>
      <w:r w:rsidR="009966DA" w:rsidRPr="00BF616B">
        <w:rPr>
          <w:rFonts w:ascii="Arial" w:hAnsi="Arial" w:cs="Arial"/>
          <w:color w:val="auto"/>
        </w:rPr>
        <w:t xml:space="preserve"> </w:t>
      </w:r>
      <w:r w:rsidR="00C25C6E" w:rsidRPr="00BF616B">
        <w:rPr>
          <w:rFonts w:ascii="Arial" w:hAnsi="Arial" w:cs="Arial"/>
          <w:color w:val="auto"/>
        </w:rPr>
        <w:t>valamint a Házirend</w:t>
      </w:r>
      <w:r w:rsidR="00CE238A" w:rsidRPr="00BF616B">
        <w:rPr>
          <w:rFonts w:ascii="Arial" w:hAnsi="Arial" w:cs="Arial"/>
          <w:color w:val="auto"/>
        </w:rPr>
        <w:t xml:space="preserve"> tekintetében </w:t>
      </w:r>
      <w:r w:rsidR="003626FF" w:rsidRPr="00BF616B">
        <w:rPr>
          <w:rFonts w:ascii="Arial" w:hAnsi="Arial" w:cs="Arial"/>
          <w:color w:val="auto"/>
        </w:rPr>
        <w:t xml:space="preserve">több </w:t>
      </w:r>
      <w:r w:rsidR="00CE238A" w:rsidRPr="00BF616B">
        <w:rPr>
          <w:rFonts w:ascii="Arial" w:hAnsi="Arial" w:cs="Arial"/>
          <w:color w:val="auto"/>
        </w:rPr>
        <w:t xml:space="preserve">észrevétel került megállapításra. </w:t>
      </w:r>
      <w:r w:rsidR="00AE31D7" w:rsidRPr="00BF616B">
        <w:rPr>
          <w:rFonts w:ascii="Arial" w:hAnsi="Arial" w:cs="Arial"/>
          <w:color w:val="auto"/>
        </w:rPr>
        <w:t xml:space="preserve">A </w:t>
      </w:r>
      <w:r w:rsidR="008379A6">
        <w:rPr>
          <w:rFonts w:ascii="Arial" w:hAnsi="Arial" w:cs="Arial"/>
          <w:color w:val="auto"/>
        </w:rPr>
        <w:t xml:space="preserve">ZAC/100/185-10/2025. iktatószámú vizsgálati jelentésben </w:t>
      </w:r>
      <w:r w:rsidR="00AE31D7" w:rsidRPr="00BF616B">
        <w:rPr>
          <w:rFonts w:ascii="Arial" w:hAnsi="Arial" w:cs="Arial"/>
          <w:color w:val="auto"/>
        </w:rPr>
        <w:t>feltárt</w:t>
      </w:r>
      <w:r w:rsidR="005E3CD2" w:rsidRPr="00BF616B">
        <w:rPr>
          <w:rFonts w:ascii="Arial" w:hAnsi="Arial" w:cs="Arial"/>
          <w:color w:val="auto"/>
        </w:rPr>
        <w:t xml:space="preserve"> hiányosságok </w:t>
      </w:r>
      <w:r w:rsidR="00BA21A7" w:rsidRPr="00BF616B">
        <w:rPr>
          <w:rFonts w:ascii="Arial" w:hAnsi="Arial" w:cs="Arial"/>
          <w:color w:val="auto"/>
        </w:rPr>
        <w:t>megszüntetésére</w:t>
      </w:r>
      <w:r w:rsidR="00C25C6E" w:rsidRPr="00BF616B">
        <w:rPr>
          <w:rFonts w:ascii="Arial" w:hAnsi="Arial" w:cs="Arial"/>
          <w:color w:val="auto"/>
        </w:rPr>
        <w:t>,</w:t>
      </w:r>
      <w:r w:rsidR="00BA21A7" w:rsidRPr="00BF616B">
        <w:rPr>
          <w:rFonts w:ascii="Arial" w:hAnsi="Arial" w:cs="Arial"/>
          <w:color w:val="auto"/>
        </w:rPr>
        <w:t xml:space="preserve"> a</w:t>
      </w:r>
      <w:r w:rsidR="005E3CD2" w:rsidRPr="00BF616B">
        <w:rPr>
          <w:rFonts w:ascii="Arial" w:hAnsi="Arial" w:cs="Arial"/>
          <w:color w:val="auto"/>
        </w:rPr>
        <w:t xml:space="preserve"> vizsgálati jelentésnek megfelelően az intézmény dokumentumai </w:t>
      </w:r>
      <w:r w:rsidR="004A4752" w:rsidRPr="00BF616B">
        <w:rPr>
          <w:rFonts w:ascii="Arial" w:hAnsi="Arial" w:cs="Arial"/>
          <w:color w:val="auto"/>
        </w:rPr>
        <w:t>módosításra kerültek.</w:t>
      </w:r>
    </w:p>
    <w:p w14:paraId="792339AD" w14:textId="77777777" w:rsidR="00FB02EC" w:rsidRPr="00D6094A" w:rsidRDefault="00FB02EC" w:rsidP="00D6094A">
      <w:pPr>
        <w:spacing w:after="0" w:line="240" w:lineRule="auto"/>
        <w:ind w:firstLine="644"/>
        <w:jc w:val="both"/>
        <w:rPr>
          <w:rFonts w:ascii="Arial" w:hAnsi="Arial" w:cs="Arial"/>
          <w:color w:val="auto"/>
          <w:u w:val="single"/>
        </w:rPr>
      </w:pPr>
      <w:r w:rsidRPr="00D6094A">
        <w:rPr>
          <w:rFonts w:ascii="Arial" w:hAnsi="Arial" w:cs="Arial"/>
          <w:color w:val="auto"/>
          <w:u w:val="single"/>
        </w:rPr>
        <w:t xml:space="preserve">A feltárt hiányosságok: </w:t>
      </w:r>
    </w:p>
    <w:p w14:paraId="57689EAD" w14:textId="77777777" w:rsidR="00FB02EC" w:rsidRPr="00FB02EC" w:rsidRDefault="00FB02EC" w:rsidP="00BF616B">
      <w:pPr>
        <w:pStyle w:val="Listaszerbekezds"/>
        <w:numPr>
          <w:ilvl w:val="1"/>
          <w:numId w:val="32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FB02EC">
        <w:rPr>
          <w:rFonts w:ascii="Arial" w:hAnsi="Arial" w:cs="Arial"/>
          <w:color w:val="auto"/>
        </w:rPr>
        <w:t xml:space="preserve">A Szakmai programban, </w:t>
      </w:r>
      <w:proofErr w:type="spellStart"/>
      <w:r w:rsidRPr="00FB02EC">
        <w:rPr>
          <w:rFonts w:ascii="Arial" w:hAnsi="Arial" w:cs="Arial"/>
          <w:color w:val="auto"/>
        </w:rPr>
        <w:t>SzMSz-ben</w:t>
      </w:r>
      <w:proofErr w:type="spellEnd"/>
      <w:r w:rsidRPr="00FB02EC">
        <w:rPr>
          <w:rFonts w:ascii="Arial" w:hAnsi="Arial" w:cs="Arial"/>
          <w:color w:val="auto"/>
        </w:rPr>
        <w:t xml:space="preserve"> az intézmény adatai hatályon kívüli Alapító Okiratra hivatkozik</w:t>
      </w:r>
    </w:p>
    <w:p w14:paraId="639C2D49" w14:textId="77777777" w:rsidR="00FB02EC" w:rsidRPr="00FB02EC" w:rsidRDefault="00FB02EC" w:rsidP="00BF616B">
      <w:pPr>
        <w:pStyle w:val="Listaszerbekezds"/>
        <w:numPr>
          <w:ilvl w:val="1"/>
          <w:numId w:val="32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FB02EC">
        <w:rPr>
          <w:rFonts w:ascii="Arial" w:hAnsi="Arial" w:cs="Arial"/>
          <w:color w:val="auto"/>
        </w:rPr>
        <w:t>A dokumentum nem tartalmazza a bölcsőde nevét.</w:t>
      </w:r>
    </w:p>
    <w:p w14:paraId="79822C92" w14:textId="40324564" w:rsidR="00FB02EC" w:rsidRPr="00FB02EC" w:rsidRDefault="00FB02EC" w:rsidP="00BF616B">
      <w:pPr>
        <w:pStyle w:val="Listaszerbekezds"/>
        <w:numPr>
          <w:ilvl w:val="1"/>
          <w:numId w:val="32"/>
        </w:numPr>
        <w:spacing w:before="240" w:after="0" w:line="240" w:lineRule="auto"/>
        <w:jc w:val="both"/>
        <w:rPr>
          <w:rFonts w:ascii="Arial" w:hAnsi="Arial" w:cs="Arial"/>
          <w:color w:val="auto"/>
        </w:rPr>
      </w:pPr>
      <w:r w:rsidRPr="00FB02EC">
        <w:rPr>
          <w:rFonts w:ascii="Arial" w:hAnsi="Arial" w:cs="Arial"/>
          <w:color w:val="auto"/>
        </w:rPr>
        <w:t>A bölcsődei ellátás igénybevételi pontjában foglaltak szerint a bölcsődei felvételnél előnyt élvez különösen az a gyermek, akinek a törvényes képviselője, a felvételi kérelem benyújtását követő 30 napon belül igazolja, hogy munkaviszonyban vagy munkavégzésre irányuló egyéb jogviszonyban áll. Az NM rendelet 36</w:t>
      </w:r>
      <w:r w:rsidR="00B4740B">
        <w:rPr>
          <w:rFonts w:ascii="Arial" w:hAnsi="Arial" w:cs="Arial"/>
          <w:color w:val="auto"/>
        </w:rPr>
        <w:t xml:space="preserve"> </w:t>
      </w:r>
      <w:r w:rsidRPr="00FB02EC">
        <w:rPr>
          <w:rFonts w:ascii="Arial" w:hAnsi="Arial" w:cs="Arial"/>
          <w:color w:val="auto"/>
        </w:rPr>
        <w:t>§-a szerint a munkáltatói igazolást legkésőbb a gyermek bölcsődei ellátásának megkezdését megelőző két héttel kell benyújtani. A fenntartó nyilatkozata szerint, nem rendelkezett az NM rendelet 36</w:t>
      </w:r>
      <w:r w:rsidR="004E4B80">
        <w:rPr>
          <w:rFonts w:ascii="Arial" w:hAnsi="Arial" w:cs="Arial"/>
          <w:color w:val="auto"/>
        </w:rPr>
        <w:t xml:space="preserve"> </w:t>
      </w:r>
      <w:r w:rsidRPr="00FB02EC">
        <w:rPr>
          <w:rFonts w:ascii="Arial" w:hAnsi="Arial" w:cs="Arial"/>
          <w:color w:val="auto"/>
        </w:rPr>
        <w:t xml:space="preserve">§-ától eltérően, így a munkáltatói igazolás benyújtásának határidőjéről szükséges rendelkeznie. </w:t>
      </w:r>
    </w:p>
    <w:p w14:paraId="683AEE8A" w14:textId="77777777" w:rsidR="00964675" w:rsidRPr="00964675" w:rsidRDefault="00964675" w:rsidP="00BF616B">
      <w:pPr>
        <w:pStyle w:val="Listaszerbekezds"/>
        <w:numPr>
          <w:ilvl w:val="1"/>
          <w:numId w:val="32"/>
        </w:numPr>
        <w:jc w:val="both"/>
        <w:rPr>
          <w:rFonts w:ascii="Arial" w:hAnsi="Arial" w:cs="Arial"/>
          <w:color w:val="auto"/>
        </w:rPr>
      </w:pPr>
      <w:r w:rsidRPr="00964675">
        <w:rPr>
          <w:rFonts w:ascii="Arial" w:hAnsi="Arial" w:cs="Arial"/>
          <w:color w:val="auto"/>
        </w:rPr>
        <w:t>A gyermekjogi képviselőnek nem az aktuális email címe szerepel a Szakmai programban. Az esetleges változásokra tekintettel javasolt a Szakmai programból a törölni a gyermekjogi képviselő adatait, helyette az adatok közzétételének helyét, módját megjelölni.</w:t>
      </w:r>
    </w:p>
    <w:p w14:paraId="37DE01B8" w14:textId="326B5D52" w:rsidR="00964675" w:rsidRDefault="00964675" w:rsidP="00BF616B">
      <w:pPr>
        <w:pStyle w:val="Listaszerbekezds"/>
        <w:numPr>
          <w:ilvl w:val="1"/>
          <w:numId w:val="32"/>
        </w:numPr>
        <w:jc w:val="both"/>
        <w:rPr>
          <w:rFonts w:ascii="Arial" w:hAnsi="Arial" w:cs="Arial"/>
          <w:color w:val="auto"/>
        </w:rPr>
      </w:pPr>
      <w:r w:rsidRPr="00396B8E">
        <w:rPr>
          <w:rFonts w:ascii="Arial" w:hAnsi="Arial" w:cs="Arial"/>
          <w:color w:val="auto"/>
        </w:rPr>
        <w:t xml:space="preserve">Az intézmény Szakmai </w:t>
      </w:r>
      <w:r w:rsidR="002A4A3F" w:rsidRPr="00396B8E">
        <w:rPr>
          <w:rFonts w:ascii="Arial" w:hAnsi="Arial" w:cs="Arial"/>
          <w:color w:val="auto"/>
        </w:rPr>
        <w:t>programj</w:t>
      </w:r>
      <w:r w:rsidR="00CF7CC9">
        <w:rPr>
          <w:rFonts w:ascii="Arial" w:hAnsi="Arial" w:cs="Arial"/>
          <w:color w:val="auto"/>
        </w:rPr>
        <w:t>ában</w:t>
      </w:r>
      <w:r w:rsidR="002A4A3F" w:rsidRPr="00396B8E">
        <w:rPr>
          <w:rFonts w:ascii="Arial" w:hAnsi="Arial" w:cs="Arial"/>
          <w:color w:val="auto"/>
        </w:rPr>
        <w:t>,</w:t>
      </w:r>
      <w:r w:rsidRPr="00396B8E">
        <w:rPr>
          <w:rFonts w:ascii="Arial" w:hAnsi="Arial" w:cs="Arial"/>
          <w:color w:val="auto"/>
        </w:rPr>
        <w:t xml:space="preserve"> Házirendj</w:t>
      </w:r>
      <w:r w:rsidR="00CF7CC9">
        <w:rPr>
          <w:rFonts w:ascii="Arial" w:hAnsi="Arial" w:cs="Arial"/>
          <w:color w:val="auto"/>
        </w:rPr>
        <w:t xml:space="preserve">ében </w:t>
      </w:r>
      <w:r w:rsidRPr="00396B8E">
        <w:rPr>
          <w:rFonts w:ascii="Arial" w:hAnsi="Arial" w:cs="Arial"/>
          <w:color w:val="auto"/>
        </w:rPr>
        <w:t xml:space="preserve">a hivatkozott intézmények, hatóságok nevének </w:t>
      </w:r>
      <w:r w:rsidR="002A4A3F" w:rsidRPr="00396B8E">
        <w:rPr>
          <w:rFonts w:ascii="Arial" w:hAnsi="Arial" w:cs="Arial"/>
          <w:color w:val="auto"/>
        </w:rPr>
        <w:t>pontosítása,</w:t>
      </w:r>
      <w:r w:rsidR="00CF7CC9">
        <w:rPr>
          <w:rFonts w:ascii="Arial" w:hAnsi="Arial" w:cs="Arial"/>
          <w:color w:val="auto"/>
        </w:rPr>
        <w:t xml:space="preserve"> valamint</w:t>
      </w:r>
      <w:r w:rsidR="002A4A3F" w:rsidRPr="00396B8E">
        <w:rPr>
          <w:rFonts w:ascii="Arial" w:hAnsi="Arial" w:cs="Arial"/>
          <w:color w:val="auto"/>
        </w:rPr>
        <w:t xml:space="preserve"> az</w:t>
      </w:r>
      <w:r w:rsidRPr="00396B8E">
        <w:rPr>
          <w:rFonts w:ascii="Arial" w:hAnsi="Arial" w:cs="Arial"/>
          <w:color w:val="auto"/>
        </w:rPr>
        <w:t xml:space="preserve"> ellátandó célcsoport és ellátandó terület jellemzőinek részletezése szükséges.</w:t>
      </w:r>
    </w:p>
    <w:p w14:paraId="5AF4C4A9" w14:textId="15999693" w:rsidR="00964675" w:rsidRPr="00D6094A" w:rsidRDefault="00964675" w:rsidP="00BF616B">
      <w:pPr>
        <w:pStyle w:val="Listaszerbekezds"/>
        <w:numPr>
          <w:ilvl w:val="1"/>
          <w:numId w:val="32"/>
        </w:numPr>
        <w:jc w:val="both"/>
      </w:pPr>
      <w:r w:rsidRPr="00396B8E">
        <w:rPr>
          <w:rFonts w:ascii="Arial" w:hAnsi="Arial" w:cs="Arial"/>
          <w:color w:val="auto"/>
        </w:rPr>
        <w:t xml:space="preserve">Nem </w:t>
      </w:r>
      <w:r w:rsidR="002A4A3F" w:rsidRPr="00396B8E">
        <w:rPr>
          <w:rFonts w:ascii="Arial" w:hAnsi="Arial" w:cs="Arial"/>
          <w:color w:val="auto"/>
        </w:rPr>
        <w:t>került</w:t>
      </w:r>
      <w:r w:rsidRPr="00396B8E">
        <w:rPr>
          <w:rFonts w:ascii="Arial" w:hAnsi="Arial" w:cs="Arial"/>
          <w:color w:val="auto"/>
        </w:rPr>
        <w:t xml:space="preserve"> átvezetésre az intézmény főtevékenységének szakágazati számához tartozó megnevezésben történt változás</w:t>
      </w:r>
      <w:r w:rsidR="00B4740B">
        <w:rPr>
          <w:rFonts w:ascii="Arial" w:hAnsi="Arial" w:cs="Arial"/>
          <w:color w:val="auto"/>
        </w:rPr>
        <w:t xml:space="preserve"> az </w:t>
      </w:r>
      <w:proofErr w:type="spellStart"/>
      <w:r w:rsidR="00B4740B">
        <w:rPr>
          <w:rFonts w:ascii="Arial" w:hAnsi="Arial" w:cs="Arial"/>
          <w:color w:val="auto"/>
        </w:rPr>
        <w:t>SZMSz</w:t>
      </w:r>
      <w:proofErr w:type="spellEnd"/>
      <w:r w:rsidR="00B4740B">
        <w:rPr>
          <w:rFonts w:ascii="Arial" w:hAnsi="Arial" w:cs="Arial"/>
          <w:color w:val="auto"/>
        </w:rPr>
        <w:t xml:space="preserve"> 9-13 oldalán</w:t>
      </w:r>
      <w:r w:rsidRPr="00396B8E">
        <w:rPr>
          <w:rFonts w:ascii="Arial" w:hAnsi="Arial" w:cs="Arial"/>
          <w:color w:val="auto"/>
        </w:rPr>
        <w:t>, valamin</w:t>
      </w:r>
      <w:r w:rsidR="00DB587B">
        <w:rPr>
          <w:rFonts w:ascii="Arial" w:hAnsi="Arial" w:cs="Arial"/>
          <w:color w:val="auto"/>
        </w:rPr>
        <w:t>t</w:t>
      </w:r>
      <w:r w:rsidRPr="00396B8E">
        <w:rPr>
          <w:rFonts w:ascii="Arial" w:hAnsi="Arial" w:cs="Arial"/>
          <w:color w:val="auto"/>
        </w:rPr>
        <w:t xml:space="preserve"> egy korábbi módosításra hivatkozik</w:t>
      </w:r>
      <w:r w:rsidR="00B4740B">
        <w:rPr>
          <w:rFonts w:ascii="Arial" w:hAnsi="Arial" w:cs="Arial"/>
          <w:color w:val="auto"/>
        </w:rPr>
        <w:t xml:space="preserve"> az </w:t>
      </w:r>
      <w:proofErr w:type="spellStart"/>
      <w:r w:rsidR="00B4740B">
        <w:rPr>
          <w:rFonts w:ascii="Arial" w:hAnsi="Arial" w:cs="Arial"/>
          <w:color w:val="auto"/>
        </w:rPr>
        <w:t>SzMSz</w:t>
      </w:r>
      <w:proofErr w:type="spellEnd"/>
      <w:r w:rsidR="00B4740B">
        <w:rPr>
          <w:rFonts w:ascii="Arial" w:hAnsi="Arial" w:cs="Arial"/>
          <w:color w:val="auto"/>
        </w:rPr>
        <w:t xml:space="preserve"> 16. oldalán</w:t>
      </w:r>
      <w:r w:rsidRPr="00396B8E">
        <w:rPr>
          <w:rFonts w:ascii="Arial" w:hAnsi="Arial" w:cs="Arial"/>
          <w:color w:val="auto"/>
        </w:rPr>
        <w:t xml:space="preserve">, a </w:t>
      </w:r>
      <w:r w:rsidRPr="00396B8E">
        <w:rPr>
          <w:rFonts w:ascii="Arial" w:hAnsi="Arial" w:cs="Arial"/>
          <w:color w:val="auto"/>
        </w:rPr>
        <w:lastRenderedPageBreak/>
        <w:t xml:space="preserve">legfrissebbet nem említi. Ezek pótlása szükséges. Az </w:t>
      </w:r>
      <w:proofErr w:type="spellStart"/>
      <w:r w:rsidRPr="00396B8E">
        <w:rPr>
          <w:rFonts w:ascii="Arial" w:hAnsi="Arial" w:cs="Arial"/>
          <w:color w:val="auto"/>
        </w:rPr>
        <w:t>SzMSz-t</w:t>
      </w:r>
      <w:proofErr w:type="spellEnd"/>
      <w:r w:rsidRPr="00396B8E">
        <w:rPr>
          <w:rFonts w:ascii="Arial" w:hAnsi="Arial" w:cs="Arial"/>
          <w:color w:val="auto"/>
        </w:rPr>
        <w:t xml:space="preserve"> javasolt összevetni a jelenleg hatályos Alapító Okirattal. </w:t>
      </w:r>
    </w:p>
    <w:p w14:paraId="2FD0EBB0" w14:textId="7E8597AC" w:rsidR="0003175C" w:rsidRPr="00396B8E" w:rsidRDefault="0003175C" w:rsidP="00BF616B">
      <w:pPr>
        <w:pStyle w:val="Listaszerbekezds"/>
        <w:numPr>
          <w:ilvl w:val="1"/>
          <w:numId w:val="32"/>
        </w:numPr>
        <w:jc w:val="both"/>
      </w:pPr>
      <w:r>
        <w:rPr>
          <w:rFonts w:ascii="Arial" w:hAnsi="Arial" w:cs="Arial"/>
          <w:color w:val="auto"/>
        </w:rPr>
        <w:t>A szakértői vélemény alapján a Bölcsődei Nevelés Országos Alapprogramjának bizonyos elemei hiányoztak a Szakmai Programból.</w:t>
      </w:r>
    </w:p>
    <w:p w14:paraId="1CCDF987" w14:textId="77777777" w:rsidR="009F2899" w:rsidRPr="00BF616B" w:rsidRDefault="009F2899" w:rsidP="00BF616B">
      <w:pPr>
        <w:pStyle w:val="Listaszerbekezds"/>
        <w:spacing w:after="0" w:line="240" w:lineRule="auto"/>
        <w:jc w:val="both"/>
        <w:rPr>
          <w:rFonts w:ascii="Arial" w:hAnsi="Arial" w:cs="Arial"/>
          <w:color w:val="auto"/>
        </w:rPr>
      </w:pPr>
    </w:p>
    <w:p w14:paraId="4C2BAC60" w14:textId="7041C50A" w:rsidR="000979FD" w:rsidRDefault="000979FD" w:rsidP="000979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F616B">
        <w:rPr>
          <w:rFonts w:ascii="Arial" w:hAnsi="Arial" w:cs="Arial"/>
        </w:rPr>
        <w:t>A szociális igazgatásról és szociális ellátásokról szóló 1993. évi III. törvény 92/B. § (1) bekezdés c) pontja szerint a személyes gondoskodást nyújtó szociális intézmény fenntartójának jóvá kell hagynia az intézmény</w:t>
      </w:r>
      <w:r w:rsidR="00A8678D">
        <w:rPr>
          <w:rFonts w:ascii="Arial" w:hAnsi="Arial" w:cs="Arial"/>
        </w:rPr>
        <w:t xml:space="preserve"> </w:t>
      </w:r>
      <w:r w:rsidR="00AF7EFE">
        <w:rPr>
          <w:rFonts w:ascii="Arial" w:hAnsi="Arial" w:cs="Arial"/>
        </w:rPr>
        <w:t>S</w:t>
      </w:r>
      <w:r w:rsidRPr="00BF616B">
        <w:rPr>
          <w:rFonts w:ascii="Arial" w:hAnsi="Arial" w:cs="Arial"/>
        </w:rPr>
        <w:t xml:space="preserve">zakmai programját, </w:t>
      </w:r>
      <w:r w:rsidR="00AF7EFE">
        <w:rPr>
          <w:rFonts w:ascii="Arial" w:hAnsi="Arial" w:cs="Arial"/>
        </w:rPr>
        <w:t>H</w:t>
      </w:r>
      <w:r w:rsidRPr="00BF616B">
        <w:rPr>
          <w:rFonts w:ascii="Arial" w:hAnsi="Arial" w:cs="Arial"/>
        </w:rPr>
        <w:t xml:space="preserve">ázirendjét és Szervezeti Működési Szabályzatát.  </w:t>
      </w:r>
    </w:p>
    <w:p w14:paraId="3D40B427" w14:textId="293C8B23" w:rsidR="0033203A" w:rsidRPr="00BF616B" w:rsidRDefault="0033203A" w:rsidP="000979F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Mindháro</w:t>
      </w:r>
      <w:r w:rsidR="00F319E9">
        <w:rPr>
          <w:rFonts w:ascii="Arial" w:hAnsi="Arial" w:cs="Arial"/>
        </w:rPr>
        <w:t>m dokumentum esetében a tartalmi egyezőség mellett és a fenti javításoknak megfelelően formázás történt az átláthatóság érdekében.</w:t>
      </w:r>
    </w:p>
    <w:p w14:paraId="64F2764C" w14:textId="14F02406" w:rsidR="003D4AE6" w:rsidRPr="00BF616B" w:rsidRDefault="003D4AE6" w:rsidP="000979FD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color w:val="auto"/>
          <w:sz w:val="24"/>
          <w:szCs w:val="24"/>
          <w:lang w:eastAsia="hu-HU"/>
        </w:rPr>
      </w:pPr>
      <w:r w:rsidRPr="00BF616B">
        <w:rPr>
          <w:rFonts w:ascii="Arial" w:hAnsi="Arial" w:cs="Arial"/>
        </w:rPr>
        <w:t>A</w:t>
      </w:r>
      <w:r w:rsidR="00313A5E">
        <w:rPr>
          <w:rFonts w:ascii="Arial" w:hAnsi="Arial" w:cs="Arial"/>
        </w:rPr>
        <w:t xml:space="preserve"> felülvizsgált</w:t>
      </w:r>
      <w:r w:rsidR="00CB05DE">
        <w:rPr>
          <w:rFonts w:ascii="Arial" w:hAnsi="Arial" w:cs="Arial"/>
        </w:rPr>
        <w:t xml:space="preserve"> </w:t>
      </w:r>
      <w:r w:rsidRPr="00BF616B">
        <w:rPr>
          <w:rFonts w:ascii="Arial" w:hAnsi="Arial" w:cs="Arial"/>
        </w:rPr>
        <w:t>Szakmai Program</w:t>
      </w:r>
      <w:r w:rsidR="00CB05DE">
        <w:rPr>
          <w:rFonts w:ascii="Arial" w:hAnsi="Arial" w:cs="Arial"/>
        </w:rPr>
        <w:t>,</w:t>
      </w:r>
      <w:r w:rsidRPr="00BF616B">
        <w:rPr>
          <w:rFonts w:ascii="Arial" w:hAnsi="Arial" w:cs="Arial"/>
        </w:rPr>
        <w:t xml:space="preserve"> Szervezeti és Működési Szabályzat</w:t>
      </w:r>
      <w:r w:rsidR="00FC61A7">
        <w:rPr>
          <w:rFonts w:ascii="Arial" w:hAnsi="Arial" w:cs="Arial"/>
        </w:rPr>
        <w:t xml:space="preserve"> és Házirend</w:t>
      </w:r>
      <w:r w:rsidRPr="00BF616B">
        <w:rPr>
          <w:rFonts w:ascii="Arial" w:hAnsi="Arial" w:cs="Arial"/>
        </w:rPr>
        <w:t xml:space="preserve"> az előterjesztés mellékletét képezi.</w:t>
      </w:r>
      <w:r w:rsidR="00E8415B" w:rsidRPr="00BF616B">
        <w:rPr>
          <w:rFonts w:ascii="Arial" w:hAnsi="Arial" w:cs="Arial"/>
        </w:rPr>
        <w:t xml:space="preserve"> </w:t>
      </w:r>
      <w:r w:rsidR="00E8415B" w:rsidRPr="00BF616B">
        <w:rPr>
          <w:rFonts w:ascii="Arial" w:hAnsi="Arial" w:cs="Arial"/>
          <w:b/>
        </w:rPr>
        <w:t>A</w:t>
      </w:r>
      <w:r w:rsidR="0087187C">
        <w:rPr>
          <w:rFonts w:ascii="Arial" w:hAnsi="Arial" w:cs="Arial"/>
          <w:b/>
        </w:rPr>
        <w:t xml:space="preserve"> fenti </w:t>
      </w:r>
      <w:r w:rsidR="00E8415B" w:rsidRPr="00BF616B">
        <w:rPr>
          <w:rFonts w:ascii="Arial" w:hAnsi="Arial" w:cs="Arial"/>
          <w:b/>
        </w:rPr>
        <w:t>dokumentum</w:t>
      </w:r>
      <w:r w:rsidR="0087187C">
        <w:rPr>
          <w:rFonts w:ascii="Arial" w:hAnsi="Arial" w:cs="Arial"/>
          <w:b/>
        </w:rPr>
        <w:t>ok</w:t>
      </w:r>
      <w:r w:rsidR="00E8415B" w:rsidRPr="00BF616B">
        <w:rPr>
          <w:rFonts w:ascii="Arial" w:hAnsi="Arial" w:cs="Arial"/>
          <w:b/>
        </w:rPr>
        <w:t xml:space="preserve">ban történt </w:t>
      </w:r>
      <w:r w:rsidR="0087187C">
        <w:rPr>
          <w:rFonts w:ascii="Arial" w:hAnsi="Arial" w:cs="Arial"/>
          <w:b/>
        </w:rPr>
        <w:t xml:space="preserve">az előterjesztésben taglalt </w:t>
      </w:r>
      <w:r w:rsidR="00E8415B" w:rsidRPr="00BF616B">
        <w:rPr>
          <w:rFonts w:ascii="Arial" w:hAnsi="Arial" w:cs="Arial"/>
          <w:b/>
        </w:rPr>
        <w:t>változás</w:t>
      </w:r>
      <w:r w:rsidR="008379A6">
        <w:rPr>
          <w:rFonts w:ascii="Arial" w:hAnsi="Arial" w:cs="Arial"/>
          <w:b/>
        </w:rPr>
        <w:t>ok</w:t>
      </w:r>
      <w:r w:rsidR="00E8415B" w:rsidRPr="00BF616B">
        <w:rPr>
          <w:rFonts w:ascii="Arial" w:hAnsi="Arial" w:cs="Arial"/>
          <w:b/>
        </w:rPr>
        <w:t xml:space="preserve"> miatt javasoljuk a</w:t>
      </w:r>
      <w:r w:rsidR="00B4740B">
        <w:rPr>
          <w:rFonts w:ascii="Arial" w:hAnsi="Arial" w:cs="Arial"/>
          <w:b/>
        </w:rPr>
        <w:t>z új</w:t>
      </w:r>
      <w:r w:rsidR="00E8415B" w:rsidRPr="00BF616B">
        <w:rPr>
          <w:rFonts w:ascii="Arial" w:hAnsi="Arial" w:cs="Arial"/>
          <w:b/>
        </w:rPr>
        <w:t xml:space="preserve"> dokumentumok egységes szerkezetben történő elfogadását</w:t>
      </w:r>
      <w:r w:rsidR="00240AC5">
        <w:rPr>
          <w:rFonts w:ascii="Arial" w:hAnsi="Arial" w:cs="Arial"/>
          <w:b/>
        </w:rPr>
        <w:t>.</w:t>
      </w:r>
    </w:p>
    <w:p w14:paraId="032BB03D" w14:textId="1B88576C" w:rsidR="00116AEE" w:rsidRPr="003662E1" w:rsidRDefault="000979FD" w:rsidP="004E0DC5">
      <w:pPr>
        <w:jc w:val="both"/>
        <w:rPr>
          <w:rFonts w:ascii="Arial" w:eastAsia="SimSun" w:hAnsi="Arial" w:cs="Arial"/>
          <w:color w:val="auto"/>
          <w:lang w:bidi="hi-IN"/>
        </w:rPr>
      </w:pPr>
      <w:r w:rsidRPr="00BF616B">
        <w:rPr>
          <w:rFonts w:ascii="Arial" w:hAnsi="Arial" w:cs="Arial"/>
        </w:rPr>
        <w:t>Fentiek alapján kérem a tisztelt Képviselő-testületet az ala</w:t>
      </w:r>
      <w:bookmarkStart w:id="0" w:name="_GoBack"/>
      <w:bookmarkEnd w:id="0"/>
      <w:r w:rsidRPr="00BF616B">
        <w:rPr>
          <w:rFonts w:ascii="Arial" w:hAnsi="Arial" w:cs="Arial"/>
        </w:rPr>
        <w:t>pdokumentumok jóváhagyására!</w:t>
      </w:r>
      <w:r w:rsidRPr="004735CB">
        <w:rPr>
          <w:rFonts w:ascii="Arial" w:hAnsi="Arial" w:cs="Arial"/>
        </w:rPr>
        <w:t xml:space="preserve"> </w:t>
      </w:r>
    </w:p>
    <w:p w14:paraId="7BEB458E" w14:textId="184BF973" w:rsidR="00594741" w:rsidRDefault="00594741" w:rsidP="004E0DC5">
      <w:pPr>
        <w:spacing w:after="0" w:line="240" w:lineRule="auto"/>
        <w:jc w:val="both"/>
        <w:rPr>
          <w:rFonts w:ascii="Arial" w:hAnsi="Arial" w:cs="Arial"/>
        </w:rPr>
      </w:pPr>
    </w:p>
    <w:p w14:paraId="1F2ED5DA" w14:textId="176193A7" w:rsidR="00F91016" w:rsidRDefault="00F91016" w:rsidP="004E0DC5">
      <w:pPr>
        <w:spacing w:after="0" w:line="240" w:lineRule="auto"/>
        <w:jc w:val="both"/>
        <w:rPr>
          <w:rFonts w:ascii="Arial" w:hAnsi="Arial" w:cs="Arial"/>
        </w:rPr>
      </w:pPr>
    </w:p>
    <w:p w14:paraId="057EC40B" w14:textId="77777777" w:rsidR="004E0DC5" w:rsidRPr="004E0DC5" w:rsidRDefault="004E0DC5" w:rsidP="004E0DC5">
      <w:pPr>
        <w:spacing w:after="0" w:line="240" w:lineRule="auto"/>
        <w:jc w:val="both"/>
        <w:rPr>
          <w:rFonts w:ascii="Arial" w:hAnsi="Arial" w:cs="Arial"/>
        </w:rPr>
      </w:pPr>
    </w:p>
    <w:p w14:paraId="3DFB4364" w14:textId="77777777" w:rsidR="00701F1F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  <w:r w:rsidRPr="003662E1">
        <w:rPr>
          <w:rFonts w:ascii="Arial" w:eastAsia="Times New Roman" w:hAnsi="Arial" w:cs="Arial"/>
          <w:b/>
          <w:color w:val="auto"/>
          <w:lang w:eastAsia="hu-HU"/>
        </w:rPr>
        <w:t>Tisztelt Képviselő-testület!</w:t>
      </w:r>
    </w:p>
    <w:p w14:paraId="6B552A2B" w14:textId="77777777" w:rsidR="00701F1F" w:rsidRPr="003662E1" w:rsidRDefault="00701F1F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</w:p>
    <w:p w14:paraId="643637B4" w14:textId="4A22E8C2" w:rsidR="00DF0648" w:rsidRPr="003662E1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Kérem az előterjesztés megvitatását, a határozati javaslat</w:t>
      </w:r>
      <w:r w:rsidR="004E0DC5">
        <w:rPr>
          <w:rFonts w:ascii="Arial" w:eastAsia="Times New Roman" w:hAnsi="Arial" w:cs="Arial"/>
          <w:color w:val="auto"/>
          <w:lang w:eastAsia="hu-HU"/>
        </w:rPr>
        <w:t>ok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 elfogadását. </w:t>
      </w:r>
    </w:p>
    <w:p w14:paraId="2352D958" w14:textId="77777777" w:rsidR="00DF0648" w:rsidRPr="003662E1" w:rsidRDefault="00DF0648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150BFD3" w14:textId="0AF2FF29" w:rsidR="005C14FD" w:rsidRPr="004E0DC5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3662E1">
        <w:rPr>
          <w:rFonts w:ascii="Arial" w:eastAsia="Times New Roman" w:hAnsi="Arial" w:cs="Arial"/>
          <w:color w:val="auto"/>
          <w:lang w:eastAsia="hu-HU"/>
        </w:rPr>
        <w:t>A döntés</w:t>
      </w:r>
      <w:r w:rsidR="00594741">
        <w:rPr>
          <w:rFonts w:ascii="Arial" w:eastAsia="Times New Roman" w:hAnsi="Arial" w:cs="Arial"/>
          <w:color w:val="auto"/>
          <w:lang w:eastAsia="hu-HU"/>
        </w:rPr>
        <w:t>ek</w:t>
      </w:r>
      <w:r w:rsidRPr="003662E1">
        <w:rPr>
          <w:rFonts w:ascii="Arial" w:eastAsia="Times New Roman" w:hAnsi="Arial" w:cs="Arial"/>
          <w:color w:val="auto"/>
          <w:lang w:eastAsia="hu-HU"/>
        </w:rPr>
        <w:t xml:space="preserve">hez egyszerű többség szükséges. </w:t>
      </w:r>
    </w:p>
    <w:p w14:paraId="08E88BF0" w14:textId="27338710" w:rsidR="0033247E" w:rsidRDefault="0033247E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ED12901" w14:textId="391F1468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D7CF4E7" w14:textId="77777777" w:rsidR="00946725" w:rsidRPr="003662E1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 xml:space="preserve">Teréz Anya Szociális Integrált Intézmény Szervezeti és Működési Szabályzata </w:t>
      </w:r>
    </w:p>
    <w:p w14:paraId="6DCC2712" w14:textId="77777777" w:rsidR="00946725" w:rsidRPr="003662E1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>Teréz Anya Szociális Integrált Intézmény Szakmai Programja</w:t>
      </w:r>
    </w:p>
    <w:p w14:paraId="4C03BFC5" w14:textId="77777777" w:rsidR="00946725" w:rsidRPr="00DA2FA3" w:rsidRDefault="00946725" w:rsidP="00946725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color w:val="auto"/>
        </w:rPr>
      </w:pPr>
      <w:r w:rsidRPr="003662E1">
        <w:rPr>
          <w:rFonts w:ascii="Arial" w:hAnsi="Arial" w:cs="Arial"/>
          <w:b/>
          <w:bCs/>
          <w:color w:val="auto"/>
        </w:rPr>
        <w:t xml:space="preserve">melléklet: </w:t>
      </w:r>
      <w:r w:rsidRPr="003662E1">
        <w:rPr>
          <w:rFonts w:ascii="Arial" w:hAnsi="Arial" w:cs="Arial"/>
          <w:color w:val="auto"/>
        </w:rPr>
        <w:t>Teréz Anya Szociális Integrált Intézmény Házirendje</w:t>
      </w:r>
    </w:p>
    <w:p w14:paraId="581ADBD3" w14:textId="77777777" w:rsidR="00EB610D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58B1048" w14:textId="19D42E6C" w:rsidR="0059474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C05B5DB" w14:textId="021E7D7C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6C0B950" w14:textId="0A9225E8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3C4F8B8" w14:textId="5686709A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E9AA1E7" w14:textId="0D421295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3ACF94C1" w14:textId="488A738C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027FADFC" w14:textId="77425424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6A2E0BE" w14:textId="7194A692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EC72F2A" w14:textId="6A694F79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51AC07A" w14:textId="4E56FB42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9F2053D" w14:textId="54BFF570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337A253" w14:textId="685B45C8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090FE9F" w14:textId="2584E1FF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75DEAB01" w14:textId="7A534E7B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68F6AE1B" w14:textId="5A823186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4FB2DB36" w14:textId="1B909849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152EF10E" w14:textId="44E252F8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518806F6" w14:textId="77777777" w:rsidR="00594741" w:rsidRPr="003662E1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sz w:val="24"/>
          <w:szCs w:val="24"/>
          <w:lang w:eastAsia="hu-HU"/>
        </w:rPr>
      </w:pPr>
    </w:p>
    <w:p w14:paraId="21DBE921" w14:textId="77777777" w:rsidR="00701F1F" w:rsidRPr="003662E1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3662E1">
        <w:rPr>
          <w:rFonts w:ascii="Arial" w:hAnsi="Arial" w:cs="Arial"/>
          <w:b/>
          <w:color w:val="auto"/>
          <w:sz w:val="24"/>
          <w:szCs w:val="24"/>
        </w:rPr>
        <w:t>2.</w:t>
      </w:r>
    </w:p>
    <w:p w14:paraId="5B9130E7" w14:textId="77777777" w:rsidR="00701F1F" w:rsidRPr="003662E1" w:rsidRDefault="00701F1F" w:rsidP="00A62B36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0DF9F6" w14:textId="20DC42A1" w:rsidR="00701F1F" w:rsidRPr="001D5929" w:rsidRDefault="00AD0517" w:rsidP="001D5929">
      <w:pPr>
        <w:spacing w:after="0" w:line="240" w:lineRule="auto"/>
        <w:jc w:val="center"/>
        <w:rPr>
          <w:rFonts w:ascii="Arial" w:hAnsi="Arial" w:cs="Arial"/>
          <w:color w:val="auto"/>
        </w:rPr>
      </w:pPr>
      <w:r w:rsidRPr="001D5929">
        <w:rPr>
          <w:rFonts w:ascii="Arial" w:hAnsi="Arial" w:cs="Arial"/>
          <w:b/>
          <w:color w:val="auto"/>
          <w:sz w:val="24"/>
          <w:szCs w:val="24"/>
        </w:rPr>
        <w:t>Határozati javaslat</w:t>
      </w:r>
    </w:p>
    <w:p w14:paraId="6F3B4FB8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16E41B3" w14:textId="547516F8" w:rsidR="00701F1F" w:rsidRPr="003662E1" w:rsidRDefault="00AD0517" w:rsidP="00D2054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 xml:space="preserve">Normatív határozat címe: </w:t>
      </w:r>
      <w:r w:rsidRPr="003662E1">
        <w:rPr>
          <w:rFonts w:ascii="Arial" w:hAnsi="Arial" w:cs="Arial"/>
          <w:color w:val="auto"/>
        </w:rPr>
        <w:t xml:space="preserve">Teréz Anya Szociális Integrált Intézmény </w:t>
      </w:r>
      <w:r w:rsidR="00B95CBF">
        <w:rPr>
          <w:rFonts w:ascii="Arial" w:hAnsi="Arial" w:cs="Arial"/>
          <w:color w:val="auto"/>
        </w:rPr>
        <w:t xml:space="preserve">alapdokumentumainak </w:t>
      </w:r>
      <w:r w:rsidR="00D20549" w:rsidRPr="003662E1">
        <w:rPr>
          <w:rFonts w:ascii="Arial" w:hAnsi="Arial" w:cs="Arial"/>
          <w:color w:val="auto"/>
        </w:rPr>
        <w:t xml:space="preserve">elfogadása </w:t>
      </w:r>
    </w:p>
    <w:p w14:paraId="0DDB539C" w14:textId="77777777" w:rsidR="00701F1F" w:rsidRPr="003662E1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0E1E42" w14:textId="6A7FF17E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1. </w:t>
      </w:r>
      <w:r w:rsidR="000F6052" w:rsidRPr="003662E1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a Teréz Anya Szociális Integrált Intézmény </w:t>
      </w:r>
    </w:p>
    <w:p w14:paraId="417007D3" w14:textId="3697D689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a) </w:t>
      </w:r>
      <w:r w:rsidR="000F6052" w:rsidRPr="003662E1">
        <w:rPr>
          <w:rFonts w:ascii="Arial" w:hAnsi="Arial" w:cs="Arial"/>
          <w:color w:val="auto"/>
          <w:sz w:val="22"/>
          <w:szCs w:val="22"/>
        </w:rPr>
        <w:t>Szervezeti és Működési Szabályzatá</w:t>
      </w:r>
      <w:r w:rsidRPr="003662E1">
        <w:rPr>
          <w:rFonts w:ascii="Arial" w:hAnsi="Arial" w:cs="Arial"/>
          <w:color w:val="auto"/>
          <w:sz w:val="22"/>
          <w:szCs w:val="22"/>
        </w:rPr>
        <w:t>t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3A7C0740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 xml:space="preserve">b) </w:t>
      </w:r>
      <w:r w:rsidR="005C14FD" w:rsidRPr="003662E1">
        <w:rPr>
          <w:rFonts w:ascii="Arial" w:hAnsi="Arial" w:cs="Arial"/>
          <w:color w:val="auto"/>
          <w:sz w:val="22"/>
          <w:szCs w:val="22"/>
        </w:rPr>
        <w:t>Szakmai Programjá</w:t>
      </w:r>
      <w:r w:rsidRPr="003662E1">
        <w:rPr>
          <w:rFonts w:ascii="Arial" w:hAnsi="Arial" w:cs="Arial"/>
          <w:color w:val="auto"/>
          <w:sz w:val="22"/>
          <w:szCs w:val="22"/>
        </w:rPr>
        <w:t>t,</w:t>
      </w:r>
    </w:p>
    <w:p w14:paraId="732E42EC" w14:textId="7A84CEAB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c)</w:t>
      </w:r>
      <w:r w:rsidR="005C14FD" w:rsidRPr="003662E1">
        <w:rPr>
          <w:rFonts w:ascii="Arial" w:hAnsi="Arial" w:cs="Arial"/>
          <w:color w:val="auto"/>
          <w:sz w:val="22"/>
          <w:szCs w:val="22"/>
        </w:rPr>
        <w:t xml:space="preserve"> Házirendjé</w:t>
      </w:r>
      <w:r w:rsidRPr="003662E1">
        <w:rPr>
          <w:rFonts w:ascii="Arial" w:hAnsi="Arial" w:cs="Arial"/>
          <w:color w:val="auto"/>
          <w:sz w:val="22"/>
          <w:szCs w:val="22"/>
        </w:rPr>
        <w:t>t</w:t>
      </w:r>
      <w:r w:rsidR="007A47F6">
        <w:rPr>
          <w:rFonts w:ascii="Arial" w:hAnsi="Arial" w:cs="Arial"/>
          <w:color w:val="auto"/>
          <w:sz w:val="22"/>
          <w:szCs w:val="22"/>
        </w:rPr>
        <w:t xml:space="preserve"> újra szabályozva az előterjesztés mellékleteként 2025. június 1. napi hatályba lépéssel jóváhagyja.</w:t>
      </w:r>
      <w:r w:rsidRPr="003662E1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7534543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7476DDF5" w14:textId="53F977BF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3662E1">
        <w:rPr>
          <w:rFonts w:ascii="Arial" w:hAnsi="Arial" w:cs="Arial"/>
          <w:color w:val="auto"/>
          <w:sz w:val="22"/>
          <w:szCs w:val="22"/>
        </w:rPr>
        <w:t>2. A Képviselő-testület felkéri az intézményvezető</w:t>
      </w:r>
      <w:r w:rsidR="007A47F6">
        <w:rPr>
          <w:rFonts w:ascii="Arial" w:hAnsi="Arial" w:cs="Arial"/>
          <w:color w:val="auto"/>
          <w:sz w:val="22"/>
          <w:szCs w:val="22"/>
        </w:rPr>
        <w:t xml:space="preserve"> helyettest</w:t>
      </w:r>
      <w:r w:rsidRPr="003662E1">
        <w:rPr>
          <w:rFonts w:ascii="Arial" w:hAnsi="Arial" w:cs="Arial"/>
          <w:color w:val="auto"/>
          <w:sz w:val="22"/>
          <w:szCs w:val="22"/>
        </w:rPr>
        <w:t xml:space="preserve"> az ebből következő intézkedések megtételére, a megismerések biztosítására.</w:t>
      </w:r>
    </w:p>
    <w:p w14:paraId="6E69B56F" w14:textId="77777777" w:rsidR="00DF0648" w:rsidRPr="003662E1" w:rsidRDefault="00DF0648" w:rsidP="0061762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1270595E" w14:textId="4E6D7FBF" w:rsidR="00701F1F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Felelős: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="00096A14">
        <w:rPr>
          <w:rFonts w:ascii="Arial" w:hAnsi="Arial" w:cs="Arial"/>
          <w:color w:val="auto"/>
        </w:rPr>
        <w:t>Naszádos Péter</w:t>
      </w:r>
      <w:r w:rsidRPr="003662E1">
        <w:rPr>
          <w:rFonts w:ascii="Arial" w:hAnsi="Arial" w:cs="Arial"/>
          <w:color w:val="auto"/>
        </w:rPr>
        <w:t xml:space="preserve"> polgármester</w:t>
      </w:r>
    </w:p>
    <w:p w14:paraId="7B213300" w14:textId="6E8E0899" w:rsidR="00EF6CD1" w:rsidRPr="003662E1" w:rsidRDefault="00EF6CD1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ab/>
      </w:r>
      <w:r w:rsidR="00617629" w:rsidRPr="003662E1">
        <w:rPr>
          <w:rFonts w:ascii="Arial" w:hAnsi="Arial" w:cs="Arial"/>
          <w:b/>
          <w:color w:val="auto"/>
        </w:rPr>
        <w:tab/>
      </w:r>
      <w:r w:rsidR="00096A14">
        <w:rPr>
          <w:rFonts w:ascii="Arial" w:hAnsi="Arial" w:cs="Arial"/>
          <w:color w:val="auto"/>
        </w:rPr>
        <w:t>Bali Júlia</w:t>
      </w:r>
      <w:r w:rsidRPr="003662E1">
        <w:rPr>
          <w:rFonts w:ascii="Arial" w:hAnsi="Arial" w:cs="Arial"/>
          <w:color w:val="auto"/>
        </w:rPr>
        <w:t xml:space="preserve"> intézményvezető</w:t>
      </w:r>
      <w:r w:rsidR="00096A14">
        <w:rPr>
          <w:rFonts w:ascii="Arial" w:hAnsi="Arial" w:cs="Arial"/>
          <w:color w:val="auto"/>
        </w:rPr>
        <w:t xml:space="preserve"> helyettes</w:t>
      </w:r>
    </w:p>
    <w:p w14:paraId="43AE8E9F" w14:textId="4E01E9E0" w:rsidR="00D20549" w:rsidRPr="003662E1" w:rsidRDefault="00AD0517" w:rsidP="00617629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b/>
          <w:color w:val="auto"/>
        </w:rPr>
        <w:t>Határidő:</w:t>
      </w:r>
      <w:r w:rsidRPr="003662E1">
        <w:rPr>
          <w:rFonts w:ascii="Arial" w:hAnsi="Arial" w:cs="Arial"/>
          <w:color w:val="auto"/>
        </w:rPr>
        <w:t xml:space="preserve"> </w:t>
      </w:r>
      <w:r w:rsidR="002B6200" w:rsidRPr="003662E1">
        <w:rPr>
          <w:rFonts w:ascii="Arial" w:hAnsi="Arial" w:cs="Arial"/>
          <w:color w:val="auto"/>
        </w:rPr>
        <w:tab/>
      </w:r>
      <w:r w:rsidR="007A47F6" w:rsidRPr="007A47F6">
        <w:rPr>
          <w:rFonts w:ascii="Arial" w:hAnsi="Arial" w:cs="Arial"/>
          <w:color w:val="auto"/>
        </w:rPr>
        <w:t>2025. június 1.</w:t>
      </w:r>
    </w:p>
    <w:p w14:paraId="61A666F7" w14:textId="49605EB7" w:rsidR="00A62B36" w:rsidRPr="003662E1" w:rsidRDefault="00DF0648" w:rsidP="00A62B36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3662E1">
        <w:rPr>
          <w:rFonts w:ascii="Arial" w:hAnsi="Arial" w:cs="Arial"/>
          <w:color w:val="auto"/>
        </w:rPr>
        <w:t xml:space="preserve">                       </w:t>
      </w:r>
    </w:p>
    <w:p w14:paraId="5742514D" w14:textId="77777777" w:rsidR="002E3F51" w:rsidRPr="003662E1" w:rsidRDefault="002E3F51" w:rsidP="002E3F51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B52D34C" w14:textId="77777777" w:rsidR="00B3311E" w:rsidRDefault="00B3311E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17E4C5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9BC96A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298F2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B2B44D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3FA9CAE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1F0334B9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BBA9BC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9754648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71C8894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F90F097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07042A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2C0D8E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73EC702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265DA6DB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D05886D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35CD3BC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08DC2583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583D5B5E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6C1ED510" w14:textId="77777777" w:rsidR="00B95CBF" w:rsidRDefault="00B95CBF" w:rsidP="00594741">
      <w:pPr>
        <w:spacing w:after="0" w:line="240" w:lineRule="auto"/>
        <w:rPr>
          <w:rFonts w:ascii="Arial" w:hAnsi="Arial" w:cs="Arial"/>
          <w:b/>
          <w:color w:val="auto"/>
          <w:sz w:val="24"/>
          <w:szCs w:val="24"/>
        </w:rPr>
      </w:pPr>
    </w:p>
    <w:p w14:paraId="4D44B959" w14:textId="1690B1A8" w:rsidR="00701F1F" w:rsidRDefault="00701F1F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47FC2F61" w14:textId="30B282AB" w:rsidR="000A0C40" w:rsidRDefault="000A0C40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4B4B9936" w14:textId="2E418436" w:rsidR="000A0C40" w:rsidRDefault="000A0C40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2279CC0F" w14:textId="35961705" w:rsidR="000A0C40" w:rsidRDefault="000A0C40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59FDDDCD" w14:textId="77777777" w:rsidR="000A0C40" w:rsidRPr="003662E1" w:rsidRDefault="000A0C40" w:rsidP="00946725">
      <w:pPr>
        <w:rPr>
          <w:rFonts w:ascii="Arial" w:hAnsi="Arial" w:cs="Arial"/>
          <w:b/>
          <w:color w:val="auto"/>
          <w:sz w:val="24"/>
          <w:szCs w:val="24"/>
        </w:rPr>
      </w:pPr>
    </w:p>
    <w:p w14:paraId="60875A3B" w14:textId="77777777" w:rsidR="00701F1F" w:rsidRPr="003662E1" w:rsidRDefault="00701F1F">
      <w:pPr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DA1ED57" w14:textId="77777777" w:rsidR="00701F1F" w:rsidRDefault="00701F1F"/>
    <w:p w14:paraId="781B2281" w14:textId="57011466" w:rsidR="00701F1F" w:rsidRDefault="0094672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14:paraId="4407B177" w14:textId="77777777"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2FECC8" w14:textId="77777777"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14:paraId="279BAA98" w14:textId="77777777"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Pr="008A48D2" w:rsidRDefault="005C14FD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7CCEDDB0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Pr="008A48D2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Pr="008A48D2" w:rsidRDefault="00A15B3B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Pr="008A48D2" w:rsidRDefault="002F2DAE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Pr="008A48D2" w:rsidRDefault="006D7C7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Pr="008A48D2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törvényességi felülvizsgálat </w:t>
            </w:r>
          </w:p>
          <w:p w14:paraId="79C5E88C" w14:textId="77777777" w:rsidR="00701F1F" w:rsidRPr="008A48D2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Pr="008A48D2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Default="00701F1F">
      <w:pPr>
        <w:jc w:val="center"/>
        <w:rPr>
          <w:rFonts w:ascii="Arial" w:hAnsi="Arial" w:cs="Arial"/>
          <w:b/>
        </w:rPr>
      </w:pPr>
    </w:p>
    <w:p w14:paraId="0304074F" w14:textId="77777777"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TASZII </w:t>
            </w:r>
          </w:p>
          <w:p w14:paraId="1DCFFFD5" w14:textId="0375E77A" w:rsidR="00701F1F" w:rsidRPr="008A48D2" w:rsidRDefault="00F9101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Bali Júlia</w:t>
            </w:r>
          </w:p>
          <w:p w14:paraId="4F965449" w14:textId="77777777" w:rsidR="00701F1F" w:rsidRPr="008A48D2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192CB2A9" w:rsidR="00701F1F" w:rsidRPr="008A48D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A48D2">
              <w:rPr>
                <w:rFonts w:ascii="Arial" w:hAnsi="Arial" w:cs="Arial"/>
              </w:rPr>
              <w:t xml:space="preserve"> intézményvezető</w:t>
            </w:r>
            <w:r w:rsidR="00F91016">
              <w:rPr>
                <w:rFonts w:ascii="Arial" w:hAnsi="Arial" w:cs="Arial"/>
              </w:rPr>
              <w:t>-helyettes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Default="00701F1F">
      <w:pPr>
        <w:ind w:left="360"/>
        <w:rPr>
          <w:rFonts w:ascii="Arial" w:hAnsi="Arial" w:cs="Arial"/>
        </w:rPr>
      </w:pPr>
    </w:p>
    <w:p w14:paraId="07BBEC81" w14:textId="77777777" w:rsidR="00701F1F" w:rsidRDefault="00701F1F">
      <w:pPr>
        <w:ind w:left="360"/>
        <w:rPr>
          <w:rFonts w:ascii="Arial" w:hAnsi="Arial" w:cs="Arial"/>
        </w:rPr>
      </w:pPr>
    </w:p>
    <w:p w14:paraId="4F6CBE58" w14:textId="77777777" w:rsidR="00701F1F" w:rsidRDefault="00701F1F">
      <w:pPr>
        <w:ind w:left="360"/>
        <w:rPr>
          <w:rFonts w:ascii="Arial" w:hAnsi="Arial" w:cs="Arial"/>
        </w:rPr>
      </w:pPr>
    </w:p>
    <w:p w14:paraId="19CF19A0" w14:textId="77777777" w:rsidR="00701F1F" w:rsidRDefault="00701F1F">
      <w:pPr>
        <w:ind w:left="360"/>
        <w:rPr>
          <w:rFonts w:ascii="Arial" w:hAnsi="Arial" w:cs="Arial"/>
        </w:rPr>
      </w:pPr>
    </w:p>
    <w:p w14:paraId="3916D8EE" w14:textId="77777777" w:rsidR="00701F1F" w:rsidRDefault="00701F1F">
      <w:pPr>
        <w:ind w:left="360"/>
        <w:rPr>
          <w:rFonts w:ascii="Arial" w:hAnsi="Arial" w:cs="Arial"/>
        </w:rPr>
      </w:pPr>
    </w:p>
    <w:p w14:paraId="3C8CF914" w14:textId="77777777" w:rsidR="00701F1F" w:rsidRDefault="00701F1F">
      <w:pPr>
        <w:ind w:left="360"/>
        <w:rPr>
          <w:rFonts w:ascii="Arial" w:hAnsi="Arial" w:cs="Arial"/>
        </w:rPr>
      </w:pPr>
    </w:p>
    <w:p w14:paraId="073C4D36" w14:textId="77777777" w:rsidR="00701F1F" w:rsidRDefault="00701F1F">
      <w:pPr>
        <w:jc w:val="center"/>
      </w:pPr>
    </w:p>
    <w:sectPr w:rsidR="00701F1F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020641" w14:textId="77777777" w:rsidR="00E52205" w:rsidRDefault="00E52205">
      <w:pPr>
        <w:spacing w:after="0" w:line="240" w:lineRule="auto"/>
      </w:pPr>
      <w:r>
        <w:separator/>
      </w:r>
    </w:p>
  </w:endnote>
  <w:endnote w:type="continuationSeparator" w:id="0">
    <w:p w14:paraId="728A225B" w14:textId="77777777" w:rsidR="00E52205" w:rsidRDefault="00E52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0433AF72" w:rsidR="00701F1F" w:rsidRDefault="003662E1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391CD8F7" wp14:editId="1F1F05F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285676" w14:textId="77777777"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03175C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1CD8F7"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14:paraId="50285676" w14:textId="77777777"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03175C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0992F" w14:textId="77777777" w:rsidR="00E52205" w:rsidRDefault="00E52205">
      <w:pPr>
        <w:spacing w:after="0" w:line="240" w:lineRule="auto"/>
      </w:pPr>
      <w:r>
        <w:separator/>
      </w:r>
    </w:p>
  </w:footnote>
  <w:footnote w:type="continuationSeparator" w:id="0">
    <w:p w14:paraId="30CA064B" w14:textId="77777777" w:rsidR="00E52205" w:rsidRDefault="00E52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1236BB66" w:rsidR="00701F1F" w:rsidRDefault="003662E1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95C1D7" wp14:editId="44B9427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878BB1" w14:textId="77777777"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E06FF3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1D798267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259F75C6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598C5D7E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78EB8DD3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7FACDCC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175E38D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52A78205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5C1D7"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14:paraId="5F878BB1" w14:textId="77777777"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E06FF3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1D798267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259F75C6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598C5D7E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78EB8DD3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7FACDCC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175E38D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52A78205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B425C"/>
    <w:multiLevelType w:val="hybridMultilevel"/>
    <w:tmpl w:val="E83A8A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FB7FAE"/>
    <w:multiLevelType w:val="hybridMultilevel"/>
    <w:tmpl w:val="DC16C634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76C440A"/>
    <w:multiLevelType w:val="hybridMultilevel"/>
    <w:tmpl w:val="0CBAB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4E6528"/>
    <w:multiLevelType w:val="hybridMultilevel"/>
    <w:tmpl w:val="D3B21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E6B2F"/>
    <w:multiLevelType w:val="hybridMultilevel"/>
    <w:tmpl w:val="970AFC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16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CF41882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1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F97743"/>
    <w:multiLevelType w:val="hybridMultilevel"/>
    <w:tmpl w:val="171852AA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219CF"/>
    <w:multiLevelType w:val="hybridMultilevel"/>
    <w:tmpl w:val="CB24CBDE"/>
    <w:lvl w:ilvl="0" w:tplc="C55A9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70B76457"/>
    <w:multiLevelType w:val="hybridMultilevel"/>
    <w:tmpl w:val="4EAA2B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1F76154"/>
    <w:multiLevelType w:val="hybridMultilevel"/>
    <w:tmpl w:val="252C72C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3" w15:restartNumberingAfterBreak="0">
    <w:nsid w:val="74CE5A94"/>
    <w:multiLevelType w:val="hybridMultilevel"/>
    <w:tmpl w:val="8C483F6A"/>
    <w:lvl w:ilvl="0" w:tplc="4E6C1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76E26"/>
    <w:multiLevelType w:val="hybridMultilevel"/>
    <w:tmpl w:val="0902E974"/>
    <w:lvl w:ilvl="0" w:tplc="8D80F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22FDB"/>
    <w:multiLevelType w:val="hybridMultilevel"/>
    <w:tmpl w:val="20608E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21"/>
  </w:num>
  <w:num w:numId="4">
    <w:abstractNumId w:val="9"/>
  </w:num>
  <w:num w:numId="5">
    <w:abstractNumId w:val="32"/>
  </w:num>
  <w:num w:numId="6">
    <w:abstractNumId w:val="30"/>
  </w:num>
  <w:num w:numId="7">
    <w:abstractNumId w:val="23"/>
  </w:num>
  <w:num w:numId="8">
    <w:abstractNumId w:val="13"/>
  </w:num>
  <w:num w:numId="9">
    <w:abstractNumId w:val="20"/>
  </w:num>
  <w:num w:numId="10">
    <w:abstractNumId w:val="36"/>
  </w:num>
  <w:num w:numId="11">
    <w:abstractNumId w:val="24"/>
  </w:num>
  <w:num w:numId="12">
    <w:abstractNumId w:val="8"/>
  </w:num>
  <w:num w:numId="13">
    <w:abstractNumId w:val="0"/>
  </w:num>
  <w:num w:numId="14">
    <w:abstractNumId w:val="22"/>
  </w:num>
  <w:num w:numId="15">
    <w:abstractNumId w:val="5"/>
  </w:num>
  <w:num w:numId="16">
    <w:abstractNumId w:val="15"/>
  </w:num>
  <w:num w:numId="17">
    <w:abstractNumId w:val="35"/>
  </w:num>
  <w:num w:numId="18">
    <w:abstractNumId w:val="28"/>
  </w:num>
  <w:num w:numId="19">
    <w:abstractNumId w:val="26"/>
  </w:num>
  <w:num w:numId="20">
    <w:abstractNumId w:val="16"/>
  </w:num>
  <w:num w:numId="21">
    <w:abstractNumId w:val="19"/>
  </w:num>
  <w:num w:numId="22">
    <w:abstractNumId w:val="14"/>
  </w:num>
  <w:num w:numId="23">
    <w:abstractNumId w:val="6"/>
  </w:num>
  <w:num w:numId="24">
    <w:abstractNumId w:val="7"/>
  </w:num>
  <w:num w:numId="25">
    <w:abstractNumId w:val="10"/>
  </w:num>
  <w:num w:numId="26">
    <w:abstractNumId w:val="11"/>
  </w:num>
  <w:num w:numId="27">
    <w:abstractNumId w:val="18"/>
  </w:num>
  <w:num w:numId="28">
    <w:abstractNumId w:val="12"/>
  </w:num>
  <w:num w:numId="29">
    <w:abstractNumId w:val="34"/>
  </w:num>
  <w:num w:numId="30">
    <w:abstractNumId w:val="33"/>
  </w:num>
  <w:num w:numId="31">
    <w:abstractNumId w:val="27"/>
  </w:num>
  <w:num w:numId="32">
    <w:abstractNumId w:val="2"/>
  </w:num>
  <w:num w:numId="33">
    <w:abstractNumId w:val="31"/>
  </w:num>
  <w:num w:numId="34">
    <w:abstractNumId w:val="29"/>
  </w:num>
  <w:num w:numId="35">
    <w:abstractNumId w:val="1"/>
  </w:num>
  <w:num w:numId="36">
    <w:abstractNumId w:val="37"/>
  </w:num>
  <w:num w:numId="37">
    <w:abstractNumId w:val="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trackRevisions/>
  <w:documentProtection w:edit="trackedChanges" w:enforcement="0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F1F"/>
    <w:rsid w:val="00001583"/>
    <w:rsid w:val="000144B8"/>
    <w:rsid w:val="0003175C"/>
    <w:rsid w:val="00033F27"/>
    <w:rsid w:val="000546F4"/>
    <w:rsid w:val="00096A14"/>
    <w:rsid w:val="000979FD"/>
    <w:rsid w:val="000A0C40"/>
    <w:rsid w:val="000B3454"/>
    <w:rsid w:val="000D51E5"/>
    <w:rsid w:val="000E1184"/>
    <w:rsid w:val="000F0470"/>
    <w:rsid w:val="000F110C"/>
    <w:rsid w:val="000F55CD"/>
    <w:rsid w:val="000F6052"/>
    <w:rsid w:val="00100F26"/>
    <w:rsid w:val="0010748C"/>
    <w:rsid w:val="00116AEE"/>
    <w:rsid w:val="001234C5"/>
    <w:rsid w:val="0017048E"/>
    <w:rsid w:val="00186655"/>
    <w:rsid w:val="00190634"/>
    <w:rsid w:val="00197ACE"/>
    <w:rsid w:val="001D5929"/>
    <w:rsid w:val="001F4640"/>
    <w:rsid w:val="0020543A"/>
    <w:rsid w:val="00210A57"/>
    <w:rsid w:val="0022436E"/>
    <w:rsid w:val="00240AC5"/>
    <w:rsid w:val="00241E5A"/>
    <w:rsid w:val="002462B5"/>
    <w:rsid w:val="002471AD"/>
    <w:rsid w:val="0025177F"/>
    <w:rsid w:val="00253310"/>
    <w:rsid w:val="00257AF7"/>
    <w:rsid w:val="00267439"/>
    <w:rsid w:val="002927C1"/>
    <w:rsid w:val="002A4A3F"/>
    <w:rsid w:val="002B6200"/>
    <w:rsid w:val="002E3F51"/>
    <w:rsid w:val="002F1134"/>
    <w:rsid w:val="002F2DAE"/>
    <w:rsid w:val="002F660A"/>
    <w:rsid w:val="003059E2"/>
    <w:rsid w:val="0030708D"/>
    <w:rsid w:val="00313A5E"/>
    <w:rsid w:val="0032597D"/>
    <w:rsid w:val="0033203A"/>
    <w:rsid w:val="0033247E"/>
    <w:rsid w:val="003626FF"/>
    <w:rsid w:val="003662E1"/>
    <w:rsid w:val="003840EF"/>
    <w:rsid w:val="00397B36"/>
    <w:rsid w:val="003D4AE6"/>
    <w:rsid w:val="003E4B0B"/>
    <w:rsid w:val="003F4100"/>
    <w:rsid w:val="00402417"/>
    <w:rsid w:val="004125E9"/>
    <w:rsid w:val="00412A07"/>
    <w:rsid w:val="004152AA"/>
    <w:rsid w:val="00431AF4"/>
    <w:rsid w:val="0043245A"/>
    <w:rsid w:val="004356FA"/>
    <w:rsid w:val="004401EB"/>
    <w:rsid w:val="00442D5A"/>
    <w:rsid w:val="00453BF1"/>
    <w:rsid w:val="004735CB"/>
    <w:rsid w:val="004A4752"/>
    <w:rsid w:val="004D2E63"/>
    <w:rsid w:val="004E0784"/>
    <w:rsid w:val="004E0DC5"/>
    <w:rsid w:val="004E2086"/>
    <w:rsid w:val="004E4B80"/>
    <w:rsid w:val="004F1DE7"/>
    <w:rsid w:val="005057C8"/>
    <w:rsid w:val="00513110"/>
    <w:rsid w:val="00525EF8"/>
    <w:rsid w:val="00552A3A"/>
    <w:rsid w:val="0056363C"/>
    <w:rsid w:val="0058651D"/>
    <w:rsid w:val="005879FE"/>
    <w:rsid w:val="00594741"/>
    <w:rsid w:val="005A101B"/>
    <w:rsid w:val="005A2354"/>
    <w:rsid w:val="005B11A8"/>
    <w:rsid w:val="005C14FD"/>
    <w:rsid w:val="005D2427"/>
    <w:rsid w:val="005D72B5"/>
    <w:rsid w:val="005E0E55"/>
    <w:rsid w:val="005E3CD2"/>
    <w:rsid w:val="00617629"/>
    <w:rsid w:val="0064122F"/>
    <w:rsid w:val="006A6270"/>
    <w:rsid w:val="006C1A68"/>
    <w:rsid w:val="006D142A"/>
    <w:rsid w:val="006D7C77"/>
    <w:rsid w:val="006E1B5B"/>
    <w:rsid w:val="006E2AF9"/>
    <w:rsid w:val="00701F1F"/>
    <w:rsid w:val="00733271"/>
    <w:rsid w:val="007359D2"/>
    <w:rsid w:val="00750D79"/>
    <w:rsid w:val="007749BD"/>
    <w:rsid w:val="007A47F6"/>
    <w:rsid w:val="007D4607"/>
    <w:rsid w:val="007D5E0E"/>
    <w:rsid w:val="007E548E"/>
    <w:rsid w:val="007E6995"/>
    <w:rsid w:val="007E6ECE"/>
    <w:rsid w:val="00800185"/>
    <w:rsid w:val="00807F85"/>
    <w:rsid w:val="0082117D"/>
    <w:rsid w:val="00821C04"/>
    <w:rsid w:val="00822E3E"/>
    <w:rsid w:val="008318F4"/>
    <w:rsid w:val="008379A6"/>
    <w:rsid w:val="008564B8"/>
    <w:rsid w:val="0087187C"/>
    <w:rsid w:val="0087775F"/>
    <w:rsid w:val="008779AA"/>
    <w:rsid w:val="00881BDB"/>
    <w:rsid w:val="00884495"/>
    <w:rsid w:val="00887F88"/>
    <w:rsid w:val="008A48D2"/>
    <w:rsid w:val="008C049B"/>
    <w:rsid w:val="008C7D8B"/>
    <w:rsid w:val="008D7CD7"/>
    <w:rsid w:val="008F5F9D"/>
    <w:rsid w:val="009105ED"/>
    <w:rsid w:val="009413D9"/>
    <w:rsid w:val="00945DE1"/>
    <w:rsid w:val="00946725"/>
    <w:rsid w:val="00964675"/>
    <w:rsid w:val="009966DA"/>
    <w:rsid w:val="009A0DDD"/>
    <w:rsid w:val="009B6D22"/>
    <w:rsid w:val="009F2899"/>
    <w:rsid w:val="00A15B3B"/>
    <w:rsid w:val="00A322E5"/>
    <w:rsid w:val="00A32ACD"/>
    <w:rsid w:val="00A51355"/>
    <w:rsid w:val="00A62B36"/>
    <w:rsid w:val="00A840DF"/>
    <w:rsid w:val="00A8678D"/>
    <w:rsid w:val="00A90D3D"/>
    <w:rsid w:val="00AB4DB0"/>
    <w:rsid w:val="00AC6769"/>
    <w:rsid w:val="00AD0517"/>
    <w:rsid w:val="00AE31D7"/>
    <w:rsid w:val="00AF1606"/>
    <w:rsid w:val="00AF68CD"/>
    <w:rsid w:val="00AF7EFE"/>
    <w:rsid w:val="00B0381B"/>
    <w:rsid w:val="00B0388C"/>
    <w:rsid w:val="00B3311E"/>
    <w:rsid w:val="00B4740B"/>
    <w:rsid w:val="00B60B8A"/>
    <w:rsid w:val="00B6371D"/>
    <w:rsid w:val="00B81A1E"/>
    <w:rsid w:val="00B8418F"/>
    <w:rsid w:val="00B922E6"/>
    <w:rsid w:val="00B95CBF"/>
    <w:rsid w:val="00BA21A7"/>
    <w:rsid w:val="00BA6C41"/>
    <w:rsid w:val="00BC3F90"/>
    <w:rsid w:val="00BD4128"/>
    <w:rsid w:val="00BF280B"/>
    <w:rsid w:val="00BF616B"/>
    <w:rsid w:val="00C12187"/>
    <w:rsid w:val="00C25C6E"/>
    <w:rsid w:val="00C27FCD"/>
    <w:rsid w:val="00CB05DE"/>
    <w:rsid w:val="00CB0E3D"/>
    <w:rsid w:val="00CC4A32"/>
    <w:rsid w:val="00CD1E2D"/>
    <w:rsid w:val="00CE09D8"/>
    <w:rsid w:val="00CE238A"/>
    <w:rsid w:val="00CF2E77"/>
    <w:rsid w:val="00CF7CC9"/>
    <w:rsid w:val="00D20549"/>
    <w:rsid w:val="00D314F4"/>
    <w:rsid w:val="00D35E9E"/>
    <w:rsid w:val="00D37E0C"/>
    <w:rsid w:val="00D536B1"/>
    <w:rsid w:val="00D6094A"/>
    <w:rsid w:val="00D612BC"/>
    <w:rsid w:val="00D628C7"/>
    <w:rsid w:val="00D7613E"/>
    <w:rsid w:val="00D95CA1"/>
    <w:rsid w:val="00D979C9"/>
    <w:rsid w:val="00DA2FA3"/>
    <w:rsid w:val="00DB28E4"/>
    <w:rsid w:val="00DB587B"/>
    <w:rsid w:val="00DC701B"/>
    <w:rsid w:val="00DD0B8A"/>
    <w:rsid w:val="00DE26CF"/>
    <w:rsid w:val="00DF0648"/>
    <w:rsid w:val="00DF5E77"/>
    <w:rsid w:val="00E323AB"/>
    <w:rsid w:val="00E40311"/>
    <w:rsid w:val="00E52205"/>
    <w:rsid w:val="00E57235"/>
    <w:rsid w:val="00E82553"/>
    <w:rsid w:val="00E83893"/>
    <w:rsid w:val="00E8415B"/>
    <w:rsid w:val="00E861CD"/>
    <w:rsid w:val="00E97C0F"/>
    <w:rsid w:val="00EA2589"/>
    <w:rsid w:val="00EA5CE5"/>
    <w:rsid w:val="00EB610D"/>
    <w:rsid w:val="00ED4362"/>
    <w:rsid w:val="00EF2954"/>
    <w:rsid w:val="00EF6CD1"/>
    <w:rsid w:val="00EF71CF"/>
    <w:rsid w:val="00F201EE"/>
    <w:rsid w:val="00F23AE9"/>
    <w:rsid w:val="00F319E9"/>
    <w:rsid w:val="00F3568D"/>
    <w:rsid w:val="00F46719"/>
    <w:rsid w:val="00F46FAC"/>
    <w:rsid w:val="00F62E5A"/>
    <w:rsid w:val="00F84103"/>
    <w:rsid w:val="00F850DE"/>
    <w:rsid w:val="00F91016"/>
    <w:rsid w:val="00F9210E"/>
    <w:rsid w:val="00FA5412"/>
    <w:rsid w:val="00FB02EC"/>
    <w:rsid w:val="00FB47DF"/>
    <w:rsid w:val="00FB7480"/>
    <w:rsid w:val="00FC61A7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  <w:style w:type="character" w:styleId="Hiperhivatkozs">
    <w:name w:val="Hyperlink"/>
    <w:basedOn w:val="Bekezdsalapbettpusa"/>
    <w:uiPriority w:val="99"/>
    <w:semiHidden/>
    <w:unhideWhenUsed/>
    <w:rsid w:val="004E0DC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6E1FEB-9A62-4998-ABE6-03A4377C2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741</Words>
  <Characters>5116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Bertalanné Dr. Gallé Vera</cp:lastModifiedBy>
  <cp:revision>6</cp:revision>
  <cp:lastPrinted>2014-10-28T09:19:00Z</cp:lastPrinted>
  <dcterms:created xsi:type="dcterms:W3CDTF">2025-05-19T06:14:00Z</dcterms:created>
  <dcterms:modified xsi:type="dcterms:W3CDTF">2025-05-19T07:07:00Z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