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4D" w:rsidRPr="00EF234D" w:rsidRDefault="00EF234D" w:rsidP="00EF234D">
      <w:pPr>
        <w:spacing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noProof/>
          <w:sz w:val="22"/>
          <w:szCs w:val="22"/>
          <w:lang w:eastAsia="hu-HU"/>
        </w:rPr>
        <w:drawing>
          <wp:inline distT="0" distB="0" distL="0" distR="0" wp14:anchorId="3E63BF7E" wp14:editId="42D6BB53">
            <wp:extent cx="5800725" cy="829504"/>
            <wp:effectExtent l="0" t="0" r="0" b="889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83" cy="8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4D" w:rsidRPr="00EF234D" w:rsidRDefault="00EF234D" w:rsidP="00EF234D">
      <w:pPr>
        <w:spacing w:before="567"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Hévíz Város Önkormányzat </w:t>
      </w:r>
    </w:p>
    <w:p w:rsidR="00EF234D" w:rsidRPr="00EF234D" w:rsidRDefault="00EF234D" w:rsidP="00EF234D">
      <w:pPr>
        <w:spacing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                        </w:t>
      </w:r>
    </w:p>
    <w:p w:rsidR="00EF234D" w:rsidRPr="00EF234D" w:rsidRDefault="00EF234D" w:rsidP="00EF234D">
      <w:pPr>
        <w:spacing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 Közalkalmazottak jogállásáról szóló 1992. évi XXXIII. törvény 20/A. § alapján </w:t>
      </w:r>
    </w:p>
    <w:p w:rsidR="00EF234D" w:rsidRPr="00EF234D" w:rsidRDefault="00EF234D" w:rsidP="00EF234D">
      <w:pPr>
        <w:spacing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>pályázatot hirdet</w:t>
      </w:r>
    </w:p>
    <w:p w:rsidR="00EF234D" w:rsidRPr="00EF234D" w:rsidRDefault="00EF234D" w:rsidP="00EF234D">
      <w:pPr>
        <w:spacing w:before="284" w:after="0" w:line="240" w:lineRule="auto"/>
        <w:jc w:val="center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Gazdasági Műszaki Ellátó Szervezete </w:t>
      </w:r>
      <w:r w:rsidRPr="00EF234D">
        <w:rPr>
          <w:rFonts w:eastAsia="Times New Roman"/>
          <w:b/>
          <w:bCs/>
          <w:sz w:val="22"/>
          <w:szCs w:val="22"/>
          <w:lang w:eastAsia="hu-HU"/>
        </w:rPr>
        <w:br/>
      </w:r>
      <w:r w:rsidRPr="00EF234D">
        <w:rPr>
          <w:rFonts w:eastAsia="Times New Roman"/>
          <w:b/>
          <w:bCs/>
          <w:sz w:val="22"/>
          <w:szCs w:val="22"/>
          <w:lang w:eastAsia="hu-HU"/>
        </w:rPr>
        <w:br/>
        <w:t xml:space="preserve">igazgató (magasabb vezető) </w:t>
      </w:r>
    </w:p>
    <w:p w:rsidR="00EF234D" w:rsidRPr="00EF234D" w:rsidRDefault="00EF234D" w:rsidP="00EF234D">
      <w:pPr>
        <w:spacing w:before="284" w:after="0" w:line="240" w:lineRule="auto"/>
        <w:jc w:val="center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Cs/>
          <w:sz w:val="22"/>
          <w:szCs w:val="22"/>
          <w:lang w:eastAsia="hu-HU"/>
        </w:rPr>
        <w:t xml:space="preserve">beosztás ellátására. 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>A közalkalmazotti jogviszony időtartama: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határozatlan idejű közalkalmazotti jogviszony </w:t>
      </w:r>
    </w:p>
    <w:p w:rsidR="00EF234D" w:rsidRPr="00EF234D" w:rsidRDefault="00EF234D" w:rsidP="00EF234D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 xml:space="preserve">                        </w:t>
      </w:r>
    </w:p>
    <w:p w:rsidR="00EF234D" w:rsidRPr="00EF234D" w:rsidRDefault="00EF234D" w:rsidP="00EF234D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 xml:space="preserve">Foglalkoztatás jellege: 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Teljes munkaidő </w:t>
      </w:r>
    </w:p>
    <w:p w:rsidR="00EF234D" w:rsidRPr="00EF234D" w:rsidRDefault="00EF234D" w:rsidP="00EF234D">
      <w:pPr>
        <w:spacing w:before="284" w:after="0" w:line="240" w:lineRule="auto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>A vezetői megbízás időtartama:</w:t>
      </w:r>
      <w:r w:rsidRPr="00EF234D">
        <w:rPr>
          <w:rFonts w:eastAsia="Times New Roman"/>
          <w:sz w:val="22"/>
          <w:szCs w:val="22"/>
          <w:lang w:eastAsia="hu-HU"/>
        </w:rPr>
        <w:br/>
      </w:r>
      <w:r w:rsidRPr="00EF234D">
        <w:rPr>
          <w:rFonts w:eastAsia="Times New Roman"/>
          <w:sz w:val="22"/>
          <w:szCs w:val="22"/>
          <w:lang w:eastAsia="hu-HU"/>
        </w:rPr>
        <w:br/>
        <w:t xml:space="preserve">A vezetői megbízás határozott időre, 2021. július 1- 2026. június 30.-ig szól. 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munkavégzés helye: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Zala megye, 8380 Hévíz, Kossuth L. utca 4. A 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beosztáshoz tartozó, illetve a vezetői megbízással járó lényeges feladatok: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Az intézmény Hévíz Város Önkormányzat Gazdasági Műszaki Ellátó Szervezet (GAMESZ) vezetése, az intézmény alapító okiratában foglalt feladatok szervezése: köztemető-fenntartás és működtetés, közutak, hidak, alagutak üzemeltetése, fenntartása, nem veszélyes hulladék vegyes begyűjtése, szállítása átrakása, víztermelés,-kezelés, - ellátás, zöldterületkezelés, város,-községgazdálkodási egyéb szolgáltatások, üdülői szálláshely- szolgáltatás és étkeztetés, egyéb szabadidős szolgáltatás, gyermekétkeztetés köznevelési intézményben, munkahelyi étkeztetés köznevelési intézményben, gyermekétkeztetés bölcsődében, fogyatékosok nappali intézményében, munkahelyi étkeztetés bölcsődében, szociális étkeztetés, a költséghatékony működés tárgyi- és személyi feltételeinek koordinálása.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>Illetmény és juttatások: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EF234D" w:rsidRDefault="00EF234D" w:rsidP="00EF234D">
      <w:pPr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                        </w:t>
      </w:r>
    </w:p>
    <w:p w:rsidR="00EF234D" w:rsidRDefault="00EF234D" w:rsidP="00EF234D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EF234D" w:rsidRPr="00EF234D" w:rsidRDefault="00EF234D" w:rsidP="00EF234D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EF234D" w:rsidRPr="00EF234D" w:rsidRDefault="00EF234D" w:rsidP="00EF234D">
      <w:pPr>
        <w:spacing w:after="284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lastRenderedPageBreak/>
        <w:t>Pályázati feltételek:</w:t>
      </w:r>
    </w:p>
    <w:p w:rsidR="00EF234D" w:rsidRPr="00EF234D" w:rsidRDefault="00EF234D" w:rsidP="00EF234D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Főiskola, </w:t>
      </w:r>
    </w:p>
    <w:p w:rsidR="00EF234D" w:rsidRPr="00EF234D" w:rsidRDefault="00EF234D" w:rsidP="00EF234D">
      <w:pPr>
        <w:pStyle w:val="Listaszerbekezds"/>
        <w:numPr>
          <w:ilvl w:val="0"/>
          <w:numId w:val="7"/>
        </w:numPr>
        <w:tabs>
          <w:tab w:val="left" w:pos="360"/>
          <w:tab w:val="num" w:pos="108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>Vagyonnyilatkozat tételi eljárás lefolytatása,</w:t>
      </w:r>
    </w:p>
    <w:p w:rsidR="00EF234D" w:rsidRPr="00EF234D" w:rsidRDefault="00EF234D" w:rsidP="00EF234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Vezetői megbízást az kaphat, aki a munkáltatónál közalkalmazotti jogviszonyban áll, vagy a megbízással egyidejűleg közalkalmazotti munkakörbe kinevezhető </w:t>
      </w:r>
    </w:p>
    <w:p w:rsidR="00EF234D" w:rsidRPr="00EF234D" w:rsidRDefault="00EF234D" w:rsidP="00EF234D">
      <w:pPr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>A pályázat elbírálásánál előnyt jelent:</w:t>
      </w:r>
    </w:p>
    <w:p w:rsidR="00EF234D" w:rsidRPr="00EF234D" w:rsidRDefault="00EF234D" w:rsidP="00EF234D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Városgazdálkodási, településüzemeltetési gyakorlat - Legalább 1-3 év vezetői tapasztalat, </w:t>
      </w:r>
    </w:p>
    <w:p w:rsidR="00EF234D" w:rsidRPr="00EF234D" w:rsidRDefault="00EF234D" w:rsidP="00EF234D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>Műszaki, vagy kertészeti, vagy közgazdasági vagy településüzemeltetési felsőfokú iskolai végzettsé</w:t>
      </w:r>
      <w:r>
        <w:rPr>
          <w:rFonts w:eastAsia="Times New Roman"/>
          <w:sz w:val="22"/>
          <w:szCs w:val="22"/>
          <w:lang w:eastAsia="hu-HU"/>
        </w:rPr>
        <w:t>g</w:t>
      </w:r>
    </w:p>
    <w:p w:rsidR="00EF234D" w:rsidRPr="00EF234D" w:rsidRDefault="00EF234D" w:rsidP="00EF234D">
      <w:pPr>
        <w:tabs>
          <w:tab w:val="left" w:pos="360"/>
        </w:tabs>
        <w:spacing w:before="284" w:after="284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>A pályázat részeként benyújtandó iratok, igazolások: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szakmai önéletrajz,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vezetői program (munkáltató vezetésére, fejlesztésére),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képesítést igazoló oklevelek másolata,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3 hónapnál nem régebbi hatósági erkölcsi bizonyítvány,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gyakorlat igazolása,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 pályázó nyilatkozata arról, hogy pályázatába az elbírálásban résztvevők betekinthetnek, a pályázat tartalmát megismerhetik, valamint arról, hogy a pályázatának zárt ülésen történő tárgyalását kéri e. </w:t>
      </w:r>
    </w:p>
    <w:p w:rsidR="00EF234D" w:rsidRPr="00EF234D" w:rsidRDefault="00EF234D" w:rsidP="00EF234D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 pályázó nyilatkozata a vagyonnyilatkozati eljárás lefolytatásáról </w:t>
      </w:r>
    </w:p>
    <w:p w:rsidR="00EF234D" w:rsidRPr="00EF234D" w:rsidRDefault="00EF234D" w:rsidP="00EF234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beosztás betölthetőségének időpontja: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 beosztás a pályázatok elbírálását követően azonnal betölthető. </w:t>
      </w:r>
    </w:p>
    <w:p w:rsidR="00EF234D" w:rsidRPr="00EF234D" w:rsidRDefault="00EF234D" w:rsidP="00EF234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pályázat benyújtásának határideje:</w:t>
      </w:r>
      <w:r w:rsidRPr="00EF234D">
        <w:rPr>
          <w:rFonts w:eastAsia="Times New Roman"/>
          <w:sz w:val="22"/>
          <w:szCs w:val="22"/>
          <w:lang w:eastAsia="hu-HU"/>
        </w:rPr>
        <w:t xml:space="preserve"> 2021. május 31.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>A pályázati kiírással kapcsolatosan további információt Papp Gábor polgármester nyújt, a 83/500-812 -os telefonszámon.</w:t>
      </w:r>
    </w:p>
    <w:p w:rsidR="00EF234D" w:rsidRPr="00EF234D" w:rsidRDefault="00EF234D" w:rsidP="00EF234D">
      <w:pPr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 xml:space="preserve">A pályázatok benyújtásának módja: </w:t>
      </w:r>
    </w:p>
    <w:p w:rsidR="00EF234D" w:rsidRPr="00EF234D" w:rsidRDefault="00EF234D" w:rsidP="00EF234D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Postai úton, a pályázatnak a Hévíz Város Önkormányzat címére történő megküldésével (8380 Hévíz, Kossuth L. utca </w:t>
      </w:r>
      <w:proofErr w:type="gramStart"/>
      <w:r w:rsidRPr="00EF234D">
        <w:rPr>
          <w:rFonts w:eastAsia="Times New Roman"/>
          <w:sz w:val="22"/>
          <w:szCs w:val="22"/>
          <w:lang w:eastAsia="hu-HU"/>
        </w:rPr>
        <w:t>1. )</w:t>
      </w:r>
      <w:proofErr w:type="gramEnd"/>
      <w:r w:rsidRPr="00EF234D">
        <w:rPr>
          <w:rFonts w:eastAsia="Times New Roman"/>
          <w:sz w:val="22"/>
          <w:szCs w:val="22"/>
          <w:lang w:eastAsia="hu-HU"/>
        </w:rPr>
        <w:t>. Kérjük a borítékon feltüntetni a pályázati adatbázisban szereplő azonosító számot: HIV/5288-1/</w:t>
      </w:r>
      <w:proofErr w:type="gramStart"/>
      <w:r w:rsidRPr="00EF234D">
        <w:rPr>
          <w:rFonts w:eastAsia="Times New Roman"/>
          <w:sz w:val="22"/>
          <w:szCs w:val="22"/>
          <w:lang w:eastAsia="hu-HU"/>
        </w:rPr>
        <w:t>2021. ,</w:t>
      </w:r>
      <w:proofErr w:type="gramEnd"/>
      <w:r w:rsidRPr="00EF234D">
        <w:rPr>
          <w:rFonts w:eastAsia="Times New Roman"/>
          <w:sz w:val="22"/>
          <w:szCs w:val="22"/>
          <w:lang w:eastAsia="hu-HU"/>
        </w:rPr>
        <w:t xml:space="preserve"> valamint a beosztás megnevezését: igazgató. </w:t>
      </w:r>
    </w:p>
    <w:p w:rsidR="00EF234D" w:rsidRPr="00EF234D" w:rsidRDefault="00EF234D" w:rsidP="00EF234D">
      <w:pPr>
        <w:pStyle w:val="Listaszerbekezds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Személyesen: Hévízi Polgármesteri Hivatal Bertalan Linda jegyzői </w:t>
      </w:r>
      <w:proofErr w:type="gramStart"/>
      <w:r w:rsidRPr="00EF234D">
        <w:rPr>
          <w:rFonts w:eastAsia="Times New Roman"/>
          <w:sz w:val="22"/>
          <w:szCs w:val="22"/>
          <w:lang w:eastAsia="hu-HU"/>
        </w:rPr>
        <w:t>referensénél ,</w:t>
      </w:r>
      <w:proofErr w:type="gramEnd"/>
      <w:r w:rsidRPr="00EF234D">
        <w:rPr>
          <w:rFonts w:eastAsia="Times New Roman"/>
          <w:sz w:val="22"/>
          <w:szCs w:val="22"/>
          <w:lang w:eastAsia="hu-HU"/>
        </w:rPr>
        <w:t xml:space="preserve"> Zala megye, 8380 Hévíz, Kossuth L. utca 1. .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pályázat elbírálásának határideje:</w:t>
      </w:r>
      <w:r w:rsidRPr="00EF234D">
        <w:rPr>
          <w:rFonts w:eastAsia="Times New Roman"/>
          <w:sz w:val="22"/>
          <w:szCs w:val="22"/>
          <w:lang w:eastAsia="hu-HU"/>
        </w:rPr>
        <w:t xml:space="preserve"> 2021. június 30.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 xml:space="preserve">A pályázati kiírás további közzétételének helye, ideje: </w:t>
      </w:r>
    </w:p>
    <w:p w:rsidR="00EF234D" w:rsidRPr="00EF234D" w:rsidRDefault="00EF234D" w:rsidP="00EF234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Wingdings"/>
          <w:sz w:val="22"/>
          <w:szCs w:val="22"/>
          <w:lang w:eastAsia="hu-HU"/>
        </w:rPr>
        <w:t xml:space="preserve">•         </w:t>
      </w:r>
      <w:r w:rsidRPr="00EF234D">
        <w:rPr>
          <w:rFonts w:eastAsia="Times New Roman"/>
          <w:sz w:val="22"/>
          <w:szCs w:val="22"/>
          <w:lang w:eastAsia="hu-HU"/>
        </w:rPr>
        <w:t>www.onkormanyzat.heviz.hu - 2021. április 2</w:t>
      </w:r>
      <w:r>
        <w:rPr>
          <w:rFonts w:eastAsia="Times New Roman"/>
          <w:sz w:val="22"/>
          <w:szCs w:val="22"/>
          <w:lang w:eastAsia="hu-HU"/>
        </w:rPr>
        <w:t>3</w:t>
      </w:r>
      <w:r w:rsidRPr="00EF234D">
        <w:rPr>
          <w:rFonts w:eastAsia="Times New Roman"/>
          <w:sz w:val="22"/>
          <w:szCs w:val="22"/>
          <w:lang w:eastAsia="hu-HU"/>
        </w:rPr>
        <w:t>.</w:t>
      </w:r>
    </w:p>
    <w:p w:rsidR="00EF234D" w:rsidRPr="00EF234D" w:rsidRDefault="00EF234D" w:rsidP="00EF234D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Wingdings"/>
          <w:sz w:val="22"/>
          <w:szCs w:val="22"/>
          <w:lang w:eastAsia="hu-HU"/>
        </w:rPr>
        <w:t xml:space="preserve">•         </w:t>
      </w:r>
      <w:r w:rsidRPr="00EF234D">
        <w:rPr>
          <w:rFonts w:eastAsia="Times New Roman"/>
          <w:sz w:val="22"/>
          <w:szCs w:val="22"/>
          <w:lang w:eastAsia="hu-HU"/>
        </w:rPr>
        <w:t>Hévízi TV - 2021. április 2</w:t>
      </w:r>
      <w:r>
        <w:rPr>
          <w:rFonts w:eastAsia="Times New Roman"/>
          <w:sz w:val="22"/>
          <w:szCs w:val="22"/>
          <w:lang w:eastAsia="hu-HU"/>
        </w:rPr>
        <w:t>3</w:t>
      </w:r>
      <w:bookmarkStart w:id="0" w:name="_GoBack"/>
      <w:bookmarkEnd w:id="0"/>
      <w:r w:rsidRPr="00EF234D">
        <w:rPr>
          <w:rFonts w:eastAsia="Times New Roman"/>
          <w:sz w:val="22"/>
          <w:szCs w:val="22"/>
          <w:lang w:eastAsia="hu-HU"/>
        </w:rPr>
        <w:t>.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sz w:val="22"/>
          <w:szCs w:val="22"/>
          <w:lang w:eastAsia="hu-HU"/>
        </w:rPr>
        <w:t>A munkáltatóval kapcsolatos egyéb lényeges információ:</w:t>
      </w:r>
      <w:r w:rsidRPr="00EF234D">
        <w:rPr>
          <w:rFonts w:eastAsia="Times New Roman"/>
          <w:sz w:val="22"/>
          <w:szCs w:val="22"/>
          <w:lang w:eastAsia="hu-HU"/>
        </w:rPr>
        <w:t xml:space="preserve">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Az érvényes pályázatot benyújtó pályázókat a Kjt. 20/A. § (6) bekezdése szerinti bizottság meghallgathatja. A pályázat elbírálásából kizárásra kerül azon pályázó, aki a pályázat </w:t>
      </w:r>
      <w:r w:rsidRPr="00EF234D">
        <w:rPr>
          <w:rFonts w:eastAsia="Times New Roman"/>
          <w:sz w:val="22"/>
          <w:szCs w:val="22"/>
          <w:lang w:eastAsia="hu-HU"/>
        </w:rPr>
        <w:lastRenderedPageBreak/>
        <w:t xml:space="preserve">részeként benyújtandó dokumentumokat nem csatolta </w:t>
      </w:r>
      <w:proofErr w:type="spellStart"/>
      <w:r w:rsidRPr="00EF234D">
        <w:rPr>
          <w:rFonts w:eastAsia="Times New Roman"/>
          <w:sz w:val="22"/>
          <w:szCs w:val="22"/>
          <w:lang w:eastAsia="hu-HU"/>
        </w:rPr>
        <w:t>hiánytalanul</w:t>
      </w:r>
      <w:proofErr w:type="spellEnd"/>
      <w:r w:rsidRPr="00EF234D">
        <w:rPr>
          <w:rFonts w:eastAsia="Times New Roman"/>
          <w:sz w:val="22"/>
          <w:szCs w:val="22"/>
          <w:lang w:eastAsia="hu-HU"/>
        </w:rPr>
        <w:t xml:space="preserve">, aki határidőn túl nyújtotta be vagy aki nem a kiírásban meghatározott módon nyújtja be pályázatát. </w:t>
      </w:r>
    </w:p>
    <w:p w:rsidR="00EF234D" w:rsidRPr="00EF234D" w:rsidRDefault="00EF234D" w:rsidP="00EF234D">
      <w:pPr>
        <w:tabs>
          <w:tab w:val="left" w:pos="360"/>
        </w:tabs>
        <w:spacing w:before="284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A munkáltatóval kapcsolatban további információt a www.onkormanyzat.heviz.hu honlapon szerezhet. </w:t>
      </w:r>
    </w:p>
    <w:p w:rsidR="00EF234D" w:rsidRPr="00EF234D" w:rsidRDefault="00EF234D" w:rsidP="00EF234D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b/>
          <w:bCs/>
          <w:sz w:val="22"/>
          <w:szCs w:val="22"/>
          <w:lang w:eastAsia="hu-HU"/>
        </w:rPr>
        <w:t xml:space="preserve">A KÖZIGÁLLÁS publikálási időpontja: </w:t>
      </w:r>
      <w:r w:rsidRPr="00EF234D">
        <w:rPr>
          <w:rFonts w:eastAsia="Times New Roman"/>
          <w:sz w:val="22"/>
          <w:szCs w:val="22"/>
          <w:lang w:eastAsia="hu-HU"/>
        </w:rPr>
        <w:t xml:space="preserve">2021. április 23. </w:t>
      </w:r>
    </w:p>
    <w:p w:rsidR="00EF234D" w:rsidRPr="00EF234D" w:rsidRDefault="00EF234D" w:rsidP="00EF234D">
      <w:pPr>
        <w:spacing w:before="567"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 xml:space="preserve">A pályázati kiírás </w:t>
      </w:r>
      <w:proofErr w:type="spellStart"/>
      <w:r w:rsidRPr="00EF234D">
        <w:rPr>
          <w:rFonts w:eastAsia="Times New Roman"/>
          <w:sz w:val="22"/>
          <w:szCs w:val="22"/>
          <w:lang w:eastAsia="hu-HU"/>
        </w:rPr>
        <w:t>közzétevője</w:t>
      </w:r>
      <w:proofErr w:type="spellEnd"/>
      <w:r w:rsidRPr="00EF234D">
        <w:rPr>
          <w:rFonts w:eastAsia="Times New Roman"/>
          <w:sz w:val="22"/>
          <w:szCs w:val="22"/>
          <w:lang w:eastAsia="hu-HU"/>
        </w:rPr>
        <w:t xml:space="preserve"> a Belügyminisztérium (BM). A pályázati kiírás a munkáltató által az NKI részére megküldött adatokat tartalmazza, így annak tartalmáért a pályázatot kiíró szerv felel. </w:t>
      </w:r>
    </w:p>
    <w:p w:rsidR="00EF234D" w:rsidRPr="00EF234D" w:rsidRDefault="00EF234D" w:rsidP="00EF234D">
      <w:pPr>
        <w:tabs>
          <w:tab w:val="left" w:pos="360"/>
        </w:tabs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EF234D">
        <w:rPr>
          <w:rFonts w:eastAsia="Times New Roman"/>
          <w:sz w:val="22"/>
          <w:szCs w:val="22"/>
          <w:lang w:eastAsia="hu-HU"/>
        </w:rPr>
        <w:t> </w:t>
      </w:r>
    </w:p>
    <w:p w:rsidR="002C55EF" w:rsidRPr="00EF234D" w:rsidRDefault="002C55EF">
      <w:pPr>
        <w:rPr>
          <w:sz w:val="22"/>
          <w:szCs w:val="22"/>
        </w:rPr>
      </w:pPr>
    </w:p>
    <w:sectPr w:rsidR="002C55EF" w:rsidRPr="00EF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6D4"/>
    <w:multiLevelType w:val="hybridMultilevel"/>
    <w:tmpl w:val="E512748E"/>
    <w:lvl w:ilvl="0" w:tplc="88ACAEEA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BE9176C"/>
    <w:multiLevelType w:val="hybridMultilevel"/>
    <w:tmpl w:val="A0F8C324"/>
    <w:lvl w:ilvl="0" w:tplc="88ACAEEA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424B013A"/>
    <w:multiLevelType w:val="hybridMultilevel"/>
    <w:tmpl w:val="F8CA0D2A"/>
    <w:lvl w:ilvl="0" w:tplc="88ACAEEA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0A89"/>
    <w:multiLevelType w:val="hybridMultilevel"/>
    <w:tmpl w:val="9C029368"/>
    <w:lvl w:ilvl="0" w:tplc="88ACAEEA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41018D8"/>
    <w:multiLevelType w:val="hybridMultilevel"/>
    <w:tmpl w:val="7F8CA858"/>
    <w:lvl w:ilvl="0" w:tplc="88ACAEEA">
      <w:numFmt w:val="bullet"/>
      <w:lvlText w:val="•"/>
      <w:lvlJc w:val="left"/>
      <w:pPr>
        <w:ind w:left="199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8641FF6"/>
    <w:multiLevelType w:val="hybridMultilevel"/>
    <w:tmpl w:val="A16E90C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6FED215C"/>
    <w:multiLevelType w:val="hybridMultilevel"/>
    <w:tmpl w:val="0C0A1898"/>
    <w:lvl w:ilvl="0" w:tplc="88ACAEEA">
      <w:numFmt w:val="bullet"/>
      <w:lvlText w:val="•"/>
      <w:lvlJc w:val="left"/>
      <w:pPr>
        <w:ind w:left="630" w:hanging="630"/>
      </w:pPr>
      <w:rPr>
        <w:rFonts w:ascii="Arial" w:eastAsia="Wingding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4D"/>
    <w:rsid w:val="002C55EF"/>
    <w:rsid w:val="00E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306D"/>
  <w15:chartTrackingRefBased/>
  <w15:docId w15:val="{1A5854FE-E3CE-4D25-BD43-1AF1C567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F23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34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EF234D"/>
  </w:style>
  <w:style w:type="paragraph" w:styleId="Buborkszveg">
    <w:name w:val="Balloon Text"/>
    <w:basedOn w:val="Norml"/>
    <w:link w:val="BuborkszvegChar"/>
    <w:uiPriority w:val="99"/>
    <w:semiHidden/>
    <w:unhideWhenUsed/>
    <w:rsid w:val="00EF2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234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F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1</cp:revision>
  <dcterms:created xsi:type="dcterms:W3CDTF">2021-05-03T07:33:00Z</dcterms:created>
  <dcterms:modified xsi:type="dcterms:W3CDTF">2021-05-03T07:35:00Z</dcterms:modified>
</cp:coreProperties>
</file>