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07A" w:rsidRDefault="00AF207A" w:rsidP="00AF207A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127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207A" w:rsidRPr="000D31CB" w:rsidRDefault="00AF207A" w:rsidP="00AF207A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AF207A" w:rsidRPr="000D31CB" w:rsidRDefault="00AF207A" w:rsidP="00AF207A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AF207A" w:rsidRPr="000D31CB" w:rsidRDefault="00AF207A" w:rsidP="00AF207A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AF207A" w:rsidRPr="000D31CB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AF207A" w:rsidRPr="000D31CB" w:rsidRDefault="00AF207A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Iktatószám: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HIV/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 ….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. -………. /2021</w:t>
                                  </w:r>
                                </w:p>
                                <w:p w:rsidR="00AF207A" w:rsidRPr="000D31CB" w:rsidRDefault="00AF207A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F207A" w:rsidRPr="000D31CB" w:rsidRDefault="00AF207A" w:rsidP="00A101F2">
                                  <w:pPr>
                                    <w:spacing w:before="57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Napirend sorszáma: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AF207A" w:rsidRPr="000D31CB" w:rsidRDefault="00AF207A" w:rsidP="00A101F2">
                                  <w:pPr>
                                    <w:spacing w:before="57"/>
                                    <w:rPr>
                                      <w:rFonts w:ascii="Arial" w:hAnsi="Arial" w:cs="Arial"/>
                                      <w:color w:val="808080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F207A" w:rsidRPr="000D31CB" w:rsidRDefault="00AF207A" w:rsidP="00AF207A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AF207A" w:rsidRPr="000D31CB" w:rsidRDefault="00AF207A" w:rsidP="00AF207A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  <o:lock v:ext="edit" aspectratio="t"/>
                <v:textbox inset="0,0,0,0">
                  <w:txbxContent>
                    <w:p w:rsidR="00AF207A" w:rsidRPr="000D31CB" w:rsidRDefault="00AF207A" w:rsidP="00AF207A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AF207A" w:rsidRPr="000D31CB" w:rsidRDefault="00AF207A" w:rsidP="00AF207A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AF207A" w:rsidRPr="000D31CB" w:rsidRDefault="00AF207A" w:rsidP="00AF207A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AF207A" w:rsidRPr="000D31CB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AF207A" w:rsidRPr="000D31CB" w:rsidRDefault="00AF207A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Iktatószám: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HIV/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 ….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. -………. /2021</w:t>
                            </w:r>
                          </w:p>
                          <w:p w:rsidR="00AF207A" w:rsidRPr="000D31CB" w:rsidRDefault="00AF207A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AF207A" w:rsidRPr="000D31CB" w:rsidRDefault="00AF207A" w:rsidP="00A101F2">
                            <w:pPr>
                              <w:spacing w:before="57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Napirend sorszáma: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AF207A" w:rsidRPr="000D31CB" w:rsidRDefault="00AF207A" w:rsidP="00A101F2">
                            <w:pPr>
                              <w:spacing w:before="57"/>
                              <w:rPr>
                                <w:rFonts w:ascii="Arial" w:hAnsi="Arial" w:cs="Arial"/>
                                <w:color w:val="808080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AF207A" w:rsidRPr="000D31CB" w:rsidRDefault="00AF207A" w:rsidP="00AF207A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AF207A" w:rsidRPr="000D31CB" w:rsidRDefault="00AF207A" w:rsidP="00AF207A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07A" w:rsidRDefault="00AF207A" w:rsidP="00AF207A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1800225</wp:posOffset>
            </wp:positionH>
            <wp:positionV relativeFrom="page">
              <wp:posOffset>914400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</w:p>
    <w:p w:rsidR="00AF207A" w:rsidRDefault="00AF207A" w:rsidP="00AF207A">
      <w:pPr>
        <w:pStyle w:val="lfej"/>
        <w:tabs>
          <w:tab w:val="clear" w:pos="4536"/>
          <w:tab w:val="clear" w:pos="9072"/>
        </w:tabs>
      </w:pPr>
    </w:p>
    <w:p w:rsidR="005013D3" w:rsidRDefault="005013D3" w:rsidP="005013D3">
      <w:pPr>
        <w:spacing w:line="360" w:lineRule="auto"/>
        <w:jc w:val="center"/>
        <w:rPr>
          <w:b/>
        </w:rPr>
      </w:pPr>
    </w:p>
    <w:p w:rsidR="005013D3" w:rsidRPr="00AF207A" w:rsidRDefault="005013D3" w:rsidP="00AF207A">
      <w:pPr>
        <w:jc w:val="center"/>
        <w:rPr>
          <w:rFonts w:ascii="Arial" w:hAnsi="Arial" w:cs="Arial"/>
          <w:b/>
        </w:rPr>
      </w:pPr>
    </w:p>
    <w:p w:rsidR="005013D3" w:rsidRPr="00AF207A" w:rsidRDefault="005013D3" w:rsidP="00AF207A">
      <w:pPr>
        <w:jc w:val="center"/>
        <w:rPr>
          <w:rFonts w:ascii="Arial" w:hAnsi="Arial" w:cs="Arial"/>
          <w:b/>
        </w:rPr>
      </w:pPr>
      <w:r w:rsidRPr="00AF207A">
        <w:rPr>
          <w:rFonts w:ascii="Arial" w:hAnsi="Arial" w:cs="Arial"/>
          <w:b/>
        </w:rPr>
        <w:t>ELŐTERJESZTÉS</w:t>
      </w:r>
    </w:p>
    <w:p w:rsidR="00BD2B8C" w:rsidRPr="00AF207A" w:rsidRDefault="00BD2B8C" w:rsidP="00AF207A">
      <w:pPr>
        <w:jc w:val="center"/>
        <w:rPr>
          <w:rFonts w:ascii="Arial" w:hAnsi="Arial" w:cs="Arial"/>
          <w:b/>
        </w:rPr>
      </w:pPr>
    </w:p>
    <w:p w:rsidR="005013D3" w:rsidRPr="00AF207A" w:rsidRDefault="005013D3" w:rsidP="00AF207A">
      <w:pPr>
        <w:jc w:val="center"/>
        <w:rPr>
          <w:rFonts w:ascii="Arial" w:hAnsi="Arial" w:cs="Arial"/>
          <w:b/>
        </w:rPr>
      </w:pPr>
      <w:r w:rsidRPr="00AF207A">
        <w:rPr>
          <w:rFonts w:ascii="Arial" w:hAnsi="Arial" w:cs="Arial"/>
          <w:b/>
        </w:rPr>
        <w:t>Hévíz Város Önkormányzat Képviselő-testületének</w:t>
      </w:r>
    </w:p>
    <w:p w:rsidR="005013D3" w:rsidRPr="00AF207A" w:rsidRDefault="008B2C34" w:rsidP="00AF207A">
      <w:pPr>
        <w:jc w:val="center"/>
        <w:rPr>
          <w:rFonts w:ascii="Arial" w:hAnsi="Arial" w:cs="Arial"/>
          <w:b/>
        </w:rPr>
      </w:pPr>
      <w:r w:rsidRPr="00AF207A">
        <w:rPr>
          <w:rFonts w:ascii="Arial" w:hAnsi="Arial" w:cs="Arial"/>
          <w:b/>
        </w:rPr>
        <w:t>2021. november 25</w:t>
      </w:r>
      <w:r w:rsidR="007F3F26" w:rsidRPr="00AF207A">
        <w:rPr>
          <w:rFonts w:ascii="Arial" w:hAnsi="Arial" w:cs="Arial"/>
          <w:b/>
        </w:rPr>
        <w:t xml:space="preserve">-ei </w:t>
      </w:r>
      <w:r w:rsidR="00AF207A">
        <w:rPr>
          <w:rFonts w:ascii="Arial" w:hAnsi="Arial" w:cs="Arial"/>
          <w:b/>
        </w:rPr>
        <w:t xml:space="preserve">rendes nyilvános </w:t>
      </w:r>
      <w:r w:rsidR="007F3F26" w:rsidRPr="00AF207A">
        <w:rPr>
          <w:rFonts w:ascii="Arial" w:hAnsi="Arial" w:cs="Arial"/>
          <w:b/>
        </w:rPr>
        <w:t>ü</w:t>
      </w:r>
      <w:r w:rsidR="005013D3" w:rsidRPr="00AF207A">
        <w:rPr>
          <w:rFonts w:ascii="Arial" w:hAnsi="Arial" w:cs="Arial"/>
          <w:b/>
        </w:rPr>
        <w:t>lésére</w:t>
      </w:r>
    </w:p>
    <w:p w:rsidR="005013D3" w:rsidRDefault="005013D3" w:rsidP="00AF207A">
      <w:pPr>
        <w:jc w:val="both"/>
        <w:rPr>
          <w:rFonts w:ascii="Arial" w:hAnsi="Arial" w:cs="Arial"/>
          <w:b/>
        </w:rPr>
      </w:pPr>
    </w:p>
    <w:p w:rsidR="00AF207A" w:rsidRDefault="00AF207A" w:rsidP="00AF207A">
      <w:pPr>
        <w:jc w:val="both"/>
        <w:rPr>
          <w:rFonts w:ascii="Arial" w:hAnsi="Arial" w:cs="Arial"/>
          <w:b/>
        </w:rPr>
      </w:pPr>
    </w:p>
    <w:p w:rsidR="00AF207A" w:rsidRPr="00AF207A" w:rsidRDefault="00AF207A" w:rsidP="00AF207A">
      <w:pPr>
        <w:jc w:val="both"/>
        <w:rPr>
          <w:rFonts w:ascii="Arial" w:hAnsi="Arial" w:cs="Arial"/>
          <w:b/>
        </w:rPr>
      </w:pPr>
    </w:p>
    <w:p w:rsidR="004D73C0" w:rsidRPr="004D73C0" w:rsidRDefault="005013D3" w:rsidP="004D73C0">
      <w:pPr>
        <w:pStyle w:val="Szvegtrzs3"/>
        <w:spacing w:after="0"/>
        <w:jc w:val="both"/>
        <w:rPr>
          <w:rFonts w:ascii="Arial" w:hAnsi="Arial" w:cs="Arial"/>
          <w:sz w:val="24"/>
          <w:szCs w:val="24"/>
        </w:rPr>
      </w:pPr>
      <w:r w:rsidRPr="004D73C0">
        <w:rPr>
          <w:rFonts w:ascii="Arial" w:hAnsi="Arial" w:cs="Arial"/>
          <w:b/>
          <w:sz w:val="24"/>
          <w:szCs w:val="24"/>
        </w:rPr>
        <w:t>Tárgy:</w:t>
      </w:r>
      <w:r w:rsidRPr="004D73C0">
        <w:rPr>
          <w:rFonts w:ascii="Arial" w:hAnsi="Arial" w:cs="Arial"/>
          <w:sz w:val="24"/>
          <w:szCs w:val="24"/>
        </w:rPr>
        <w:t xml:space="preserve"> </w:t>
      </w:r>
      <w:r w:rsidR="004D73C0" w:rsidRPr="004D73C0">
        <w:rPr>
          <w:rFonts w:ascii="Arial" w:hAnsi="Arial" w:cs="Arial"/>
          <w:sz w:val="24"/>
          <w:szCs w:val="24"/>
        </w:rPr>
        <w:t>Köztemetőkre vonatkozó díjak felülvizsgálata</w:t>
      </w:r>
    </w:p>
    <w:p w:rsidR="005013D3" w:rsidRPr="00AF207A" w:rsidRDefault="005013D3" w:rsidP="00AF207A">
      <w:pPr>
        <w:jc w:val="both"/>
        <w:rPr>
          <w:rFonts w:ascii="Arial" w:hAnsi="Arial" w:cs="Arial"/>
        </w:rPr>
      </w:pPr>
    </w:p>
    <w:p w:rsidR="00AF207A" w:rsidRPr="00AF207A" w:rsidRDefault="00AF207A" w:rsidP="00AF207A">
      <w:pPr>
        <w:jc w:val="both"/>
        <w:rPr>
          <w:rFonts w:ascii="Arial" w:hAnsi="Arial" w:cs="Arial"/>
          <w:b/>
        </w:rPr>
      </w:pPr>
    </w:p>
    <w:p w:rsidR="00AF207A" w:rsidRDefault="00AF207A" w:rsidP="00AF207A">
      <w:pPr>
        <w:jc w:val="both"/>
        <w:rPr>
          <w:rFonts w:ascii="Arial" w:hAnsi="Arial" w:cs="Arial"/>
          <w:b/>
        </w:rPr>
      </w:pPr>
    </w:p>
    <w:p w:rsidR="00AF207A" w:rsidRDefault="00AF207A" w:rsidP="00AF207A">
      <w:pPr>
        <w:jc w:val="both"/>
        <w:rPr>
          <w:rFonts w:ascii="Arial" w:hAnsi="Arial" w:cs="Arial"/>
          <w:b/>
        </w:rPr>
      </w:pPr>
    </w:p>
    <w:p w:rsidR="00AF207A" w:rsidRPr="00AF207A" w:rsidRDefault="00AF207A" w:rsidP="00AF207A">
      <w:pPr>
        <w:jc w:val="both"/>
        <w:rPr>
          <w:rFonts w:ascii="Arial" w:hAnsi="Arial" w:cs="Arial"/>
          <w:b/>
        </w:rPr>
      </w:pPr>
    </w:p>
    <w:p w:rsidR="005013D3" w:rsidRPr="00AF207A" w:rsidRDefault="005013D3" w:rsidP="00AF207A">
      <w:pPr>
        <w:jc w:val="both"/>
        <w:rPr>
          <w:rFonts w:ascii="Arial" w:hAnsi="Arial" w:cs="Arial"/>
        </w:rPr>
      </w:pPr>
      <w:r w:rsidRPr="00AF207A">
        <w:rPr>
          <w:rFonts w:ascii="Arial" w:hAnsi="Arial" w:cs="Arial"/>
          <w:b/>
        </w:rPr>
        <w:t>Az előterjeszt</w:t>
      </w:r>
      <w:r w:rsidR="00AF207A" w:rsidRPr="00AF207A">
        <w:rPr>
          <w:rFonts w:ascii="Arial" w:hAnsi="Arial" w:cs="Arial"/>
          <w:b/>
        </w:rPr>
        <w:t>ő:</w:t>
      </w:r>
      <w:r w:rsidR="00AF207A" w:rsidRPr="00AF207A">
        <w:rPr>
          <w:rFonts w:ascii="Arial" w:hAnsi="Arial" w:cs="Arial"/>
          <w:b/>
        </w:rPr>
        <w:tab/>
      </w:r>
      <w:r w:rsidR="00AF207A" w:rsidRPr="00AF207A">
        <w:rPr>
          <w:rFonts w:ascii="Arial" w:hAnsi="Arial" w:cs="Arial"/>
          <w:b/>
        </w:rPr>
        <w:tab/>
      </w:r>
      <w:r w:rsidR="00AF207A" w:rsidRPr="00AF207A">
        <w:rPr>
          <w:rFonts w:ascii="Arial" w:hAnsi="Arial" w:cs="Arial"/>
        </w:rPr>
        <w:t>Papp Gábor polgármester</w:t>
      </w:r>
    </w:p>
    <w:p w:rsidR="005013D3" w:rsidRDefault="005013D3" w:rsidP="00AF207A">
      <w:pPr>
        <w:jc w:val="both"/>
        <w:rPr>
          <w:rFonts w:ascii="Arial" w:hAnsi="Arial" w:cs="Arial"/>
        </w:rPr>
      </w:pPr>
    </w:p>
    <w:p w:rsidR="00AF207A" w:rsidRPr="00AF207A" w:rsidRDefault="00AF207A" w:rsidP="00AF207A">
      <w:pPr>
        <w:jc w:val="both"/>
        <w:rPr>
          <w:rFonts w:ascii="Arial" w:hAnsi="Arial" w:cs="Arial"/>
        </w:rPr>
      </w:pPr>
    </w:p>
    <w:p w:rsidR="00AF207A" w:rsidRPr="00AF207A" w:rsidRDefault="00AF207A" w:rsidP="00AF207A">
      <w:pPr>
        <w:jc w:val="both"/>
        <w:rPr>
          <w:rFonts w:ascii="Arial" w:hAnsi="Arial" w:cs="Arial"/>
          <w:b/>
        </w:rPr>
      </w:pPr>
      <w:r w:rsidRPr="00AF207A">
        <w:rPr>
          <w:rFonts w:ascii="Arial" w:hAnsi="Arial" w:cs="Arial"/>
          <w:b/>
        </w:rPr>
        <w:t>Készítette:</w:t>
      </w:r>
      <w:r w:rsidRPr="00AF207A">
        <w:rPr>
          <w:rFonts w:ascii="Arial" w:hAnsi="Arial" w:cs="Arial"/>
          <w:b/>
        </w:rPr>
        <w:tab/>
      </w:r>
      <w:r w:rsidRPr="00AF207A">
        <w:rPr>
          <w:rFonts w:ascii="Arial" w:hAnsi="Arial" w:cs="Arial"/>
          <w:b/>
        </w:rPr>
        <w:tab/>
      </w:r>
      <w:r w:rsidRPr="00AF207A">
        <w:rPr>
          <w:rFonts w:ascii="Arial" w:hAnsi="Arial" w:cs="Arial"/>
          <w:b/>
        </w:rPr>
        <w:tab/>
      </w:r>
      <w:proofErr w:type="spellStart"/>
      <w:r w:rsidRPr="00AF207A">
        <w:rPr>
          <w:rFonts w:ascii="Arial" w:hAnsi="Arial" w:cs="Arial"/>
        </w:rPr>
        <w:t>Gönye</w:t>
      </w:r>
      <w:proofErr w:type="spellEnd"/>
      <w:r w:rsidRPr="00AF207A">
        <w:rPr>
          <w:rFonts w:ascii="Arial" w:hAnsi="Arial" w:cs="Arial"/>
        </w:rPr>
        <w:t xml:space="preserve"> József mb. igazgató</w:t>
      </w:r>
    </w:p>
    <w:p w:rsidR="00AF207A" w:rsidRDefault="00AF207A" w:rsidP="00AF207A">
      <w:pPr>
        <w:jc w:val="both"/>
        <w:rPr>
          <w:rFonts w:ascii="Arial" w:hAnsi="Arial" w:cs="Arial"/>
          <w:b/>
        </w:rPr>
      </w:pPr>
    </w:p>
    <w:p w:rsidR="00AF207A" w:rsidRPr="00AF207A" w:rsidRDefault="00AF207A" w:rsidP="00AF207A">
      <w:pPr>
        <w:jc w:val="both"/>
        <w:rPr>
          <w:rFonts w:ascii="Arial" w:hAnsi="Arial" w:cs="Arial"/>
          <w:b/>
        </w:rPr>
      </w:pPr>
    </w:p>
    <w:p w:rsidR="005013D3" w:rsidRPr="00AF207A" w:rsidRDefault="00AF207A" w:rsidP="00AF207A">
      <w:pPr>
        <w:jc w:val="both"/>
        <w:rPr>
          <w:rFonts w:ascii="Arial" w:hAnsi="Arial" w:cs="Arial"/>
        </w:rPr>
      </w:pPr>
      <w:r w:rsidRPr="00AF207A">
        <w:rPr>
          <w:rFonts w:ascii="Arial" w:hAnsi="Arial" w:cs="Arial"/>
          <w:b/>
        </w:rPr>
        <w:t>Megtárgyalta:</w:t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  <w:t>Pénzügyi, Turisztikai és Városfejlesztési Bizottság</w:t>
      </w:r>
    </w:p>
    <w:p w:rsidR="00AF207A" w:rsidRDefault="00AF207A" w:rsidP="00AF207A">
      <w:pPr>
        <w:jc w:val="both"/>
        <w:rPr>
          <w:rFonts w:ascii="Arial" w:hAnsi="Arial" w:cs="Arial"/>
        </w:rPr>
      </w:pPr>
    </w:p>
    <w:p w:rsidR="00AF207A" w:rsidRPr="00AF207A" w:rsidRDefault="00AF207A" w:rsidP="00AF207A">
      <w:pPr>
        <w:jc w:val="both"/>
        <w:rPr>
          <w:rFonts w:ascii="Arial" w:hAnsi="Arial" w:cs="Arial"/>
        </w:rPr>
      </w:pPr>
    </w:p>
    <w:p w:rsidR="005013D3" w:rsidRPr="00AF207A" w:rsidRDefault="005013D3" w:rsidP="00AF207A">
      <w:pPr>
        <w:jc w:val="both"/>
        <w:rPr>
          <w:rFonts w:ascii="Arial" w:hAnsi="Arial" w:cs="Arial"/>
        </w:rPr>
      </w:pPr>
      <w:r w:rsidRPr="00AF207A">
        <w:rPr>
          <w:rFonts w:ascii="Arial" w:hAnsi="Arial" w:cs="Arial"/>
          <w:b/>
        </w:rPr>
        <w:t>Törvényességi</w:t>
      </w:r>
      <w:r w:rsidR="00AF207A" w:rsidRPr="00AF207A">
        <w:rPr>
          <w:rFonts w:ascii="Arial" w:hAnsi="Arial" w:cs="Arial"/>
          <w:b/>
        </w:rPr>
        <w:t xml:space="preserve"> szempontból ellenőrizte:</w:t>
      </w:r>
      <w:r w:rsidR="00AF207A" w:rsidRPr="00AF207A">
        <w:rPr>
          <w:rFonts w:ascii="Arial" w:hAnsi="Arial" w:cs="Arial"/>
          <w:b/>
        </w:rPr>
        <w:tab/>
      </w:r>
      <w:r w:rsidR="00AF207A" w:rsidRPr="00AF207A">
        <w:rPr>
          <w:rFonts w:ascii="Arial" w:hAnsi="Arial" w:cs="Arial"/>
        </w:rPr>
        <w:t>dr. Tüske Róbert jegyző</w:t>
      </w:r>
    </w:p>
    <w:p w:rsidR="005013D3" w:rsidRPr="00AF207A" w:rsidRDefault="005013D3" w:rsidP="00AF207A">
      <w:pPr>
        <w:jc w:val="both"/>
        <w:rPr>
          <w:rFonts w:ascii="Arial" w:hAnsi="Arial" w:cs="Arial"/>
        </w:rPr>
      </w:pPr>
    </w:p>
    <w:p w:rsidR="005013D3" w:rsidRPr="00AF207A" w:rsidRDefault="005013D3" w:rsidP="00AF207A">
      <w:pPr>
        <w:jc w:val="both"/>
        <w:rPr>
          <w:rFonts w:ascii="Arial" w:hAnsi="Arial" w:cs="Arial"/>
        </w:rPr>
      </w:pPr>
    </w:p>
    <w:p w:rsidR="005013D3" w:rsidRDefault="005013D3" w:rsidP="00AF207A">
      <w:pPr>
        <w:jc w:val="both"/>
        <w:rPr>
          <w:rFonts w:ascii="Arial" w:hAnsi="Arial" w:cs="Arial"/>
        </w:rPr>
      </w:pPr>
    </w:p>
    <w:p w:rsidR="00AF207A" w:rsidRDefault="00AF207A" w:rsidP="00AF207A">
      <w:pPr>
        <w:jc w:val="both"/>
        <w:rPr>
          <w:rFonts w:ascii="Arial" w:hAnsi="Arial" w:cs="Arial"/>
        </w:rPr>
      </w:pPr>
    </w:p>
    <w:p w:rsidR="00AF207A" w:rsidRDefault="00AF207A" w:rsidP="00AF207A">
      <w:pPr>
        <w:jc w:val="both"/>
        <w:rPr>
          <w:rFonts w:ascii="Arial" w:hAnsi="Arial" w:cs="Arial"/>
        </w:rPr>
      </w:pPr>
    </w:p>
    <w:p w:rsidR="00AF207A" w:rsidRPr="00AF207A" w:rsidRDefault="00AF207A" w:rsidP="00AF207A">
      <w:pPr>
        <w:jc w:val="both"/>
        <w:rPr>
          <w:rFonts w:ascii="Arial" w:hAnsi="Arial" w:cs="Arial"/>
        </w:rPr>
      </w:pPr>
    </w:p>
    <w:p w:rsidR="005013D3" w:rsidRPr="00AF207A" w:rsidRDefault="005013D3" w:rsidP="00AF207A">
      <w:pPr>
        <w:jc w:val="both"/>
        <w:rPr>
          <w:rFonts w:ascii="Arial" w:hAnsi="Arial" w:cs="Arial"/>
        </w:rPr>
      </w:pPr>
    </w:p>
    <w:p w:rsidR="00BD2B8C" w:rsidRPr="00AF207A" w:rsidRDefault="00AF207A" w:rsidP="00AF207A">
      <w:pPr>
        <w:jc w:val="both"/>
        <w:rPr>
          <w:rFonts w:ascii="Arial" w:hAnsi="Arial" w:cs="Arial"/>
        </w:rPr>
      </w:pP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  <w:t>Papp Gábor</w:t>
      </w:r>
    </w:p>
    <w:p w:rsidR="00AF207A" w:rsidRPr="00AF207A" w:rsidRDefault="00AF207A" w:rsidP="00AF207A">
      <w:pPr>
        <w:jc w:val="both"/>
        <w:rPr>
          <w:rFonts w:ascii="Arial" w:hAnsi="Arial" w:cs="Arial"/>
        </w:rPr>
      </w:pP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</w:r>
      <w:r w:rsidRPr="00AF207A">
        <w:rPr>
          <w:rFonts w:ascii="Arial" w:hAnsi="Arial" w:cs="Arial"/>
        </w:rPr>
        <w:tab/>
        <w:t>polgármester</w:t>
      </w:r>
    </w:p>
    <w:p w:rsidR="00BD2B8C" w:rsidRPr="00AF207A" w:rsidRDefault="00BD2B8C" w:rsidP="00AF207A">
      <w:pPr>
        <w:jc w:val="both"/>
        <w:rPr>
          <w:rFonts w:ascii="Arial" w:hAnsi="Arial" w:cs="Arial"/>
        </w:rPr>
      </w:pPr>
    </w:p>
    <w:p w:rsidR="00BD2B8C" w:rsidRPr="00AF207A" w:rsidRDefault="00BD2B8C" w:rsidP="00AF207A">
      <w:pPr>
        <w:jc w:val="both"/>
        <w:rPr>
          <w:rFonts w:ascii="Arial" w:hAnsi="Arial" w:cs="Arial"/>
        </w:rPr>
      </w:pPr>
    </w:p>
    <w:p w:rsidR="005013D3" w:rsidRPr="00AF207A" w:rsidRDefault="005013D3" w:rsidP="00AF207A">
      <w:pPr>
        <w:ind w:left="2126" w:firstLine="709"/>
        <w:jc w:val="both"/>
        <w:rPr>
          <w:rFonts w:ascii="Arial" w:hAnsi="Arial" w:cs="Arial"/>
          <w:b/>
          <w:sz w:val="22"/>
          <w:szCs w:val="22"/>
        </w:rPr>
      </w:pPr>
    </w:p>
    <w:p w:rsidR="005013D3" w:rsidRDefault="005013D3" w:rsidP="005013D3">
      <w:pPr>
        <w:ind w:left="2126" w:firstLine="709"/>
        <w:jc w:val="both"/>
        <w:rPr>
          <w:b/>
          <w:sz w:val="22"/>
          <w:szCs w:val="22"/>
        </w:rPr>
      </w:pPr>
    </w:p>
    <w:p w:rsidR="005013D3" w:rsidRDefault="005013D3" w:rsidP="005013D3">
      <w:pPr>
        <w:ind w:left="2126" w:firstLine="709"/>
        <w:jc w:val="both"/>
        <w:rPr>
          <w:b/>
          <w:sz w:val="22"/>
          <w:szCs w:val="22"/>
        </w:rPr>
      </w:pPr>
    </w:p>
    <w:p w:rsidR="005013D3" w:rsidRDefault="005013D3" w:rsidP="005013D3">
      <w:pPr>
        <w:rPr>
          <w:b/>
          <w:sz w:val="22"/>
          <w:szCs w:val="22"/>
        </w:rPr>
      </w:pPr>
    </w:p>
    <w:p w:rsidR="005013D3" w:rsidRDefault="005013D3" w:rsidP="005013D3">
      <w:pPr>
        <w:rPr>
          <w:b/>
        </w:rPr>
      </w:pPr>
    </w:p>
    <w:p w:rsidR="00AF207A" w:rsidRDefault="00AF207A" w:rsidP="005013D3">
      <w:pPr>
        <w:rPr>
          <w:b/>
        </w:rPr>
      </w:pPr>
    </w:p>
    <w:p w:rsidR="00AF207A" w:rsidRDefault="00AF207A" w:rsidP="005013D3">
      <w:pPr>
        <w:rPr>
          <w:b/>
        </w:rPr>
      </w:pPr>
    </w:p>
    <w:p w:rsidR="00AF207A" w:rsidRDefault="00AF207A" w:rsidP="005013D3">
      <w:pPr>
        <w:rPr>
          <w:b/>
        </w:rPr>
      </w:pPr>
    </w:p>
    <w:p w:rsidR="00AF207A" w:rsidRPr="004D73C0" w:rsidRDefault="00AF207A" w:rsidP="005013D3">
      <w:pPr>
        <w:rPr>
          <w:rFonts w:ascii="Arial" w:hAnsi="Arial" w:cs="Arial"/>
          <w:b/>
          <w:sz w:val="22"/>
          <w:szCs w:val="22"/>
        </w:rPr>
      </w:pPr>
    </w:p>
    <w:p w:rsidR="005013D3" w:rsidRPr="004D73C0" w:rsidRDefault="00AF207A" w:rsidP="005013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3C0">
        <w:rPr>
          <w:rFonts w:ascii="Arial" w:hAnsi="Arial" w:cs="Arial"/>
          <w:b/>
          <w:sz w:val="22"/>
          <w:szCs w:val="22"/>
        </w:rPr>
        <w:lastRenderedPageBreak/>
        <w:t>1</w:t>
      </w:r>
      <w:r w:rsidR="005013D3" w:rsidRPr="004D73C0">
        <w:rPr>
          <w:rFonts w:ascii="Arial" w:hAnsi="Arial" w:cs="Arial"/>
          <w:b/>
          <w:sz w:val="22"/>
          <w:szCs w:val="22"/>
        </w:rPr>
        <w:t>.</w:t>
      </w:r>
    </w:p>
    <w:p w:rsidR="005013D3" w:rsidRPr="004D73C0" w:rsidRDefault="005013D3" w:rsidP="005013D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3C0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AF207A" w:rsidRPr="004D73C0" w:rsidRDefault="00AF207A" w:rsidP="00AF207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013D3" w:rsidRPr="004D73C0" w:rsidRDefault="005013D3" w:rsidP="00AF207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t>Tisztelt Képviselő-testület!</w:t>
      </w:r>
    </w:p>
    <w:p w:rsidR="005013D3" w:rsidRPr="004D73C0" w:rsidRDefault="005013D3" w:rsidP="005013D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5499" w:rsidRPr="004D73C0" w:rsidRDefault="005013D3" w:rsidP="00F61C9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73C0">
        <w:rPr>
          <w:rFonts w:ascii="Arial" w:hAnsi="Arial" w:cs="Arial"/>
          <w:color w:val="000000" w:themeColor="text1"/>
          <w:sz w:val="22"/>
          <w:szCs w:val="22"/>
        </w:rPr>
        <w:t>A „Temetőkről és a temetkezésről szóló 19</w:t>
      </w:r>
      <w:r w:rsidR="004D615A" w:rsidRPr="004D73C0">
        <w:rPr>
          <w:rFonts w:ascii="Arial" w:hAnsi="Arial" w:cs="Arial"/>
          <w:color w:val="000000" w:themeColor="text1"/>
          <w:sz w:val="22"/>
          <w:szCs w:val="22"/>
        </w:rPr>
        <w:t>9</w:t>
      </w:r>
      <w:r w:rsidRPr="004D73C0">
        <w:rPr>
          <w:rFonts w:ascii="Arial" w:hAnsi="Arial" w:cs="Arial"/>
          <w:color w:val="000000" w:themeColor="text1"/>
          <w:sz w:val="22"/>
          <w:szCs w:val="22"/>
        </w:rPr>
        <w:t>9.évi XLIII. törvény 40.§ (3) bekezdése alapján „a köztemetőkre vonatkozó díjak mértékét</w:t>
      </w:r>
      <w:r w:rsidR="003D5499" w:rsidRPr="004D73C0">
        <w:rPr>
          <w:rFonts w:ascii="Arial" w:hAnsi="Arial" w:cs="Arial"/>
          <w:color w:val="000000" w:themeColor="text1"/>
          <w:sz w:val="22"/>
          <w:szCs w:val="22"/>
        </w:rPr>
        <w:t xml:space="preserve"> Hévíz Város Önkormányzat Képviselő-testületének</w:t>
      </w:r>
    </w:p>
    <w:p w:rsidR="005013D3" w:rsidRPr="004D73C0" w:rsidRDefault="003D5499" w:rsidP="00F61C9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73C0">
        <w:rPr>
          <w:rFonts w:ascii="Arial" w:hAnsi="Arial" w:cs="Arial"/>
          <w:color w:val="000000" w:themeColor="text1"/>
          <w:sz w:val="22"/>
          <w:szCs w:val="22"/>
        </w:rPr>
        <w:t xml:space="preserve">19/2000.(XI.30.) önkormányzati rendelete </w:t>
      </w:r>
      <w:r w:rsidR="005013D3" w:rsidRPr="004D73C0">
        <w:rPr>
          <w:rFonts w:ascii="Arial" w:hAnsi="Arial" w:cs="Arial"/>
          <w:color w:val="000000" w:themeColor="text1"/>
          <w:sz w:val="22"/>
          <w:szCs w:val="22"/>
        </w:rPr>
        <w:t>állapítja meg. A díjmértéket évente felül kell vizsgálni.”</w:t>
      </w:r>
    </w:p>
    <w:p w:rsidR="005013D3" w:rsidRPr="004D73C0" w:rsidRDefault="005013D3" w:rsidP="00F61C9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13D3" w:rsidRPr="004D73C0" w:rsidRDefault="005013D3" w:rsidP="00F61C9C">
      <w:pPr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t>A</w:t>
      </w:r>
      <w:r w:rsidR="009D0CDC">
        <w:rPr>
          <w:rFonts w:ascii="Arial" w:hAnsi="Arial" w:cs="Arial"/>
          <w:sz w:val="22"/>
          <w:szCs w:val="22"/>
        </w:rPr>
        <w:t xml:space="preserve"> jelenleg hatályos díjak</w:t>
      </w:r>
      <w:r w:rsidR="00F61C9C" w:rsidRPr="004D73C0">
        <w:rPr>
          <w:rFonts w:ascii="Arial" w:hAnsi="Arial" w:cs="Arial"/>
          <w:sz w:val="22"/>
          <w:szCs w:val="22"/>
        </w:rPr>
        <w:t xml:space="preserve"> </w:t>
      </w:r>
      <w:r w:rsidR="00F35C74" w:rsidRPr="004D73C0">
        <w:rPr>
          <w:rFonts w:ascii="Arial" w:hAnsi="Arial" w:cs="Arial"/>
          <w:sz w:val="22"/>
          <w:szCs w:val="22"/>
        </w:rPr>
        <w:t>2018.01.01</w:t>
      </w:r>
      <w:r w:rsidR="00F61C9C" w:rsidRPr="004D73C0">
        <w:rPr>
          <w:rFonts w:ascii="Arial" w:hAnsi="Arial" w:cs="Arial"/>
          <w:sz w:val="22"/>
          <w:szCs w:val="22"/>
        </w:rPr>
        <w:t>–</w:t>
      </w:r>
      <w:proofErr w:type="spellStart"/>
      <w:r w:rsidR="00296123" w:rsidRPr="004D73C0">
        <w:rPr>
          <w:rFonts w:ascii="Arial" w:hAnsi="Arial" w:cs="Arial"/>
          <w:sz w:val="22"/>
          <w:szCs w:val="22"/>
        </w:rPr>
        <w:t>től</w:t>
      </w:r>
      <w:proofErr w:type="spellEnd"/>
      <w:r w:rsidR="009D0CDC">
        <w:rPr>
          <w:rFonts w:ascii="Arial" w:hAnsi="Arial" w:cs="Arial"/>
          <w:sz w:val="22"/>
          <w:szCs w:val="22"/>
        </w:rPr>
        <w:t xml:space="preserve"> vannak érvényben.</w:t>
      </w:r>
    </w:p>
    <w:p w:rsidR="00F35C74" w:rsidRPr="004D73C0" w:rsidRDefault="00F35C74" w:rsidP="00F61C9C">
      <w:pPr>
        <w:spacing w:after="160" w:line="259" w:lineRule="auto"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  <w:r w:rsidRPr="004D73C0">
        <w:rPr>
          <w:rFonts w:ascii="Arial" w:eastAsiaTheme="minorHAnsi" w:hAnsi="Arial" w:cs="Arial"/>
          <w:sz w:val="22"/>
          <w:szCs w:val="22"/>
          <w:lang w:eastAsia="en-US"/>
        </w:rPr>
        <w:t>A temető északi részén található 4</w:t>
      </w:r>
      <w:r w:rsidR="00EF7F69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D73C0">
        <w:rPr>
          <w:rFonts w:ascii="Arial" w:eastAsiaTheme="minorHAnsi" w:hAnsi="Arial" w:cs="Arial"/>
          <w:sz w:val="22"/>
          <w:szCs w:val="22"/>
          <w:lang w:eastAsia="en-US"/>
        </w:rPr>
        <w:t>db urnafalban 72</w:t>
      </w:r>
      <w:r w:rsidR="005B2660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db férőhely</w:t>
      </w:r>
      <w:r w:rsidR="004B1031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7B6025" w:rsidRPr="004D73C0">
        <w:rPr>
          <w:rFonts w:ascii="Arial" w:eastAsiaTheme="minorHAnsi" w:hAnsi="Arial" w:cs="Arial"/>
          <w:sz w:val="22"/>
          <w:szCs w:val="22"/>
          <w:lang w:eastAsia="en-US"/>
        </w:rPr>
        <w:t>van, ebből 30</w:t>
      </w:r>
      <w:r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db-ot értékesítettünk.</w:t>
      </w:r>
      <w:r w:rsidR="007B6025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A rendelkezésünkre álló szabad helyek nem teszik indokolttá újabb urnafal vásárlását</w:t>
      </w:r>
      <w:r w:rsidRPr="004D73C0">
        <w:rPr>
          <w:rFonts w:ascii="Arial" w:eastAsiaTheme="minorHAnsi" w:hAnsi="Arial" w:cs="Arial"/>
          <w:color w:val="FF0000"/>
          <w:sz w:val="22"/>
          <w:szCs w:val="22"/>
          <w:lang w:eastAsia="en-US"/>
        </w:rPr>
        <w:t>.</w:t>
      </w:r>
    </w:p>
    <w:p w:rsidR="00F35C74" w:rsidRPr="004D73C0" w:rsidRDefault="00F35C74" w:rsidP="00F61C9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D73C0">
        <w:rPr>
          <w:rFonts w:ascii="Arial" w:eastAsiaTheme="minorHAnsi" w:hAnsi="Arial" w:cs="Arial"/>
          <w:sz w:val="22"/>
          <w:szCs w:val="22"/>
          <w:lang w:eastAsia="en-US"/>
        </w:rPr>
        <w:t>Az „I</w:t>
      </w:r>
      <w:r w:rsidR="00F61C9C" w:rsidRPr="004D73C0">
        <w:rPr>
          <w:rFonts w:ascii="Arial" w:eastAsiaTheme="minorHAnsi" w:hAnsi="Arial" w:cs="Arial"/>
          <w:sz w:val="22"/>
          <w:szCs w:val="22"/>
          <w:lang w:eastAsia="en-US"/>
        </w:rPr>
        <w:t>” parcellát 2016-ban nyitottuk,</w:t>
      </w:r>
      <w:r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viszont a „H” parcellában még </w:t>
      </w:r>
      <w:r w:rsidR="00EF7F69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7 </w:t>
      </w:r>
      <w:r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db szabad hely van.  </w:t>
      </w:r>
    </w:p>
    <w:p w:rsidR="00F35C74" w:rsidRPr="004D73C0" w:rsidRDefault="00F61C9C" w:rsidP="00F61C9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Az </w:t>
      </w:r>
      <w:r w:rsidR="00F35C74" w:rsidRPr="004D73C0">
        <w:rPr>
          <w:rFonts w:ascii="Arial" w:eastAsiaTheme="minorHAnsi" w:hAnsi="Arial" w:cs="Arial"/>
          <w:sz w:val="22"/>
          <w:szCs w:val="22"/>
          <w:lang w:eastAsia="en-US"/>
        </w:rPr>
        <w:t>Egregyi temetőben új sírhelymegváltásra nincs lehetőség.</w:t>
      </w:r>
    </w:p>
    <w:p w:rsidR="00F35C74" w:rsidRPr="004D73C0" w:rsidRDefault="00F35C74" w:rsidP="00F61C9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D73C0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="00993D04" w:rsidRPr="004D73C0">
        <w:rPr>
          <w:rFonts w:ascii="Arial" w:eastAsiaTheme="minorHAnsi" w:hAnsi="Arial" w:cs="Arial"/>
          <w:sz w:val="22"/>
          <w:szCs w:val="22"/>
          <w:lang w:eastAsia="en-US"/>
        </w:rPr>
        <w:t>021</w:t>
      </w:r>
      <w:r w:rsidR="00F61C9C" w:rsidRPr="004D73C0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993D04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évben a Hévízi temetőben 34</w:t>
      </w:r>
      <w:r w:rsidR="00F61C9C" w:rsidRPr="004D73C0">
        <w:rPr>
          <w:rFonts w:ascii="Arial" w:eastAsiaTheme="minorHAnsi" w:hAnsi="Arial" w:cs="Arial"/>
          <w:sz w:val="22"/>
          <w:szCs w:val="22"/>
          <w:lang w:eastAsia="en-US"/>
        </w:rPr>
        <w:t>, míg az Egregyi temetőben</w:t>
      </w:r>
      <w:r w:rsidR="00993D04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7 temetés volt.</w:t>
      </w:r>
    </w:p>
    <w:p w:rsidR="00F35C74" w:rsidRPr="004D73C0" w:rsidRDefault="00EB516D" w:rsidP="00F61C9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D73C0">
        <w:rPr>
          <w:rFonts w:ascii="Arial" w:eastAsiaTheme="minorHAnsi" w:hAnsi="Arial" w:cs="Arial"/>
          <w:sz w:val="22"/>
          <w:szCs w:val="22"/>
          <w:lang w:eastAsia="en-US"/>
        </w:rPr>
        <w:t>Sírhelyme</w:t>
      </w:r>
      <w:r w:rsidR="00F61C9C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gváltás 9 db, lejárt sírhelyek </w:t>
      </w:r>
      <w:proofErr w:type="spellStart"/>
      <w:r w:rsidR="007A0C5B" w:rsidRPr="004D73C0">
        <w:rPr>
          <w:rFonts w:ascii="Arial" w:eastAsiaTheme="minorHAnsi" w:hAnsi="Arial" w:cs="Arial"/>
          <w:sz w:val="22"/>
          <w:szCs w:val="22"/>
          <w:lang w:eastAsia="en-US"/>
        </w:rPr>
        <w:t>újra</w:t>
      </w:r>
      <w:r w:rsidR="003D1CEE" w:rsidRPr="004D73C0">
        <w:rPr>
          <w:rFonts w:ascii="Arial" w:eastAsiaTheme="minorHAnsi" w:hAnsi="Arial" w:cs="Arial"/>
          <w:sz w:val="22"/>
          <w:szCs w:val="22"/>
          <w:lang w:eastAsia="en-US"/>
        </w:rPr>
        <w:t>váltása</w:t>
      </w:r>
      <w:proofErr w:type="spellEnd"/>
      <w:r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12 </w:t>
      </w:r>
      <w:r w:rsidR="00F35C74" w:rsidRPr="004D73C0">
        <w:rPr>
          <w:rFonts w:ascii="Arial" w:eastAsiaTheme="minorHAnsi" w:hAnsi="Arial" w:cs="Arial"/>
          <w:sz w:val="22"/>
          <w:szCs w:val="22"/>
          <w:lang w:eastAsia="en-US"/>
        </w:rPr>
        <w:t>db</w:t>
      </w:r>
      <w:r w:rsidR="005B2660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volt</w:t>
      </w:r>
      <w:r w:rsidR="00F35C74" w:rsidRPr="004D73C0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F35C74" w:rsidRPr="004D73C0" w:rsidRDefault="005D5F8F" w:rsidP="00F61C9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D73C0">
        <w:rPr>
          <w:rFonts w:ascii="Arial" w:eastAsiaTheme="minorHAnsi" w:hAnsi="Arial" w:cs="Arial"/>
          <w:sz w:val="22"/>
          <w:szCs w:val="22"/>
          <w:lang w:eastAsia="en-US"/>
        </w:rPr>
        <w:t>Ravatalozó használati díjat 22</w:t>
      </w:r>
      <w:r w:rsidR="00F35C74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alkalommal számláztunk a szolgáltatást végző vállalkozásnak.</w:t>
      </w:r>
    </w:p>
    <w:p w:rsidR="00F35C74" w:rsidRPr="004D73C0" w:rsidRDefault="00F35C74" w:rsidP="00F61C9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D73C0">
        <w:rPr>
          <w:rFonts w:ascii="Arial" w:eastAsiaTheme="minorHAnsi" w:hAnsi="Arial" w:cs="Arial"/>
          <w:sz w:val="22"/>
          <w:szCs w:val="22"/>
          <w:lang w:eastAsia="en-US"/>
        </w:rPr>
        <w:t>Halott-hűtő bérlésé</w:t>
      </w:r>
      <w:r w:rsidR="001F6FC1" w:rsidRPr="004D73C0">
        <w:rPr>
          <w:rFonts w:ascii="Arial" w:eastAsiaTheme="minorHAnsi" w:hAnsi="Arial" w:cs="Arial"/>
          <w:sz w:val="22"/>
          <w:szCs w:val="22"/>
          <w:lang w:eastAsia="en-US"/>
        </w:rPr>
        <w:t>re nem</w:t>
      </w:r>
      <w:r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volt igény.</w:t>
      </w:r>
    </w:p>
    <w:p w:rsidR="00F35C74" w:rsidRPr="004D73C0" w:rsidRDefault="00993D04" w:rsidP="00F61C9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Síremlék felállítási kérelem </w:t>
      </w:r>
      <w:r w:rsidR="005D5F8F" w:rsidRPr="004D73C0">
        <w:rPr>
          <w:rFonts w:ascii="Arial" w:eastAsiaTheme="minorHAnsi" w:hAnsi="Arial" w:cs="Arial"/>
          <w:sz w:val="22"/>
          <w:szCs w:val="22"/>
          <w:lang w:eastAsia="en-US"/>
        </w:rPr>
        <w:t>16</w:t>
      </w:r>
      <w:r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db</w:t>
      </w:r>
      <w:r w:rsidR="00F61C9C" w:rsidRPr="004D73C0">
        <w:rPr>
          <w:rFonts w:ascii="Arial" w:eastAsiaTheme="minorHAnsi" w:hAnsi="Arial" w:cs="Arial"/>
          <w:sz w:val="22"/>
          <w:szCs w:val="22"/>
          <w:lang w:eastAsia="en-US"/>
        </w:rPr>
        <w:t>, tisztítási kérelem</w:t>
      </w:r>
      <w:r w:rsidR="00F35C74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D5F8F" w:rsidRPr="004D73C0">
        <w:rPr>
          <w:rFonts w:ascii="Arial" w:eastAsiaTheme="minorHAnsi" w:hAnsi="Arial" w:cs="Arial"/>
          <w:sz w:val="22"/>
          <w:szCs w:val="22"/>
          <w:lang w:eastAsia="en-US"/>
        </w:rPr>
        <w:t>8</w:t>
      </w:r>
      <w:r w:rsidR="0085512A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db</w:t>
      </w:r>
      <w:r w:rsidR="00F61C9C" w:rsidRPr="004D73C0">
        <w:rPr>
          <w:rFonts w:ascii="Arial" w:eastAsiaTheme="minorHAnsi" w:hAnsi="Arial" w:cs="Arial"/>
          <w:sz w:val="22"/>
          <w:szCs w:val="22"/>
          <w:lang w:eastAsia="en-US"/>
        </w:rPr>
        <w:t xml:space="preserve"> volt</w:t>
      </w:r>
      <w:r w:rsidR="0085512A" w:rsidRPr="004D73C0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E54593" w:rsidRPr="004D73C0" w:rsidRDefault="00E54593" w:rsidP="00F61C9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F35C74" w:rsidRPr="004D73C0" w:rsidRDefault="00F35C74" w:rsidP="00E54593">
      <w:pPr>
        <w:rPr>
          <w:rFonts w:ascii="Arial" w:eastAsiaTheme="minorHAnsi" w:hAnsi="Arial" w:cs="Arial"/>
          <w:sz w:val="22"/>
          <w:szCs w:val="22"/>
          <w:lang w:eastAsia="en-US"/>
        </w:rPr>
      </w:pPr>
      <w:r w:rsidRPr="004D73C0">
        <w:rPr>
          <w:rFonts w:ascii="Arial" w:eastAsiaTheme="minorHAnsi" w:hAnsi="Arial" w:cs="Arial"/>
          <w:sz w:val="22"/>
          <w:szCs w:val="22"/>
          <w:lang w:eastAsia="en-US"/>
        </w:rPr>
        <w:t>Pénzügyi mérleg 2020- 2021 évben:</w:t>
      </w:r>
    </w:p>
    <w:p w:rsidR="008D74CF" w:rsidRPr="004D73C0" w:rsidRDefault="008D74CF" w:rsidP="005013D3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-3"/>
        <w:tblW w:w="70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127"/>
        <w:gridCol w:w="2693"/>
      </w:tblGrid>
      <w:tr w:rsidR="006F7B5E" w:rsidRPr="004D73C0" w:rsidTr="00A925EA">
        <w:trPr>
          <w:trHeight w:val="315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25EA" w:rsidRPr="004D73C0" w:rsidRDefault="00A925EA" w:rsidP="00A92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A hévíz</w:t>
            </w:r>
            <w:r w:rsidR="00F35C74" w:rsidRPr="004D73C0">
              <w:rPr>
                <w:rFonts w:ascii="Arial" w:hAnsi="Arial" w:cs="Arial"/>
                <w:sz w:val="22"/>
                <w:szCs w:val="22"/>
              </w:rPr>
              <w:t>i temetők pénzügyi mérlege 2020</w:t>
            </w:r>
            <w:r w:rsidR="00155F9E" w:rsidRPr="004D73C0">
              <w:rPr>
                <w:rFonts w:ascii="Arial" w:hAnsi="Arial" w:cs="Arial"/>
                <w:sz w:val="22"/>
                <w:szCs w:val="22"/>
              </w:rPr>
              <w:t>-</w:t>
            </w:r>
            <w:r w:rsidR="00F35C74" w:rsidRPr="004D73C0">
              <w:rPr>
                <w:rFonts w:ascii="Arial" w:hAnsi="Arial" w:cs="Arial"/>
                <w:sz w:val="22"/>
                <w:szCs w:val="22"/>
              </w:rPr>
              <w:t xml:space="preserve"> 2021</w:t>
            </w:r>
            <w:r w:rsidR="00F61C9C" w:rsidRPr="004D73C0">
              <w:rPr>
                <w:rFonts w:ascii="Arial" w:hAnsi="Arial" w:cs="Arial"/>
                <w:sz w:val="22"/>
                <w:szCs w:val="22"/>
              </w:rPr>
              <w:t>-be</w:t>
            </w:r>
            <w:r w:rsidRPr="004D73C0">
              <w:rPr>
                <w:rFonts w:ascii="Arial" w:hAnsi="Arial" w:cs="Arial"/>
                <w:sz w:val="22"/>
                <w:szCs w:val="22"/>
              </w:rPr>
              <w:t xml:space="preserve">n </w:t>
            </w:r>
            <w:r w:rsidR="00F61C9C" w:rsidRPr="004D73C0">
              <w:rPr>
                <w:rFonts w:ascii="Arial" w:hAnsi="Arial" w:cs="Arial"/>
                <w:sz w:val="22"/>
                <w:szCs w:val="22"/>
              </w:rPr>
              <w:t>(</w:t>
            </w:r>
            <w:r w:rsidRPr="004D73C0">
              <w:rPr>
                <w:rFonts w:ascii="Arial" w:hAnsi="Arial" w:cs="Arial"/>
                <w:sz w:val="22"/>
                <w:szCs w:val="22"/>
              </w:rPr>
              <w:t>Ft-ban</w:t>
            </w:r>
            <w:r w:rsidR="00F61C9C" w:rsidRPr="004D73C0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F7B5E" w:rsidRPr="004D73C0" w:rsidTr="00A925EA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5EA" w:rsidRPr="004D73C0" w:rsidRDefault="00A925EA" w:rsidP="00A925EA">
            <w:pPr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5EA" w:rsidRPr="004D73C0" w:rsidRDefault="00A925EA" w:rsidP="00A92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Bevétel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5EA" w:rsidRPr="004D73C0" w:rsidRDefault="00A925EA" w:rsidP="00A92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Kiadás</w:t>
            </w:r>
          </w:p>
        </w:tc>
      </w:tr>
      <w:tr w:rsidR="006F7B5E" w:rsidRPr="004D73C0" w:rsidTr="00A925EA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5EA" w:rsidRPr="004D73C0" w:rsidRDefault="00F35C74" w:rsidP="00A925EA">
            <w:pPr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2020</w:t>
            </w:r>
            <w:r w:rsidR="00A925EA" w:rsidRPr="004D73C0">
              <w:rPr>
                <w:rFonts w:ascii="Arial" w:hAnsi="Arial" w:cs="Arial"/>
                <w:sz w:val="22"/>
                <w:szCs w:val="22"/>
              </w:rPr>
              <w:t>.</w:t>
            </w:r>
            <w:r w:rsidR="00155F9E" w:rsidRPr="004D73C0">
              <w:rPr>
                <w:rFonts w:ascii="Arial" w:hAnsi="Arial" w:cs="Arial"/>
                <w:sz w:val="22"/>
                <w:szCs w:val="22"/>
              </w:rPr>
              <w:t xml:space="preserve"> év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5EA" w:rsidRPr="004D73C0" w:rsidRDefault="00970C5E" w:rsidP="00A92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3 003 300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5EA" w:rsidRPr="004D73C0" w:rsidRDefault="00970C5E" w:rsidP="00A92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1 359 044</w:t>
            </w:r>
          </w:p>
        </w:tc>
      </w:tr>
      <w:tr w:rsidR="006F7B5E" w:rsidRPr="004D73C0" w:rsidTr="00C95252">
        <w:trPr>
          <w:trHeight w:val="43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25EA" w:rsidRPr="004D73C0" w:rsidRDefault="00C95252" w:rsidP="00A925EA">
            <w:pPr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2</w:t>
            </w:r>
            <w:r w:rsidR="00F35C74" w:rsidRPr="004D73C0">
              <w:rPr>
                <w:rFonts w:ascii="Arial" w:hAnsi="Arial" w:cs="Arial"/>
                <w:sz w:val="22"/>
                <w:szCs w:val="22"/>
              </w:rPr>
              <w:t>021</w:t>
            </w:r>
            <w:r w:rsidR="00F61C9C" w:rsidRPr="004D73C0">
              <w:rPr>
                <w:rFonts w:ascii="Arial" w:hAnsi="Arial" w:cs="Arial"/>
                <w:sz w:val="22"/>
                <w:szCs w:val="22"/>
              </w:rPr>
              <w:t>.</w:t>
            </w:r>
            <w:r w:rsidR="00A925EA" w:rsidRPr="004D73C0">
              <w:rPr>
                <w:rFonts w:ascii="Arial" w:hAnsi="Arial" w:cs="Arial"/>
                <w:sz w:val="22"/>
                <w:szCs w:val="22"/>
              </w:rPr>
              <w:t>01.01- 10.31-ig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6B0" w:rsidRPr="004D73C0" w:rsidRDefault="000F56B0" w:rsidP="00A92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2 652 140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25EA" w:rsidRPr="004D73C0" w:rsidRDefault="000F56B0" w:rsidP="00A925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3 800 909</w:t>
            </w:r>
          </w:p>
        </w:tc>
      </w:tr>
    </w:tbl>
    <w:p w:rsidR="005013D3" w:rsidRPr="004D73C0" w:rsidRDefault="005013D3" w:rsidP="005013D3">
      <w:pPr>
        <w:rPr>
          <w:rFonts w:ascii="Arial" w:hAnsi="Arial" w:cs="Arial"/>
          <w:sz w:val="22"/>
          <w:szCs w:val="22"/>
        </w:rPr>
      </w:pPr>
    </w:p>
    <w:p w:rsidR="005013D3" w:rsidRPr="004D73C0" w:rsidRDefault="005013D3" w:rsidP="005013D3">
      <w:pPr>
        <w:rPr>
          <w:rFonts w:ascii="Arial" w:hAnsi="Arial" w:cs="Arial"/>
          <w:sz w:val="22"/>
          <w:szCs w:val="22"/>
        </w:rPr>
      </w:pPr>
    </w:p>
    <w:p w:rsidR="005013D3" w:rsidRPr="004D73C0" w:rsidRDefault="005013D3" w:rsidP="005013D3">
      <w:pPr>
        <w:jc w:val="both"/>
        <w:rPr>
          <w:rFonts w:ascii="Arial" w:hAnsi="Arial" w:cs="Arial"/>
          <w:sz w:val="22"/>
          <w:szCs w:val="22"/>
        </w:rPr>
      </w:pPr>
    </w:p>
    <w:p w:rsidR="005013D3" w:rsidRPr="004D73C0" w:rsidRDefault="005013D3" w:rsidP="005013D3">
      <w:pPr>
        <w:jc w:val="both"/>
        <w:rPr>
          <w:rFonts w:ascii="Arial" w:hAnsi="Arial" w:cs="Arial"/>
          <w:sz w:val="22"/>
          <w:szCs w:val="22"/>
        </w:rPr>
      </w:pPr>
    </w:p>
    <w:p w:rsidR="000D7551" w:rsidRPr="004D73C0" w:rsidRDefault="000D7551" w:rsidP="005013D3">
      <w:pPr>
        <w:jc w:val="both"/>
        <w:rPr>
          <w:rFonts w:ascii="Arial" w:hAnsi="Arial" w:cs="Arial"/>
          <w:sz w:val="22"/>
          <w:szCs w:val="22"/>
        </w:rPr>
      </w:pPr>
    </w:p>
    <w:p w:rsidR="00F72756" w:rsidRPr="004D73C0" w:rsidRDefault="00F72756" w:rsidP="005013D3">
      <w:pPr>
        <w:jc w:val="both"/>
        <w:rPr>
          <w:rFonts w:ascii="Arial" w:hAnsi="Arial" w:cs="Arial"/>
          <w:sz w:val="22"/>
          <w:szCs w:val="22"/>
        </w:rPr>
      </w:pPr>
    </w:p>
    <w:p w:rsidR="000D7551" w:rsidRPr="004D73C0" w:rsidRDefault="00F61C9C" w:rsidP="005013D3">
      <w:pPr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t>2021-ben az eddigi</w:t>
      </w:r>
      <w:r w:rsidR="004A413A" w:rsidRPr="004D73C0">
        <w:rPr>
          <w:rFonts w:ascii="Arial" w:hAnsi="Arial" w:cs="Arial"/>
          <w:sz w:val="22"/>
          <w:szCs w:val="22"/>
        </w:rPr>
        <w:t xml:space="preserve"> 10 hónap kiadásai a következők</w:t>
      </w:r>
      <w:r w:rsidRPr="004D73C0">
        <w:rPr>
          <w:rFonts w:ascii="Arial" w:hAnsi="Arial" w:cs="Arial"/>
          <w:sz w:val="22"/>
          <w:szCs w:val="22"/>
        </w:rPr>
        <w:t xml:space="preserve"> voltak</w:t>
      </w:r>
      <w:r w:rsidR="004A413A" w:rsidRPr="004D73C0">
        <w:rPr>
          <w:rFonts w:ascii="Arial" w:hAnsi="Arial" w:cs="Arial"/>
          <w:sz w:val="22"/>
          <w:szCs w:val="22"/>
        </w:rPr>
        <w:t>:</w:t>
      </w:r>
    </w:p>
    <w:p w:rsidR="009E299D" w:rsidRPr="004D73C0" w:rsidRDefault="009E299D" w:rsidP="005013D3">
      <w:pPr>
        <w:jc w:val="both"/>
        <w:rPr>
          <w:rFonts w:ascii="Arial" w:hAnsi="Arial" w:cs="Arial"/>
          <w:sz w:val="22"/>
          <w:szCs w:val="22"/>
        </w:rPr>
      </w:pPr>
    </w:p>
    <w:p w:rsidR="00450700" w:rsidRPr="004D73C0" w:rsidRDefault="00450700" w:rsidP="005013D3">
      <w:pPr>
        <w:jc w:val="both"/>
        <w:rPr>
          <w:rFonts w:ascii="Arial" w:hAnsi="Arial" w:cs="Arial"/>
          <w:b/>
          <w:sz w:val="22"/>
          <w:szCs w:val="22"/>
        </w:rPr>
      </w:pPr>
      <w:r w:rsidRPr="004D73C0">
        <w:rPr>
          <w:rFonts w:ascii="Arial" w:hAnsi="Arial" w:cs="Arial"/>
          <w:b/>
          <w:sz w:val="22"/>
          <w:szCs w:val="22"/>
        </w:rPr>
        <w:t>Személyi juttatás</w:t>
      </w:r>
      <w:r w:rsidR="00F61C9C" w:rsidRPr="004D73C0">
        <w:rPr>
          <w:rFonts w:ascii="Arial" w:hAnsi="Arial" w:cs="Arial"/>
          <w:b/>
          <w:sz w:val="22"/>
          <w:szCs w:val="22"/>
        </w:rPr>
        <w:t xml:space="preserve"> összesen</w:t>
      </w:r>
      <w:r w:rsidRPr="004D73C0">
        <w:rPr>
          <w:rFonts w:ascii="Arial" w:hAnsi="Arial" w:cs="Arial"/>
          <w:b/>
          <w:sz w:val="22"/>
          <w:szCs w:val="22"/>
        </w:rPr>
        <w:t>:</w:t>
      </w:r>
      <w:r w:rsidR="00F61C9C" w:rsidRPr="004D73C0">
        <w:rPr>
          <w:rFonts w:ascii="Arial" w:hAnsi="Arial" w:cs="Arial"/>
          <w:b/>
          <w:sz w:val="22"/>
          <w:szCs w:val="22"/>
        </w:rPr>
        <w:tab/>
      </w:r>
      <w:proofErr w:type="gramStart"/>
      <w:r w:rsidR="00BE4112" w:rsidRPr="004D73C0">
        <w:rPr>
          <w:rFonts w:ascii="Arial" w:hAnsi="Arial" w:cs="Arial"/>
          <w:b/>
          <w:sz w:val="22"/>
          <w:szCs w:val="22"/>
        </w:rPr>
        <w:tab/>
        <w:t xml:space="preserve">  </w:t>
      </w:r>
      <w:r w:rsidR="009E299D" w:rsidRPr="004D73C0">
        <w:rPr>
          <w:rFonts w:ascii="Arial" w:hAnsi="Arial" w:cs="Arial"/>
          <w:b/>
          <w:sz w:val="22"/>
          <w:szCs w:val="22"/>
        </w:rPr>
        <w:tab/>
      </w:r>
      <w:proofErr w:type="gramEnd"/>
      <w:r w:rsidR="009E299D" w:rsidRPr="004D73C0">
        <w:rPr>
          <w:rFonts w:ascii="Arial" w:hAnsi="Arial" w:cs="Arial"/>
          <w:b/>
          <w:sz w:val="22"/>
          <w:szCs w:val="22"/>
        </w:rPr>
        <w:t xml:space="preserve">  </w:t>
      </w:r>
      <w:r w:rsidR="00BE4112" w:rsidRPr="004D73C0">
        <w:rPr>
          <w:rFonts w:ascii="Arial" w:hAnsi="Arial" w:cs="Arial"/>
          <w:b/>
          <w:sz w:val="22"/>
          <w:szCs w:val="22"/>
        </w:rPr>
        <w:t xml:space="preserve"> </w:t>
      </w:r>
      <w:r w:rsidR="004D73C0" w:rsidRPr="004D73C0">
        <w:rPr>
          <w:rFonts w:ascii="Arial" w:hAnsi="Arial" w:cs="Arial"/>
          <w:b/>
          <w:sz w:val="22"/>
          <w:szCs w:val="22"/>
        </w:rPr>
        <w:tab/>
      </w:r>
      <w:r w:rsidR="00BE4112" w:rsidRPr="004D73C0">
        <w:rPr>
          <w:rFonts w:ascii="Arial" w:hAnsi="Arial" w:cs="Arial"/>
          <w:b/>
          <w:sz w:val="22"/>
          <w:szCs w:val="22"/>
        </w:rPr>
        <w:t>3 214 408,-Ft</w:t>
      </w:r>
    </w:p>
    <w:p w:rsidR="004A413A" w:rsidRPr="004D73C0" w:rsidRDefault="004A413A" w:rsidP="009E299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t>1 fő temetőgondnok bére</w:t>
      </w:r>
      <w:r w:rsidRPr="004D73C0">
        <w:rPr>
          <w:rFonts w:ascii="Arial" w:hAnsi="Arial" w:cs="Arial"/>
          <w:sz w:val="22"/>
          <w:szCs w:val="22"/>
        </w:rPr>
        <w:tab/>
      </w:r>
      <w:proofErr w:type="gramStart"/>
      <w:r w:rsidRPr="004D73C0">
        <w:rPr>
          <w:rFonts w:ascii="Arial" w:hAnsi="Arial" w:cs="Arial"/>
          <w:sz w:val="22"/>
          <w:szCs w:val="22"/>
        </w:rPr>
        <w:tab/>
      </w:r>
      <w:r w:rsidR="000F56B0" w:rsidRPr="004D73C0">
        <w:rPr>
          <w:rFonts w:ascii="Arial" w:hAnsi="Arial" w:cs="Arial"/>
          <w:sz w:val="22"/>
          <w:szCs w:val="22"/>
        </w:rPr>
        <w:t xml:space="preserve"> </w:t>
      </w:r>
      <w:r w:rsidR="00450700" w:rsidRPr="004D73C0">
        <w:rPr>
          <w:rFonts w:ascii="Arial" w:hAnsi="Arial" w:cs="Arial"/>
          <w:sz w:val="22"/>
          <w:szCs w:val="22"/>
        </w:rPr>
        <w:t xml:space="preserve"> </w:t>
      </w:r>
      <w:r w:rsidR="004D73C0" w:rsidRPr="004D73C0">
        <w:rPr>
          <w:rFonts w:ascii="Arial" w:hAnsi="Arial" w:cs="Arial"/>
          <w:sz w:val="22"/>
          <w:szCs w:val="22"/>
        </w:rPr>
        <w:tab/>
      </w:r>
      <w:proofErr w:type="gramEnd"/>
      <w:r w:rsidR="004D73C0" w:rsidRPr="004D73C0">
        <w:rPr>
          <w:rFonts w:ascii="Arial" w:hAnsi="Arial" w:cs="Arial"/>
          <w:sz w:val="22"/>
          <w:szCs w:val="22"/>
        </w:rPr>
        <w:tab/>
      </w:r>
      <w:r w:rsidRPr="004D73C0">
        <w:rPr>
          <w:rFonts w:ascii="Arial" w:hAnsi="Arial" w:cs="Arial"/>
          <w:sz w:val="22"/>
          <w:szCs w:val="22"/>
        </w:rPr>
        <w:t>2</w:t>
      </w:r>
      <w:r w:rsidR="004F678C" w:rsidRPr="004D73C0">
        <w:rPr>
          <w:rFonts w:ascii="Arial" w:hAnsi="Arial" w:cs="Arial"/>
          <w:sz w:val="22"/>
          <w:szCs w:val="22"/>
        </w:rPr>
        <w:t xml:space="preserve"> </w:t>
      </w:r>
      <w:r w:rsidR="00450700" w:rsidRPr="004D73C0">
        <w:rPr>
          <w:rFonts w:ascii="Arial" w:hAnsi="Arial" w:cs="Arial"/>
          <w:sz w:val="22"/>
          <w:szCs w:val="22"/>
        </w:rPr>
        <w:t>236 076,-Ft</w:t>
      </w:r>
    </w:p>
    <w:p w:rsidR="004A413A" w:rsidRPr="004D73C0" w:rsidRDefault="004A413A" w:rsidP="009E299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t>1 fő járulékai</w:t>
      </w:r>
      <w:r w:rsidRPr="004D73C0">
        <w:rPr>
          <w:rFonts w:ascii="Arial" w:hAnsi="Arial" w:cs="Arial"/>
          <w:sz w:val="22"/>
          <w:szCs w:val="22"/>
        </w:rPr>
        <w:tab/>
      </w:r>
      <w:r w:rsidRPr="004D73C0">
        <w:rPr>
          <w:rFonts w:ascii="Arial" w:hAnsi="Arial" w:cs="Arial"/>
          <w:sz w:val="22"/>
          <w:szCs w:val="22"/>
        </w:rPr>
        <w:tab/>
      </w:r>
      <w:r w:rsidRPr="004D73C0">
        <w:rPr>
          <w:rFonts w:ascii="Arial" w:hAnsi="Arial" w:cs="Arial"/>
          <w:sz w:val="22"/>
          <w:szCs w:val="22"/>
        </w:rPr>
        <w:tab/>
      </w:r>
      <w:r w:rsidRPr="004D73C0">
        <w:rPr>
          <w:rFonts w:ascii="Arial" w:hAnsi="Arial" w:cs="Arial"/>
          <w:sz w:val="22"/>
          <w:szCs w:val="22"/>
        </w:rPr>
        <w:tab/>
      </w:r>
      <w:r w:rsidR="00450700" w:rsidRPr="004D73C0">
        <w:rPr>
          <w:rFonts w:ascii="Arial" w:hAnsi="Arial" w:cs="Arial"/>
          <w:sz w:val="22"/>
          <w:szCs w:val="22"/>
        </w:rPr>
        <w:t xml:space="preserve">  </w:t>
      </w:r>
      <w:r w:rsidR="000F56B0" w:rsidRPr="004D73C0">
        <w:rPr>
          <w:rFonts w:ascii="Arial" w:hAnsi="Arial" w:cs="Arial"/>
          <w:sz w:val="22"/>
          <w:szCs w:val="22"/>
        </w:rPr>
        <w:t xml:space="preserve"> </w:t>
      </w:r>
      <w:r w:rsidR="00450700" w:rsidRPr="004D73C0">
        <w:rPr>
          <w:rFonts w:ascii="Arial" w:hAnsi="Arial" w:cs="Arial"/>
          <w:sz w:val="22"/>
          <w:szCs w:val="22"/>
        </w:rPr>
        <w:t xml:space="preserve"> </w:t>
      </w:r>
      <w:r w:rsidR="004F678C" w:rsidRPr="004D73C0">
        <w:rPr>
          <w:rFonts w:ascii="Arial" w:hAnsi="Arial" w:cs="Arial"/>
          <w:sz w:val="22"/>
          <w:szCs w:val="22"/>
        </w:rPr>
        <w:t xml:space="preserve"> </w:t>
      </w:r>
      <w:r w:rsidR="00FB1352" w:rsidRPr="004D73C0">
        <w:rPr>
          <w:rFonts w:ascii="Arial" w:hAnsi="Arial" w:cs="Arial"/>
          <w:sz w:val="22"/>
          <w:szCs w:val="22"/>
        </w:rPr>
        <w:t xml:space="preserve"> </w:t>
      </w:r>
      <w:r w:rsidR="004D73C0" w:rsidRPr="004D73C0">
        <w:rPr>
          <w:rFonts w:ascii="Arial" w:hAnsi="Arial" w:cs="Arial"/>
          <w:sz w:val="22"/>
          <w:szCs w:val="22"/>
        </w:rPr>
        <w:tab/>
      </w:r>
      <w:r w:rsidR="004D73C0" w:rsidRPr="004D73C0">
        <w:rPr>
          <w:rFonts w:ascii="Arial" w:hAnsi="Arial" w:cs="Arial"/>
          <w:sz w:val="22"/>
          <w:szCs w:val="22"/>
        </w:rPr>
        <w:tab/>
        <w:t xml:space="preserve">   </w:t>
      </w:r>
      <w:r w:rsidR="00450700" w:rsidRPr="004D73C0">
        <w:rPr>
          <w:rFonts w:ascii="Arial" w:hAnsi="Arial" w:cs="Arial"/>
          <w:sz w:val="22"/>
          <w:szCs w:val="22"/>
        </w:rPr>
        <w:t>378 332</w:t>
      </w:r>
      <w:r w:rsidR="004F678C" w:rsidRPr="004D73C0">
        <w:rPr>
          <w:rFonts w:ascii="Arial" w:hAnsi="Arial" w:cs="Arial"/>
          <w:sz w:val="22"/>
          <w:szCs w:val="22"/>
        </w:rPr>
        <w:t>,-</w:t>
      </w:r>
      <w:r w:rsidRPr="004D73C0">
        <w:rPr>
          <w:rFonts w:ascii="Arial" w:hAnsi="Arial" w:cs="Arial"/>
          <w:sz w:val="22"/>
          <w:szCs w:val="22"/>
        </w:rPr>
        <w:t>Ft</w:t>
      </w:r>
    </w:p>
    <w:p w:rsidR="00450700" w:rsidRPr="004D73C0" w:rsidRDefault="009E299D" w:rsidP="009E299D">
      <w:pPr>
        <w:spacing w:after="120"/>
        <w:ind w:firstLine="709"/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t xml:space="preserve">1 fő </w:t>
      </w:r>
      <w:r w:rsidR="000F56B0" w:rsidRPr="004D73C0">
        <w:rPr>
          <w:rFonts w:ascii="Arial" w:hAnsi="Arial" w:cs="Arial"/>
          <w:sz w:val="22"/>
          <w:szCs w:val="22"/>
        </w:rPr>
        <w:t>m</w:t>
      </w:r>
      <w:r w:rsidR="00450700" w:rsidRPr="004D73C0">
        <w:rPr>
          <w:rFonts w:ascii="Arial" w:hAnsi="Arial" w:cs="Arial"/>
          <w:sz w:val="22"/>
          <w:szCs w:val="22"/>
        </w:rPr>
        <w:t>egbízási díj</w:t>
      </w:r>
      <w:r w:rsidRPr="004D73C0">
        <w:rPr>
          <w:rFonts w:ascii="Arial" w:hAnsi="Arial" w:cs="Arial"/>
          <w:sz w:val="22"/>
          <w:szCs w:val="22"/>
        </w:rPr>
        <w:t>a</w:t>
      </w:r>
      <w:r w:rsidR="00450700" w:rsidRPr="004D73C0">
        <w:rPr>
          <w:rFonts w:ascii="Arial" w:hAnsi="Arial" w:cs="Arial"/>
          <w:sz w:val="22"/>
          <w:szCs w:val="22"/>
        </w:rPr>
        <w:tab/>
      </w:r>
      <w:r w:rsidR="00450700" w:rsidRPr="004D73C0">
        <w:rPr>
          <w:rFonts w:ascii="Arial" w:hAnsi="Arial" w:cs="Arial"/>
          <w:sz w:val="22"/>
          <w:szCs w:val="22"/>
        </w:rPr>
        <w:tab/>
      </w:r>
      <w:r w:rsidR="00450700" w:rsidRPr="004D73C0">
        <w:rPr>
          <w:rFonts w:ascii="Arial" w:hAnsi="Arial" w:cs="Arial"/>
          <w:sz w:val="22"/>
          <w:szCs w:val="22"/>
        </w:rPr>
        <w:tab/>
        <w:t xml:space="preserve">   </w:t>
      </w:r>
      <w:r w:rsidR="000F56B0" w:rsidRPr="004D73C0">
        <w:rPr>
          <w:rFonts w:ascii="Arial" w:hAnsi="Arial" w:cs="Arial"/>
          <w:sz w:val="22"/>
          <w:szCs w:val="22"/>
        </w:rPr>
        <w:t xml:space="preserve"> </w:t>
      </w:r>
      <w:r w:rsidR="00FB1352" w:rsidRPr="004D73C0">
        <w:rPr>
          <w:rFonts w:ascii="Arial" w:hAnsi="Arial" w:cs="Arial"/>
          <w:sz w:val="22"/>
          <w:szCs w:val="22"/>
        </w:rPr>
        <w:t xml:space="preserve"> </w:t>
      </w:r>
      <w:r w:rsidR="00450700" w:rsidRPr="004D73C0">
        <w:rPr>
          <w:rFonts w:ascii="Arial" w:hAnsi="Arial" w:cs="Arial"/>
          <w:sz w:val="22"/>
          <w:szCs w:val="22"/>
        </w:rPr>
        <w:t xml:space="preserve"> </w:t>
      </w:r>
      <w:r w:rsidR="004D73C0" w:rsidRPr="004D73C0">
        <w:rPr>
          <w:rFonts w:ascii="Arial" w:hAnsi="Arial" w:cs="Arial"/>
          <w:sz w:val="22"/>
          <w:szCs w:val="22"/>
        </w:rPr>
        <w:tab/>
      </w:r>
      <w:r w:rsidR="004D73C0" w:rsidRPr="004D73C0">
        <w:rPr>
          <w:rFonts w:ascii="Arial" w:hAnsi="Arial" w:cs="Arial"/>
          <w:sz w:val="22"/>
          <w:szCs w:val="22"/>
        </w:rPr>
        <w:tab/>
        <w:t xml:space="preserve">   </w:t>
      </w:r>
      <w:r w:rsidR="00450700" w:rsidRPr="004D73C0">
        <w:rPr>
          <w:rFonts w:ascii="Arial" w:hAnsi="Arial" w:cs="Arial"/>
          <w:sz w:val="22"/>
          <w:szCs w:val="22"/>
        </w:rPr>
        <w:t>600 000,-Ft</w:t>
      </w:r>
    </w:p>
    <w:p w:rsidR="00450700" w:rsidRPr="004D73C0" w:rsidRDefault="000F56B0" w:rsidP="005013D3">
      <w:pPr>
        <w:jc w:val="both"/>
        <w:rPr>
          <w:rFonts w:ascii="Arial" w:hAnsi="Arial" w:cs="Arial"/>
          <w:b/>
          <w:sz w:val="22"/>
          <w:szCs w:val="22"/>
        </w:rPr>
      </w:pPr>
      <w:r w:rsidRPr="004D73C0">
        <w:rPr>
          <w:rFonts w:ascii="Arial" w:hAnsi="Arial" w:cs="Arial"/>
          <w:b/>
          <w:sz w:val="22"/>
          <w:szCs w:val="22"/>
        </w:rPr>
        <w:t>D</w:t>
      </w:r>
      <w:r w:rsidR="00450700" w:rsidRPr="004D73C0">
        <w:rPr>
          <w:rFonts w:ascii="Arial" w:hAnsi="Arial" w:cs="Arial"/>
          <w:b/>
          <w:sz w:val="22"/>
          <w:szCs w:val="22"/>
        </w:rPr>
        <w:t>ologi kiadások</w:t>
      </w:r>
      <w:r w:rsidR="00F61C9C" w:rsidRPr="004D73C0">
        <w:rPr>
          <w:rFonts w:ascii="Arial" w:hAnsi="Arial" w:cs="Arial"/>
          <w:b/>
          <w:sz w:val="22"/>
          <w:szCs w:val="22"/>
        </w:rPr>
        <w:t xml:space="preserve"> összesen</w:t>
      </w:r>
      <w:r w:rsidRPr="004D73C0">
        <w:rPr>
          <w:rFonts w:ascii="Arial" w:hAnsi="Arial" w:cs="Arial"/>
          <w:b/>
          <w:sz w:val="22"/>
          <w:szCs w:val="22"/>
        </w:rPr>
        <w:t>:</w:t>
      </w:r>
      <w:r w:rsidR="00450700" w:rsidRPr="004D73C0">
        <w:rPr>
          <w:rFonts w:ascii="Arial" w:hAnsi="Arial" w:cs="Arial"/>
          <w:b/>
          <w:sz w:val="22"/>
          <w:szCs w:val="22"/>
        </w:rPr>
        <w:tab/>
      </w:r>
      <w:r w:rsidR="00450700" w:rsidRPr="004D73C0">
        <w:rPr>
          <w:rFonts w:ascii="Arial" w:hAnsi="Arial" w:cs="Arial"/>
          <w:b/>
          <w:sz w:val="22"/>
          <w:szCs w:val="22"/>
        </w:rPr>
        <w:tab/>
        <w:t xml:space="preserve">    </w:t>
      </w:r>
      <w:r w:rsidR="009E299D" w:rsidRPr="004D73C0">
        <w:rPr>
          <w:rFonts w:ascii="Arial" w:hAnsi="Arial" w:cs="Arial"/>
          <w:b/>
          <w:sz w:val="22"/>
          <w:szCs w:val="22"/>
        </w:rPr>
        <w:tab/>
        <w:t xml:space="preserve">    </w:t>
      </w:r>
      <w:r w:rsidR="004F678C" w:rsidRPr="004D73C0">
        <w:rPr>
          <w:rFonts w:ascii="Arial" w:hAnsi="Arial" w:cs="Arial"/>
          <w:b/>
          <w:sz w:val="22"/>
          <w:szCs w:val="22"/>
        </w:rPr>
        <w:t xml:space="preserve"> </w:t>
      </w:r>
      <w:r w:rsidR="004D73C0" w:rsidRPr="004D73C0">
        <w:rPr>
          <w:rFonts w:ascii="Arial" w:hAnsi="Arial" w:cs="Arial"/>
          <w:b/>
          <w:sz w:val="22"/>
          <w:szCs w:val="22"/>
        </w:rPr>
        <w:tab/>
        <w:t xml:space="preserve">  </w:t>
      </w:r>
      <w:r w:rsidR="004F678C" w:rsidRPr="004D73C0">
        <w:rPr>
          <w:rFonts w:ascii="Arial" w:hAnsi="Arial" w:cs="Arial"/>
          <w:b/>
          <w:sz w:val="22"/>
          <w:szCs w:val="22"/>
        </w:rPr>
        <w:t xml:space="preserve"> </w:t>
      </w:r>
      <w:r w:rsidR="004D73C0">
        <w:rPr>
          <w:rFonts w:ascii="Arial" w:hAnsi="Arial" w:cs="Arial"/>
          <w:b/>
          <w:sz w:val="22"/>
          <w:szCs w:val="22"/>
        </w:rPr>
        <w:tab/>
        <w:t xml:space="preserve">   </w:t>
      </w:r>
      <w:r w:rsidRPr="004D73C0">
        <w:rPr>
          <w:rFonts w:ascii="Arial" w:hAnsi="Arial" w:cs="Arial"/>
          <w:b/>
          <w:sz w:val="22"/>
          <w:szCs w:val="22"/>
        </w:rPr>
        <w:t>586 501,-Ft</w:t>
      </w:r>
    </w:p>
    <w:p w:rsidR="004A413A" w:rsidRPr="004D73C0" w:rsidRDefault="004A413A" w:rsidP="009E299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t>ü</w:t>
      </w:r>
      <w:r w:rsidR="005B0DEB" w:rsidRPr="004D73C0">
        <w:rPr>
          <w:rFonts w:ascii="Arial" w:hAnsi="Arial" w:cs="Arial"/>
          <w:sz w:val="22"/>
          <w:szCs w:val="22"/>
        </w:rPr>
        <w:t>zemeltetési anyagok</w:t>
      </w:r>
      <w:r w:rsidR="005B0DEB" w:rsidRPr="004D73C0">
        <w:rPr>
          <w:rFonts w:ascii="Arial" w:hAnsi="Arial" w:cs="Arial"/>
          <w:sz w:val="22"/>
          <w:szCs w:val="22"/>
        </w:rPr>
        <w:tab/>
      </w:r>
      <w:r w:rsidR="005B0DEB" w:rsidRPr="004D73C0">
        <w:rPr>
          <w:rFonts w:ascii="Arial" w:hAnsi="Arial" w:cs="Arial"/>
          <w:sz w:val="22"/>
          <w:szCs w:val="22"/>
        </w:rPr>
        <w:tab/>
      </w:r>
      <w:r w:rsidR="005B0DEB" w:rsidRPr="004D73C0">
        <w:rPr>
          <w:rFonts w:ascii="Arial" w:hAnsi="Arial" w:cs="Arial"/>
          <w:sz w:val="22"/>
          <w:szCs w:val="22"/>
        </w:rPr>
        <w:tab/>
        <w:t xml:space="preserve">     </w:t>
      </w:r>
      <w:r w:rsidR="00450700" w:rsidRPr="004D73C0">
        <w:rPr>
          <w:rFonts w:ascii="Arial" w:hAnsi="Arial" w:cs="Arial"/>
          <w:sz w:val="22"/>
          <w:szCs w:val="22"/>
        </w:rPr>
        <w:t xml:space="preserve"> </w:t>
      </w:r>
      <w:r w:rsidR="004F678C" w:rsidRPr="004D73C0">
        <w:rPr>
          <w:rFonts w:ascii="Arial" w:hAnsi="Arial" w:cs="Arial"/>
          <w:sz w:val="22"/>
          <w:szCs w:val="22"/>
        </w:rPr>
        <w:t xml:space="preserve">  </w:t>
      </w:r>
      <w:r w:rsidR="004D73C0" w:rsidRPr="004D73C0">
        <w:rPr>
          <w:rFonts w:ascii="Arial" w:hAnsi="Arial" w:cs="Arial"/>
          <w:sz w:val="22"/>
          <w:szCs w:val="22"/>
        </w:rPr>
        <w:t xml:space="preserve">        </w:t>
      </w:r>
      <w:r w:rsidR="004D73C0">
        <w:rPr>
          <w:rFonts w:ascii="Arial" w:hAnsi="Arial" w:cs="Arial"/>
          <w:sz w:val="22"/>
          <w:szCs w:val="22"/>
        </w:rPr>
        <w:t xml:space="preserve"> </w:t>
      </w:r>
      <w:r w:rsidR="005B0DEB" w:rsidRPr="004D73C0">
        <w:rPr>
          <w:rFonts w:ascii="Arial" w:hAnsi="Arial" w:cs="Arial"/>
          <w:sz w:val="22"/>
          <w:szCs w:val="22"/>
        </w:rPr>
        <w:t>12 815</w:t>
      </w:r>
      <w:r w:rsidR="004F678C" w:rsidRPr="004D73C0">
        <w:rPr>
          <w:rFonts w:ascii="Arial" w:hAnsi="Arial" w:cs="Arial"/>
          <w:sz w:val="22"/>
          <w:szCs w:val="22"/>
        </w:rPr>
        <w:t>,-</w:t>
      </w:r>
      <w:r w:rsidRPr="004D73C0">
        <w:rPr>
          <w:rFonts w:ascii="Arial" w:hAnsi="Arial" w:cs="Arial"/>
          <w:sz w:val="22"/>
          <w:szCs w:val="22"/>
        </w:rPr>
        <w:t>Ft</w:t>
      </w:r>
    </w:p>
    <w:p w:rsidR="004A413A" w:rsidRPr="004D73C0" w:rsidRDefault="004A413A" w:rsidP="009E299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t>közüzemi díjak</w:t>
      </w:r>
      <w:r w:rsidRPr="004D73C0">
        <w:rPr>
          <w:rFonts w:ascii="Arial" w:hAnsi="Arial" w:cs="Arial"/>
          <w:sz w:val="22"/>
          <w:szCs w:val="22"/>
        </w:rPr>
        <w:tab/>
      </w:r>
      <w:r w:rsidRPr="004D73C0">
        <w:rPr>
          <w:rFonts w:ascii="Arial" w:hAnsi="Arial" w:cs="Arial"/>
          <w:sz w:val="22"/>
          <w:szCs w:val="22"/>
        </w:rPr>
        <w:tab/>
      </w:r>
      <w:r w:rsidRPr="004D73C0">
        <w:rPr>
          <w:rFonts w:ascii="Arial" w:hAnsi="Arial" w:cs="Arial"/>
          <w:sz w:val="22"/>
          <w:szCs w:val="22"/>
        </w:rPr>
        <w:tab/>
      </w:r>
      <w:r w:rsidR="00450700" w:rsidRPr="004D73C0">
        <w:rPr>
          <w:rFonts w:ascii="Arial" w:hAnsi="Arial" w:cs="Arial"/>
          <w:sz w:val="22"/>
          <w:szCs w:val="22"/>
        </w:rPr>
        <w:t xml:space="preserve">   </w:t>
      </w:r>
      <w:r w:rsidR="004F678C" w:rsidRPr="004D73C0">
        <w:rPr>
          <w:rFonts w:ascii="Arial" w:hAnsi="Arial" w:cs="Arial"/>
          <w:sz w:val="22"/>
          <w:szCs w:val="22"/>
        </w:rPr>
        <w:t xml:space="preserve"> </w:t>
      </w:r>
      <w:r w:rsidR="00450700" w:rsidRPr="004D73C0">
        <w:rPr>
          <w:rFonts w:ascii="Arial" w:hAnsi="Arial" w:cs="Arial"/>
          <w:sz w:val="22"/>
          <w:szCs w:val="22"/>
        </w:rPr>
        <w:t xml:space="preserve"> </w:t>
      </w:r>
      <w:r w:rsidR="004F678C" w:rsidRPr="004D73C0">
        <w:rPr>
          <w:rFonts w:ascii="Arial" w:hAnsi="Arial" w:cs="Arial"/>
          <w:sz w:val="22"/>
          <w:szCs w:val="22"/>
        </w:rPr>
        <w:t xml:space="preserve"> </w:t>
      </w:r>
      <w:r w:rsidR="004D73C0" w:rsidRPr="004D73C0">
        <w:rPr>
          <w:rFonts w:ascii="Arial" w:hAnsi="Arial" w:cs="Arial"/>
          <w:sz w:val="22"/>
          <w:szCs w:val="22"/>
        </w:rPr>
        <w:tab/>
      </w:r>
      <w:r w:rsidR="004D73C0" w:rsidRPr="004D73C0">
        <w:rPr>
          <w:rFonts w:ascii="Arial" w:hAnsi="Arial" w:cs="Arial"/>
          <w:sz w:val="22"/>
          <w:szCs w:val="22"/>
        </w:rPr>
        <w:tab/>
        <w:t xml:space="preserve">    </w:t>
      </w:r>
      <w:r w:rsidR="00450700" w:rsidRPr="004D73C0">
        <w:rPr>
          <w:rFonts w:ascii="Arial" w:hAnsi="Arial" w:cs="Arial"/>
          <w:sz w:val="22"/>
          <w:szCs w:val="22"/>
        </w:rPr>
        <w:t>185 825</w:t>
      </w:r>
      <w:r w:rsidR="004F678C" w:rsidRPr="004D73C0">
        <w:rPr>
          <w:rFonts w:ascii="Arial" w:hAnsi="Arial" w:cs="Arial"/>
          <w:sz w:val="22"/>
          <w:szCs w:val="22"/>
        </w:rPr>
        <w:t>,-</w:t>
      </w:r>
      <w:r w:rsidRPr="004D73C0">
        <w:rPr>
          <w:rFonts w:ascii="Arial" w:hAnsi="Arial" w:cs="Arial"/>
          <w:sz w:val="22"/>
          <w:szCs w:val="22"/>
        </w:rPr>
        <w:t>Ft</w:t>
      </w:r>
    </w:p>
    <w:p w:rsidR="004A413A" w:rsidRPr="004D73C0" w:rsidRDefault="004A413A" w:rsidP="009E299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t>e</w:t>
      </w:r>
      <w:r w:rsidR="00450700" w:rsidRPr="004D73C0">
        <w:rPr>
          <w:rFonts w:ascii="Arial" w:hAnsi="Arial" w:cs="Arial"/>
          <w:sz w:val="22"/>
          <w:szCs w:val="22"/>
        </w:rPr>
        <w:t>gyéb szolgáltatások</w:t>
      </w:r>
      <w:r w:rsidR="00450700" w:rsidRPr="004D73C0">
        <w:rPr>
          <w:rFonts w:ascii="Arial" w:hAnsi="Arial" w:cs="Arial"/>
          <w:sz w:val="22"/>
          <w:szCs w:val="22"/>
        </w:rPr>
        <w:tab/>
      </w:r>
      <w:r w:rsidR="00450700" w:rsidRPr="004D73C0">
        <w:rPr>
          <w:rFonts w:ascii="Arial" w:hAnsi="Arial" w:cs="Arial"/>
          <w:sz w:val="22"/>
          <w:szCs w:val="22"/>
        </w:rPr>
        <w:tab/>
      </w:r>
      <w:r w:rsidR="00450700" w:rsidRPr="004D73C0">
        <w:rPr>
          <w:rFonts w:ascii="Arial" w:hAnsi="Arial" w:cs="Arial"/>
          <w:sz w:val="22"/>
          <w:szCs w:val="22"/>
        </w:rPr>
        <w:tab/>
        <w:t xml:space="preserve">   </w:t>
      </w:r>
      <w:r w:rsidR="004F678C" w:rsidRPr="004D73C0">
        <w:rPr>
          <w:rFonts w:ascii="Arial" w:hAnsi="Arial" w:cs="Arial"/>
          <w:sz w:val="22"/>
          <w:szCs w:val="22"/>
        </w:rPr>
        <w:t xml:space="preserve">  </w:t>
      </w:r>
      <w:r w:rsidR="00450700" w:rsidRPr="004D73C0">
        <w:rPr>
          <w:rFonts w:ascii="Arial" w:hAnsi="Arial" w:cs="Arial"/>
          <w:sz w:val="22"/>
          <w:szCs w:val="22"/>
        </w:rPr>
        <w:t xml:space="preserve"> </w:t>
      </w:r>
      <w:r w:rsidR="004D73C0" w:rsidRPr="004D73C0">
        <w:rPr>
          <w:rFonts w:ascii="Arial" w:hAnsi="Arial" w:cs="Arial"/>
          <w:sz w:val="22"/>
          <w:szCs w:val="22"/>
        </w:rPr>
        <w:t xml:space="preserve">         </w:t>
      </w:r>
      <w:r w:rsidR="004D73C0">
        <w:rPr>
          <w:rFonts w:ascii="Arial" w:hAnsi="Arial" w:cs="Arial"/>
          <w:sz w:val="22"/>
          <w:szCs w:val="22"/>
        </w:rPr>
        <w:tab/>
        <w:t xml:space="preserve">    </w:t>
      </w:r>
      <w:r w:rsidR="00450700" w:rsidRPr="004D73C0">
        <w:rPr>
          <w:rFonts w:ascii="Arial" w:hAnsi="Arial" w:cs="Arial"/>
          <w:sz w:val="22"/>
          <w:szCs w:val="22"/>
        </w:rPr>
        <w:t>270 631</w:t>
      </w:r>
      <w:r w:rsidR="004F678C" w:rsidRPr="004D73C0">
        <w:rPr>
          <w:rFonts w:ascii="Arial" w:hAnsi="Arial" w:cs="Arial"/>
          <w:sz w:val="22"/>
          <w:szCs w:val="22"/>
        </w:rPr>
        <w:t>,-</w:t>
      </w:r>
      <w:r w:rsidRPr="004D73C0">
        <w:rPr>
          <w:rFonts w:ascii="Arial" w:hAnsi="Arial" w:cs="Arial"/>
          <w:sz w:val="22"/>
          <w:szCs w:val="22"/>
        </w:rPr>
        <w:t>Ft</w:t>
      </w:r>
    </w:p>
    <w:p w:rsidR="004A413A" w:rsidRPr="004D73C0" w:rsidRDefault="004A413A" w:rsidP="009E299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t>el</w:t>
      </w:r>
      <w:r w:rsidR="00450700" w:rsidRPr="004D73C0">
        <w:rPr>
          <w:rFonts w:ascii="Arial" w:hAnsi="Arial" w:cs="Arial"/>
          <w:sz w:val="22"/>
          <w:szCs w:val="22"/>
        </w:rPr>
        <w:t>őzetesen felsz. áfa</w:t>
      </w:r>
      <w:r w:rsidR="00450700" w:rsidRPr="004D73C0">
        <w:rPr>
          <w:rFonts w:ascii="Arial" w:hAnsi="Arial" w:cs="Arial"/>
          <w:sz w:val="22"/>
          <w:szCs w:val="22"/>
        </w:rPr>
        <w:tab/>
      </w:r>
      <w:r w:rsidR="00450700" w:rsidRPr="004D73C0">
        <w:rPr>
          <w:rFonts w:ascii="Arial" w:hAnsi="Arial" w:cs="Arial"/>
          <w:sz w:val="22"/>
          <w:szCs w:val="22"/>
        </w:rPr>
        <w:tab/>
      </w:r>
      <w:r w:rsidR="00450700" w:rsidRPr="004D73C0">
        <w:rPr>
          <w:rFonts w:ascii="Arial" w:hAnsi="Arial" w:cs="Arial"/>
          <w:sz w:val="22"/>
          <w:szCs w:val="22"/>
        </w:rPr>
        <w:tab/>
        <w:t xml:space="preserve">    </w:t>
      </w:r>
      <w:r w:rsidR="004F678C" w:rsidRPr="004D73C0">
        <w:rPr>
          <w:rFonts w:ascii="Arial" w:hAnsi="Arial" w:cs="Arial"/>
          <w:sz w:val="22"/>
          <w:szCs w:val="22"/>
        </w:rPr>
        <w:t xml:space="preserve">  </w:t>
      </w:r>
      <w:r w:rsidR="004D73C0" w:rsidRPr="004D73C0">
        <w:rPr>
          <w:rFonts w:ascii="Arial" w:hAnsi="Arial" w:cs="Arial"/>
          <w:sz w:val="22"/>
          <w:szCs w:val="22"/>
        </w:rPr>
        <w:t xml:space="preserve">         </w:t>
      </w:r>
      <w:r w:rsidR="004D73C0">
        <w:rPr>
          <w:rFonts w:ascii="Arial" w:hAnsi="Arial" w:cs="Arial"/>
          <w:sz w:val="22"/>
          <w:szCs w:val="22"/>
        </w:rPr>
        <w:tab/>
        <w:t xml:space="preserve">    </w:t>
      </w:r>
      <w:r w:rsidR="00450700" w:rsidRPr="004D73C0">
        <w:rPr>
          <w:rFonts w:ascii="Arial" w:hAnsi="Arial" w:cs="Arial"/>
          <w:sz w:val="22"/>
          <w:szCs w:val="22"/>
        </w:rPr>
        <w:t>117 230</w:t>
      </w:r>
      <w:r w:rsidR="004F678C" w:rsidRPr="004D73C0">
        <w:rPr>
          <w:rFonts w:ascii="Arial" w:hAnsi="Arial" w:cs="Arial"/>
          <w:sz w:val="22"/>
          <w:szCs w:val="22"/>
        </w:rPr>
        <w:t>,-</w:t>
      </w:r>
      <w:r w:rsidRPr="004D73C0">
        <w:rPr>
          <w:rFonts w:ascii="Arial" w:hAnsi="Arial" w:cs="Arial"/>
          <w:sz w:val="22"/>
          <w:szCs w:val="22"/>
        </w:rPr>
        <w:t>Ft</w:t>
      </w:r>
    </w:p>
    <w:p w:rsidR="00F92815" w:rsidRPr="004D73C0" w:rsidRDefault="00F92815" w:rsidP="00E54593">
      <w:pPr>
        <w:spacing w:before="240" w:after="24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E54593" w:rsidRPr="004D73C0" w:rsidRDefault="00E54593" w:rsidP="00E54593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bCs/>
          <w:iCs/>
          <w:sz w:val="22"/>
          <w:szCs w:val="22"/>
        </w:rPr>
        <w:t>A temetői létesítmények igénybevételéért a temetkezési szolgáltatók által fizetendő díjak</w:t>
      </w:r>
    </w:p>
    <w:tbl>
      <w:tblPr>
        <w:tblW w:w="963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2"/>
        <w:gridCol w:w="7371"/>
        <w:gridCol w:w="1549"/>
      </w:tblGrid>
      <w:tr w:rsidR="00E54593" w:rsidRPr="004D73C0" w:rsidTr="00F61C9C">
        <w:trPr>
          <w:trHeight w:val="45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73C0">
              <w:rPr>
                <w:rFonts w:ascii="Arial" w:hAnsi="Arial" w:cs="Arial"/>
                <w:b/>
                <w:sz w:val="22"/>
                <w:szCs w:val="22"/>
              </w:rPr>
              <w:t xml:space="preserve"> Megnevezés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5A6A74" w:rsidP="005A6A74">
            <w:pPr>
              <w:ind w:left="56" w:right="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73C0">
              <w:rPr>
                <w:rFonts w:ascii="Arial" w:hAnsi="Arial" w:cs="Arial"/>
                <w:b/>
                <w:sz w:val="22"/>
                <w:szCs w:val="22"/>
              </w:rPr>
              <w:t>Díj</w:t>
            </w:r>
          </w:p>
        </w:tc>
      </w:tr>
      <w:tr w:rsidR="00E54593" w:rsidRPr="004D73C0" w:rsidTr="00F61C9C">
        <w:trPr>
          <w:trHeight w:val="45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A temetőben lévő közművek, ravatalozó használata, valamint a hulladék</w:t>
            </w:r>
            <w:r w:rsidR="002D66C1" w:rsidRPr="004D73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D73C0">
              <w:rPr>
                <w:rFonts w:ascii="Arial" w:hAnsi="Arial" w:cs="Arial"/>
                <w:sz w:val="22"/>
                <w:szCs w:val="22"/>
              </w:rPr>
              <w:t>szállítás és ártalmatlanítás költsége temetésenként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5A6A74" w:rsidRPr="004D73C0">
              <w:rPr>
                <w:rFonts w:ascii="Arial" w:hAnsi="Arial" w:cs="Arial"/>
                <w:sz w:val="22"/>
                <w:szCs w:val="22"/>
              </w:rPr>
              <w:t> </w:t>
            </w:r>
            <w:r w:rsidRPr="004D73C0">
              <w:rPr>
                <w:rFonts w:ascii="Arial" w:hAnsi="Arial" w:cs="Arial"/>
                <w:sz w:val="22"/>
                <w:szCs w:val="22"/>
              </w:rPr>
              <w:t>000</w:t>
            </w:r>
            <w:r w:rsidR="005A6A74" w:rsidRPr="004D73C0">
              <w:rPr>
                <w:rFonts w:ascii="Arial" w:hAnsi="Arial" w:cs="Arial"/>
                <w:sz w:val="22"/>
                <w:szCs w:val="22"/>
              </w:rPr>
              <w:t xml:space="preserve"> Ft</w:t>
            </w:r>
          </w:p>
        </w:tc>
      </w:tr>
      <w:tr w:rsidR="00E54593" w:rsidRPr="004D73C0" w:rsidTr="00F61C9C">
        <w:trPr>
          <w:trHeight w:val="45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A hűtő használata (maximum 7 nap)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5</w:t>
            </w:r>
            <w:r w:rsidR="00224840" w:rsidRPr="004D73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D73C0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5A6A74" w:rsidRPr="004D73C0">
              <w:rPr>
                <w:rFonts w:ascii="Arial" w:hAnsi="Arial" w:cs="Arial"/>
                <w:sz w:val="22"/>
                <w:szCs w:val="22"/>
              </w:rPr>
              <w:t>Ft</w:t>
            </w:r>
            <w:r w:rsidRPr="004D73C0">
              <w:rPr>
                <w:rFonts w:ascii="Arial" w:hAnsi="Arial" w:cs="Arial"/>
                <w:sz w:val="22"/>
                <w:szCs w:val="22"/>
              </w:rPr>
              <w:t>/nap</w:t>
            </w:r>
          </w:p>
        </w:tc>
      </w:tr>
    </w:tbl>
    <w:p w:rsidR="00E54593" w:rsidRPr="004D73C0" w:rsidRDefault="00E54593" w:rsidP="00E54593">
      <w:pPr>
        <w:spacing w:before="240"/>
        <w:ind w:firstLine="204"/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lastRenderedPageBreak/>
        <w:t>A</w:t>
      </w:r>
      <w:r w:rsidR="00514159" w:rsidRPr="004D73C0">
        <w:rPr>
          <w:rFonts w:ascii="Arial" w:hAnsi="Arial" w:cs="Arial"/>
          <w:sz w:val="22"/>
          <w:szCs w:val="22"/>
        </w:rPr>
        <w:t xml:space="preserve"> fenti</w:t>
      </w:r>
      <w:r w:rsidRPr="004D73C0">
        <w:rPr>
          <w:rFonts w:ascii="Arial" w:hAnsi="Arial" w:cs="Arial"/>
          <w:sz w:val="22"/>
          <w:szCs w:val="22"/>
        </w:rPr>
        <w:t xml:space="preserve"> díjak az Áfát nem tartalmazzák.</w:t>
      </w:r>
    </w:p>
    <w:p w:rsidR="00E54593" w:rsidRPr="004D73C0" w:rsidRDefault="00E54593" w:rsidP="00E54593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bCs/>
          <w:iCs/>
          <w:sz w:val="22"/>
          <w:szCs w:val="22"/>
        </w:rPr>
        <w:t xml:space="preserve"> A temetkezési szolgáltatók kivételével a temetőben vállalkozásszerűen munkát végzők által fizetendő temető-fenntartási hozzájárulási díj</w:t>
      </w:r>
    </w:p>
    <w:tbl>
      <w:tblPr>
        <w:tblW w:w="963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7370"/>
        <w:gridCol w:w="1700"/>
      </w:tblGrid>
      <w:tr w:rsidR="00E54593" w:rsidRPr="004D73C0" w:rsidTr="005A6A74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F61C9C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73C0">
              <w:rPr>
                <w:rFonts w:ascii="Arial" w:hAnsi="Arial" w:cs="Arial"/>
                <w:b/>
                <w:sz w:val="22"/>
                <w:szCs w:val="22"/>
              </w:rPr>
              <w:t xml:space="preserve"> Megnevezés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5A6A74" w:rsidP="005A6A74">
            <w:pPr>
              <w:ind w:left="56" w:right="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73C0">
              <w:rPr>
                <w:rFonts w:ascii="Arial" w:hAnsi="Arial" w:cs="Arial"/>
                <w:b/>
                <w:sz w:val="22"/>
                <w:szCs w:val="22"/>
              </w:rPr>
              <w:t xml:space="preserve"> Díj</w:t>
            </w:r>
          </w:p>
        </w:tc>
      </w:tr>
      <w:tr w:rsidR="00E54593" w:rsidRPr="004D73C0" w:rsidTr="005A6A74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Sírbolt, síremlék állítás üzemeltetői engedély alapján (síremlékenként)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5</w:t>
            </w:r>
            <w:r w:rsidR="005A6A74" w:rsidRPr="004D73C0">
              <w:rPr>
                <w:rFonts w:ascii="Arial" w:hAnsi="Arial" w:cs="Arial"/>
                <w:sz w:val="22"/>
                <w:szCs w:val="22"/>
              </w:rPr>
              <w:t> </w:t>
            </w:r>
            <w:r w:rsidRPr="004D73C0">
              <w:rPr>
                <w:rFonts w:ascii="Arial" w:hAnsi="Arial" w:cs="Arial"/>
                <w:sz w:val="22"/>
                <w:szCs w:val="22"/>
              </w:rPr>
              <w:t>000</w:t>
            </w:r>
            <w:r w:rsidR="005A6A74" w:rsidRPr="004D73C0">
              <w:rPr>
                <w:rFonts w:ascii="Arial" w:hAnsi="Arial" w:cs="Arial"/>
                <w:sz w:val="22"/>
                <w:szCs w:val="22"/>
              </w:rPr>
              <w:t xml:space="preserve"> Ft</w:t>
            </w:r>
          </w:p>
        </w:tc>
      </w:tr>
      <w:tr w:rsidR="00E54593" w:rsidRPr="004D73C0" w:rsidTr="005A6A74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Sírbolt, síremlék karbantartás, felújítás, egyéb munkák üzemeltetői engedély alapján (síremlékenként)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7A0C5B" w:rsidP="00C73F36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4</w:t>
            </w:r>
            <w:r w:rsidR="005A6A74" w:rsidRPr="004D73C0">
              <w:rPr>
                <w:rFonts w:ascii="Arial" w:hAnsi="Arial" w:cs="Arial"/>
                <w:sz w:val="22"/>
                <w:szCs w:val="22"/>
              </w:rPr>
              <w:t> </w:t>
            </w:r>
            <w:r w:rsidR="00E54593" w:rsidRPr="004D73C0">
              <w:rPr>
                <w:rFonts w:ascii="Arial" w:hAnsi="Arial" w:cs="Arial"/>
                <w:sz w:val="22"/>
                <w:szCs w:val="22"/>
              </w:rPr>
              <w:t>000</w:t>
            </w:r>
            <w:r w:rsidR="005A6A74" w:rsidRPr="004D73C0">
              <w:rPr>
                <w:rFonts w:ascii="Arial" w:hAnsi="Arial" w:cs="Arial"/>
                <w:sz w:val="22"/>
                <w:szCs w:val="22"/>
              </w:rPr>
              <w:t xml:space="preserve"> Ft</w:t>
            </w:r>
          </w:p>
        </w:tc>
      </w:tr>
      <w:tr w:rsidR="00E54593" w:rsidRPr="004D73C0" w:rsidTr="005A6A74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E54593" w:rsidP="00C73F36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Többlet föld elszállítása és elhelyezése (sírhelyenként)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3" w:rsidRPr="004D73C0" w:rsidRDefault="00224840" w:rsidP="00C73F36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="005A6A74" w:rsidRPr="004D73C0">
              <w:rPr>
                <w:rFonts w:ascii="Arial" w:hAnsi="Arial" w:cs="Arial"/>
                <w:sz w:val="22"/>
                <w:szCs w:val="22"/>
              </w:rPr>
              <w:t> </w:t>
            </w:r>
            <w:r w:rsidR="00E54593" w:rsidRPr="004D73C0">
              <w:rPr>
                <w:rFonts w:ascii="Arial" w:hAnsi="Arial" w:cs="Arial"/>
                <w:sz w:val="22"/>
                <w:szCs w:val="22"/>
              </w:rPr>
              <w:t>000</w:t>
            </w:r>
            <w:r w:rsidR="005A6A74" w:rsidRPr="004D73C0">
              <w:rPr>
                <w:rFonts w:ascii="Arial" w:hAnsi="Arial" w:cs="Arial"/>
                <w:sz w:val="22"/>
                <w:szCs w:val="22"/>
              </w:rPr>
              <w:t xml:space="preserve"> Ft</w:t>
            </w:r>
          </w:p>
        </w:tc>
      </w:tr>
    </w:tbl>
    <w:p w:rsidR="00F61C9C" w:rsidRPr="004D73C0" w:rsidRDefault="00E54593" w:rsidP="005A6A74">
      <w:pPr>
        <w:spacing w:before="240" w:after="240"/>
        <w:ind w:firstLine="204"/>
        <w:jc w:val="both"/>
        <w:rPr>
          <w:rFonts w:ascii="Arial" w:hAnsi="Arial" w:cs="Arial"/>
          <w:sz w:val="22"/>
          <w:szCs w:val="22"/>
        </w:rPr>
      </w:pPr>
      <w:r w:rsidRPr="004D73C0">
        <w:rPr>
          <w:rFonts w:ascii="Arial" w:hAnsi="Arial" w:cs="Arial"/>
          <w:sz w:val="22"/>
          <w:szCs w:val="22"/>
        </w:rPr>
        <w:t>A</w:t>
      </w:r>
      <w:r w:rsidR="00514159" w:rsidRPr="004D73C0">
        <w:rPr>
          <w:rFonts w:ascii="Arial" w:hAnsi="Arial" w:cs="Arial"/>
          <w:sz w:val="22"/>
          <w:szCs w:val="22"/>
        </w:rPr>
        <w:t xml:space="preserve"> fenti</w:t>
      </w:r>
      <w:r w:rsidRPr="004D73C0">
        <w:rPr>
          <w:rFonts w:ascii="Arial" w:hAnsi="Arial" w:cs="Arial"/>
          <w:sz w:val="22"/>
          <w:szCs w:val="22"/>
        </w:rPr>
        <w:t xml:space="preserve"> díjak az Áfát nem tartalmazzák.</w:t>
      </w:r>
    </w:p>
    <w:tbl>
      <w:tblPr>
        <w:tblStyle w:val="Tblzatrcsos1vilgos"/>
        <w:tblpPr w:leftFromText="141" w:rightFromText="141" w:vertAnchor="text" w:horzAnchor="margin" w:tblpY="77"/>
        <w:tblW w:w="9354" w:type="dxa"/>
        <w:tblLook w:val="04A0" w:firstRow="1" w:lastRow="0" w:firstColumn="1" w:lastColumn="0" w:noHBand="0" w:noVBand="1"/>
      </w:tblPr>
      <w:tblGrid>
        <w:gridCol w:w="6292"/>
        <w:gridCol w:w="3062"/>
      </w:tblGrid>
      <w:tr w:rsidR="00F61C9C" w:rsidRPr="004D73C0" w:rsidTr="00F61C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Temetési helyek, megváltási időtartamuk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Díjak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Díszsírhely, egyes, határidő nélküli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díjmentes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Díszsírhely, kettes, határidő nélküli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díjmentes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Sírhely, felnőtt, egyes, 25 évre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25.000 Ft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Sírhely, felnőtt, egyes, 25 évre kiemelt helyen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50.000 Ft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Sírhely, felnőtt, kettes, 25 évre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50.000 Ft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Sírhely, felnőtt, kettes, 25 évre kiemelt helyen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100.000 Ft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Urnafülke (2 urna) 25 évre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50.000 Ft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Urnasírbolt (2 urna) 25 évre (rézsűben)</w:t>
            </w:r>
          </w:p>
        </w:tc>
        <w:tc>
          <w:tcPr>
            <w:tcW w:w="3062" w:type="dxa"/>
            <w:vAlign w:val="center"/>
          </w:tcPr>
          <w:p w:rsidR="00F61C9C" w:rsidRPr="004D73C0" w:rsidRDefault="00514159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="00F61C9C" w:rsidRPr="004D73C0">
              <w:rPr>
                <w:rFonts w:ascii="Arial" w:hAnsi="Arial" w:cs="Arial"/>
                <w:sz w:val="22"/>
                <w:szCs w:val="22"/>
              </w:rPr>
              <w:t>60.000 Ft</w:t>
            </w:r>
            <w:r w:rsidRPr="004D73C0">
              <w:rPr>
                <w:rFonts w:ascii="Arial" w:hAnsi="Arial" w:cs="Arial"/>
                <w:sz w:val="22"/>
                <w:szCs w:val="22"/>
              </w:rPr>
              <w:t xml:space="preserve"> (megtelt)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Sírbolthely (kripta), egyes, 60 évre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100.000 Ft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Sírbolthely (kripta), egyes, 60 évre kiemelt helyen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200.000 Ft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Sírbolthely (kripta), kettes, 60 évre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200.000 Ft</w:t>
            </w:r>
          </w:p>
        </w:tc>
      </w:tr>
      <w:tr w:rsidR="00F61C9C" w:rsidRPr="004D73C0" w:rsidTr="00F61C9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2" w:type="dxa"/>
            <w:vAlign w:val="center"/>
          </w:tcPr>
          <w:p w:rsidR="00F61C9C" w:rsidRPr="004D73C0" w:rsidRDefault="00F61C9C" w:rsidP="00F61C9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4D73C0">
              <w:rPr>
                <w:rFonts w:ascii="Arial" w:hAnsi="Arial" w:cs="Arial"/>
                <w:b w:val="0"/>
                <w:sz w:val="22"/>
                <w:szCs w:val="22"/>
              </w:rPr>
              <w:t>Sírbolthely (kripta), egyes, 60 évre kiemelt helyen</w:t>
            </w:r>
          </w:p>
        </w:tc>
        <w:tc>
          <w:tcPr>
            <w:tcW w:w="3062" w:type="dxa"/>
            <w:vAlign w:val="center"/>
          </w:tcPr>
          <w:p w:rsidR="00F61C9C" w:rsidRPr="004D73C0" w:rsidRDefault="00F61C9C" w:rsidP="00F61C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D73C0">
              <w:rPr>
                <w:rFonts w:ascii="Arial" w:hAnsi="Arial" w:cs="Arial"/>
                <w:sz w:val="22"/>
                <w:szCs w:val="22"/>
              </w:rPr>
              <w:t>400.000 Ft</w:t>
            </w:r>
          </w:p>
        </w:tc>
      </w:tr>
    </w:tbl>
    <w:p w:rsidR="00E54593" w:rsidRPr="004E4A5E" w:rsidRDefault="00E54593" w:rsidP="00E54593">
      <w:pPr>
        <w:jc w:val="both"/>
        <w:rPr>
          <w:rFonts w:ascii="Arial" w:hAnsi="Arial" w:cs="Arial"/>
        </w:rPr>
      </w:pPr>
    </w:p>
    <w:p w:rsidR="007359B4" w:rsidRPr="007359B4" w:rsidRDefault="007359B4" w:rsidP="00E54593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7359B4">
        <w:rPr>
          <w:rFonts w:ascii="Arial" w:hAnsi="Arial" w:cs="Arial"/>
          <w:sz w:val="22"/>
          <w:szCs w:val="22"/>
        </w:rPr>
        <w:t>A  GAMESZ</w:t>
      </w:r>
      <w:proofErr w:type="gramEnd"/>
      <w:r w:rsidRPr="007359B4">
        <w:rPr>
          <w:rFonts w:ascii="Arial" w:hAnsi="Arial" w:cs="Arial"/>
          <w:sz w:val="22"/>
          <w:szCs w:val="22"/>
        </w:rPr>
        <w:t xml:space="preserve"> részéről egyetlen tétel vonatkozásában fogalmazódott meg az emelés kérdése, ez pedig a temetkezési vállalkozó által a ravatalozó és közművek, mint létesítmény igénybe vételéért fizetendő 20.000,- Ft-os díj esetleges megduplázása.</w:t>
      </w:r>
    </w:p>
    <w:p w:rsidR="007359B4" w:rsidRPr="007359B4" w:rsidRDefault="007359B4" w:rsidP="00E54593">
      <w:pPr>
        <w:jc w:val="both"/>
        <w:rPr>
          <w:rFonts w:ascii="Arial" w:hAnsi="Arial" w:cs="Arial"/>
          <w:sz w:val="22"/>
          <w:szCs w:val="22"/>
        </w:rPr>
      </w:pPr>
      <w:r w:rsidRPr="007359B4">
        <w:rPr>
          <w:rFonts w:ascii="Arial" w:hAnsi="Arial" w:cs="Arial"/>
          <w:sz w:val="22"/>
          <w:szCs w:val="22"/>
        </w:rPr>
        <w:t>Tekintettel arra, hogy ilyen használati díj számlázására 22 alkalommal került sor, és egyéb díjak emelése jelenleg nem indokolt, javasoljuk, hogy a képviselő-testület 2022. évre ne módosítson a temetői díjszabásokon.</w:t>
      </w:r>
    </w:p>
    <w:p w:rsidR="007359B4" w:rsidRPr="007359B4" w:rsidRDefault="007359B4" w:rsidP="00E54593">
      <w:pPr>
        <w:jc w:val="both"/>
        <w:rPr>
          <w:rFonts w:ascii="Arial" w:hAnsi="Arial" w:cs="Arial"/>
          <w:sz w:val="22"/>
          <w:szCs w:val="22"/>
        </w:rPr>
      </w:pPr>
    </w:p>
    <w:p w:rsidR="007359B4" w:rsidRDefault="007359B4" w:rsidP="00E54593">
      <w:pPr>
        <w:jc w:val="both"/>
        <w:rPr>
          <w:rFonts w:ascii="Arial" w:hAnsi="Arial" w:cs="Arial"/>
          <w:sz w:val="22"/>
          <w:szCs w:val="22"/>
        </w:rPr>
      </w:pPr>
      <w:r w:rsidRPr="007359B4">
        <w:rPr>
          <w:rFonts w:ascii="Arial" w:hAnsi="Arial" w:cs="Arial"/>
          <w:sz w:val="22"/>
          <w:szCs w:val="22"/>
        </w:rPr>
        <w:t>Kérem a tisztelt képviselő-testületet az előterjesztés megvitatására</w:t>
      </w:r>
      <w:r>
        <w:rPr>
          <w:rFonts w:ascii="Arial" w:hAnsi="Arial" w:cs="Arial"/>
          <w:sz w:val="22"/>
          <w:szCs w:val="22"/>
        </w:rPr>
        <w:t>.</w:t>
      </w:r>
    </w:p>
    <w:p w:rsidR="007359B4" w:rsidRPr="007359B4" w:rsidRDefault="007359B4" w:rsidP="00E545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7359B4">
        <w:rPr>
          <w:rFonts w:ascii="Arial" w:hAnsi="Arial" w:cs="Arial"/>
          <w:sz w:val="22"/>
          <w:szCs w:val="22"/>
        </w:rPr>
        <w:t xml:space="preserve"> döntés egyszerű szótöbbséget igényel.</w:t>
      </w:r>
    </w:p>
    <w:p w:rsidR="005A6A74" w:rsidRDefault="005A6A74" w:rsidP="00E54593">
      <w:pPr>
        <w:jc w:val="both"/>
        <w:rPr>
          <w:rFonts w:ascii="Arial" w:hAnsi="Arial" w:cs="Arial"/>
        </w:rPr>
      </w:pPr>
    </w:p>
    <w:p w:rsidR="004D73C0" w:rsidRDefault="004D73C0" w:rsidP="00E54593">
      <w:pPr>
        <w:jc w:val="both"/>
        <w:rPr>
          <w:rFonts w:ascii="Arial" w:hAnsi="Arial" w:cs="Arial"/>
        </w:rPr>
      </w:pPr>
    </w:p>
    <w:p w:rsidR="004D73C0" w:rsidRDefault="004D73C0" w:rsidP="00E54593">
      <w:pPr>
        <w:jc w:val="both"/>
        <w:rPr>
          <w:rFonts w:ascii="Arial" w:hAnsi="Arial" w:cs="Arial"/>
        </w:rPr>
      </w:pPr>
    </w:p>
    <w:p w:rsidR="004D73C0" w:rsidRDefault="004D73C0" w:rsidP="00E54593">
      <w:pPr>
        <w:jc w:val="both"/>
        <w:rPr>
          <w:rFonts w:ascii="Arial" w:hAnsi="Arial" w:cs="Arial"/>
        </w:rPr>
      </w:pPr>
    </w:p>
    <w:p w:rsidR="004D73C0" w:rsidRDefault="004D73C0" w:rsidP="00E54593">
      <w:pPr>
        <w:jc w:val="both"/>
        <w:rPr>
          <w:rFonts w:ascii="Arial" w:hAnsi="Arial" w:cs="Arial"/>
        </w:rPr>
      </w:pPr>
    </w:p>
    <w:p w:rsidR="00E737A4" w:rsidRPr="001D26E7" w:rsidRDefault="00AF207A" w:rsidP="00E737A4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D26E7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2</w:t>
      </w:r>
      <w:r w:rsidR="00E737A4" w:rsidRPr="001D26E7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:rsidR="00E737A4" w:rsidRPr="001D26E7" w:rsidRDefault="00E737A4" w:rsidP="00E737A4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D26E7">
        <w:rPr>
          <w:rFonts w:ascii="Arial" w:hAnsi="Arial" w:cs="Arial"/>
          <w:b/>
          <w:color w:val="000000" w:themeColor="text1"/>
          <w:sz w:val="22"/>
          <w:szCs w:val="22"/>
        </w:rPr>
        <w:t>Határozati javaslat</w:t>
      </w:r>
    </w:p>
    <w:p w:rsidR="00E737A4" w:rsidRPr="001D26E7" w:rsidRDefault="00E737A4" w:rsidP="00E737A4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13D3" w:rsidRDefault="001D26E7" w:rsidP="005013D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Önkormányzat Képviselő-testülete</w:t>
      </w:r>
      <w:r w:rsidR="007359B4">
        <w:rPr>
          <w:rFonts w:ascii="Arial" w:hAnsi="Arial" w:cs="Arial"/>
          <w:sz w:val="22"/>
          <w:szCs w:val="22"/>
        </w:rPr>
        <w:t xml:space="preserve"> a hévízi köztemetők temetői díjait az előterjesztés szerint felülvizsgálta és 2022. évre díjemelést nem tervez.</w:t>
      </w:r>
    </w:p>
    <w:p w:rsidR="007359B4" w:rsidRDefault="007359B4" w:rsidP="005013D3">
      <w:pPr>
        <w:jc w:val="both"/>
        <w:rPr>
          <w:rFonts w:ascii="Arial" w:hAnsi="Arial" w:cs="Arial"/>
          <w:sz w:val="22"/>
          <w:szCs w:val="22"/>
        </w:rPr>
      </w:pPr>
    </w:p>
    <w:p w:rsidR="007359B4" w:rsidRDefault="007359B4" w:rsidP="005013D3">
      <w:pPr>
        <w:jc w:val="both"/>
        <w:rPr>
          <w:rFonts w:ascii="Arial" w:hAnsi="Arial" w:cs="Arial"/>
          <w:sz w:val="22"/>
          <w:szCs w:val="22"/>
        </w:rPr>
      </w:pPr>
      <w:r w:rsidRPr="007359B4">
        <w:rPr>
          <w:rFonts w:ascii="Arial" w:hAnsi="Arial" w:cs="Arial"/>
          <w:sz w:val="22"/>
          <w:szCs w:val="22"/>
          <w:u w:val="single"/>
        </w:rPr>
        <w:t>Felelős: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Papp Gábor polgármester</w:t>
      </w:r>
    </w:p>
    <w:p w:rsidR="007359B4" w:rsidRPr="001D26E7" w:rsidRDefault="007359B4" w:rsidP="005013D3">
      <w:pPr>
        <w:jc w:val="both"/>
        <w:rPr>
          <w:rFonts w:ascii="Arial" w:hAnsi="Arial" w:cs="Arial"/>
          <w:sz w:val="22"/>
          <w:szCs w:val="22"/>
        </w:rPr>
      </w:pPr>
      <w:r w:rsidRPr="007359B4">
        <w:rPr>
          <w:rFonts w:ascii="Arial" w:hAnsi="Arial" w:cs="Arial"/>
          <w:sz w:val="22"/>
          <w:szCs w:val="22"/>
          <w:u w:val="single"/>
        </w:rPr>
        <w:t>Határidő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azonnal</w:t>
      </w:r>
    </w:p>
    <w:p w:rsidR="005013D3" w:rsidRPr="001D26E7" w:rsidRDefault="005013D3" w:rsidP="005013D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013D3" w:rsidRPr="004D73C0" w:rsidRDefault="005013D3" w:rsidP="005013D3">
      <w:pPr>
        <w:spacing w:line="360" w:lineRule="auto"/>
        <w:jc w:val="both"/>
        <w:rPr>
          <w:rFonts w:ascii="Arial" w:hAnsi="Arial" w:cs="Arial"/>
        </w:rPr>
      </w:pPr>
    </w:p>
    <w:p w:rsidR="005013D3" w:rsidRPr="00ED488E" w:rsidRDefault="005013D3" w:rsidP="005013D3">
      <w:pPr>
        <w:pStyle w:val="Listaszerbekezds"/>
        <w:spacing w:line="360" w:lineRule="auto"/>
        <w:jc w:val="both"/>
      </w:pPr>
    </w:p>
    <w:p w:rsidR="002E09FA" w:rsidRDefault="002E09FA"/>
    <w:sectPr w:rsidR="002E09FA" w:rsidSect="00BE1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60F15"/>
    <w:multiLevelType w:val="hybridMultilevel"/>
    <w:tmpl w:val="3EFA8E7C"/>
    <w:lvl w:ilvl="0" w:tplc="EE20C1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2D5129"/>
    <w:multiLevelType w:val="hybridMultilevel"/>
    <w:tmpl w:val="E500CE4E"/>
    <w:lvl w:ilvl="0" w:tplc="650C1D9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3D3"/>
    <w:rsid w:val="0001399C"/>
    <w:rsid w:val="000D7551"/>
    <w:rsid w:val="000F56B0"/>
    <w:rsid w:val="00106DBA"/>
    <w:rsid w:val="001329F0"/>
    <w:rsid w:val="00155F9E"/>
    <w:rsid w:val="001D26E7"/>
    <w:rsid w:val="001F6FC1"/>
    <w:rsid w:val="00224840"/>
    <w:rsid w:val="00296123"/>
    <w:rsid w:val="002D66C1"/>
    <w:rsid w:val="002E09FA"/>
    <w:rsid w:val="003776EC"/>
    <w:rsid w:val="00394B9A"/>
    <w:rsid w:val="003D1CEE"/>
    <w:rsid w:val="003D5499"/>
    <w:rsid w:val="00446E54"/>
    <w:rsid w:val="00450700"/>
    <w:rsid w:val="004A413A"/>
    <w:rsid w:val="004B1031"/>
    <w:rsid w:val="004D615A"/>
    <w:rsid w:val="004D73C0"/>
    <w:rsid w:val="004E4A5E"/>
    <w:rsid w:val="004F678C"/>
    <w:rsid w:val="005013D3"/>
    <w:rsid w:val="00514159"/>
    <w:rsid w:val="005A6A74"/>
    <w:rsid w:val="005B0DEB"/>
    <w:rsid w:val="005B2660"/>
    <w:rsid w:val="005D5F8F"/>
    <w:rsid w:val="006C3C1E"/>
    <w:rsid w:val="006C7E64"/>
    <w:rsid w:val="006F7B5E"/>
    <w:rsid w:val="007359B4"/>
    <w:rsid w:val="007A0C5B"/>
    <w:rsid w:val="007B6025"/>
    <w:rsid w:val="007C4E52"/>
    <w:rsid w:val="007F3F26"/>
    <w:rsid w:val="0085512A"/>
    <w:rsid w:val="008B2C34"/>
    <w:rsid w:val="008D74CF"/>
    <w:rsid w:val="0093026E"/>
    <w:rsid w:val="00970C5E"/>
    <w:rsid w:val="00993D04"/>
    <w:rsid w:val="009D0CDC"/>
    <w:rsid w:val="009E299D"/>
    <w:rsid w:val="00A87046"/>
    <w:rsid w:val="00A925EA"/>
    <w:rsid w:val="00AF207A"/>
    <w:rsid w:val="00AF4E9C"/>
    <w:rsid w:val="00BD2B8C"/>
    <w:rsid w:val="00BE4112"/>
    <w:rsid w:val="00C95252"/>
    <w:rsid w:val="00D32FC2"/>
    <w:rsid w:val="00E54593"/>
    <w:rsid w:val="00E737A4"/>
    <w:rsid w:val="00EB516D"/>
    <w:rsid w:val="00EF7F69"/>
    <w:rsid w:val="00F35C74"/>
    <w:rsid w:val="00F50924"/>
    <w:rsid w:val="00F60435"/>
    <w:rsid w:val="00F61C9C"/>
    <w:rsid w:val="00F72756"/>
    <w:rsid w:val="00F92815"/>
    <w:rsid w:val="00F96439"/>
    <w:rsid w:val="00FB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2D2B"/>
  <w15:chartTrackingRefBased/>
  <w15:docId w15:val="{E65E6BB2-2D33-44BB-A694-50BFB798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73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13D3"/>
    <w:pPr>
      <w:ind w:left="720"/>
      <w:contextualSpacing/>
    </w:pPr>
    <w:rPr>
      <w:rFonts w:eastAsia="Calibri" w:cs="Calibri"/>
      <w:szCs w:val="22"/>
      <w:lang w:eastAsia="en-US"/>
    </w:rPr>
  </w:style>
  <w:style w:type="table" w:styleId="Tblzatrcsos1vilgos">
    <w:name w:val="Grid Table 1 Light"/>
    <w:basedOn w:val="Normltblzat"/>
    <w:uiPriority w:val="46"/>
    <w:rsid w:val="00F6043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fej">
    <w:name w:val="header"/>
    <w:basedOn w:val="Norml"/>
    <w:link w:val="lfejChar"/>
    <w:uiPriority w:val="99"/>
    <w:unhideWhenUsed/>
    <w:rsid w:val="00AF207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AF207A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AF207A"/>
    <w:pPr>
      <w:autoSpaceDE w:val="0"/>
      <w:autoSpaceDN w:val="0"/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4A5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4A5E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3">
    <w:name w:val="Body Text 3"/>
    <w:basedOn w:val="Norml"/>
    <w:link w:val="Szvegtrzs3Char"/>
    <w:unhideWhenUsed/>
    <w:rsid w:val="004D73C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4D73C0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63501-8472-4544-BC8A-94A4DDC7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575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Lajkó Erzsébet Márta</cp:lastModifiedBy>
  <cp:revision>34</cp:revision>
  <cp:lastPrinted>2021-11-17T11:45:00Z</cp:lastPrinted>
  <dcterms:created xsi:type="dcterms:W3CDTF">2021-11-11T10:09:00Z</dcterms:created>
  <dcterms:modified xsi:type="dcterms:W3CDTF">2021-11-17T11:59:00Z</dcterms:modified>
</cp:coreProperties>
</file>