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 w:rsidR="00F8349F">
        <w:rPr>
          <w:rFonts w:ascii="Arial" w:hAnsi="Arial" w:cs="Arial"/>
          <w:sz w:val="24"/>
          <w:szCs w:val="24"/>
        </w:rPr>
        <w:t>267-1</w:t>
      </w:r>
      <w:r>
        <w:rPr>
          <w:rFonts w:ascii="Arial" w:hAnsi="Arial" w:cs="Arial"/>
          <w:sz w:val="24"/>
          <w:szCs w:val="24"/>
        </w:rPr>
        <w:t>/201</w:t>
      </w:r>
      <w:r w:rsidR="000714B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</w:t>
      </w:r>
      <w:r w:rsidR="000945DE">
        <w:rPr>
          <w:rFonts w:ascii="Arial" w:hAnsi="Arial" w:cs="Arial"/>
          <w:b/>
          <w:sz w:val="24"/>
          <w:szCs w:val="24"/>
        </w:rPr>
        <w:t xml:space="preserve">március </w:t>
      </w:r>
      <w:r w:rsidR="005325C0">
        <w:rPr>
          <w:rFonts w:ascii="Arial" w:hAnsi="Arial" w:cs="Arial"/>
          <w:b/>
          <w:sz w:val="24"/>
          <w:szCs w:val="24"/>
        </w:rPr>
        <w:t>26</w:t>
      </w:r>
      <w:r>
        <w:rPr>
          <w:rFonts w:ascii="Arial" w:hAnsi="Arial" w:cs="Arial"/>
          <w:b/>
          <w:sz w:val="24"/>
          <w:szCs w:val="24"/>
        </w:rPr>
        <w:t>.</w:t>
      </w:r>
      <w:r w:rsidR="005325C0">
        <w:rPr>
          <w:rFonts w:ascii="Arial" w:hAnsi="Arial" w:cs="Arial"/>
          <w:b/>
          <w:sz w:val="24"/>
          <w:szCs w:val="24"/>
        </w:rPr>
        <w:t>-i nyilvános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77648F" w:rsidRDefault="008E2138" w:rsidP="0077648F">
      <w:pPr>
        <w:spacing w:after="0" w:line="240" w:lineRule="auto"/>
        <w:ind w:left="2268" w:hanging="2268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5325C0">
        <w:rPr>
          <w:rFonts w:ascii="Arial" w:hAnsi="Arial" w:cs="Arial"/>
          <w:b/>
          <w:sz w:val="24"/>
          <w:szCs w:val="24"/>
        </w:rPr>
        <w:tab/>
      </w:r>
      <w:r w:rsidR="0077648F" w:rsidRPr="0077648F">
        <w:rPr>
          <w:rFonts w:ascii="Arial" w:hAnsi="Arial" w:cs="Arial"/>
          <w:sz w:val="24"/>
          <w:szCs w:val="24"/>
        </w:rPr>
        <w:t>GAMESZ</w:t>
      </w:r>
      <w:proofErr w:type="gramEnd"/>
      <w:r w:rsidR="0077648F" w:rsidRPr="0077648F">
        <w:rPr>
          <w:rFonts w:ascii="Arial" w:hAnsi="Arial" w:cs="Arial"/>
          <w:sz w:val="24"/>
          <w:szCs w:val="24"/>
        </w:rPr>
        <w:t xml:space="preserve"> beszámolója a téli károk helyreállításáról, a tavaszi kertészeti munkák állásáról, a város turisztikai szezonra való felkészüléséről</w:t>
      </w:r>
    </w:p>
    <w:p w:rsidR="008E2138" w:rsidRPr="0077648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 xml:space="preserve">Készítette: 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A76243">
        <w:rPr>
          <w:rFonts w:ascii="Arial" w:hAnsi="Arial" w:cs="Arial"/>
          <w:sz w:val="24"/>
          <w:szCs w:val="24"/>
        </w:rPr>
        <w:t>Laczkó Mária intézményvezető</w:t>
      </w:r>
    </w:p>
    <w:p w:rsidR="008E2138" w:rsidRPr="000714B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E2138" w:rsidRPr="000714B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sz w:val="24"/>
          <w:szCs w:val="24"/>
        </w:rPr>
        <w:tab/>
      </w:r>
    </w:p>
    <w:p w:rsidR="008E2138" w:rsidRDefault="008E2138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714B4">
        <w:rPr>
          <w:rFonts w:ascii="Arial" w:hAnsi="Arial" w:cs="Arial"/>
          <w:b/>
          <w:sz w:val="24"/>
          <w:szCs w:val="24"/>
        </w:rPr>
        <w:t>Megtárgyalta:</w:t>
      </w:r>
      <w:r w:rsidRPr="000714B4">
        <w:rPr>
          <w:rFonts w:ascii="Arial" w:hAnsi="Arial" w:cs="Arial"/>
          <w:sz w:val="24"/>
          <w:szCs w:val="24"/>
        </w:rPr>
        <w:t xml:space="preserve"> </w:t>
      </w:r>
      <w:r w:rsidRPr="000714B4">
        <w:rPr>
          <w:rFonts w:ascii="Arial" w:hAnsi="Arial" w:cs="Arial"/>
          <w:sz w:val="24"/>
          <w:szCs w:val="24"/>
        </w:rPr>
        <w:tab/>
      </w:r>
      <w:r w:rsidR="000714B4" w:rsidRPr="000714B4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325C0" w:rsidRDefault="005325C0" w:rsidP="000714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77648F" w:rsidRPr="000714B4" w:rsidRDefault="0077648F" w:rsidP="0077648F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 Bizottság</w:t>
      </w: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956A7D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beszámoló a 2014. év téli és 2015. év kora tavaszi munkafolyamatait, a turisztikai szezonra való felkészülést mutatja be.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Síkosság-mentesítés, hó-eltakarítás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előző évekhez képest nagyobb mennyiségű téli csapadékot kaptunk, és kevesebb volt a fagymentes napok száma, ezért megnövekedett a szóróanyag igény. A tél beállta előtt vásárolt, összesen 65 tonna szóróanyag a tavalyról megmaradt 2 tonnával együtt teljesen elfogyott 2015 január közepéig a hó és az ónos esők miatt. A szóróanyagokat a burkolatoknak megfelelően választottuk meg, a belváros járófelületeire, az intézmények előtti területekre </w:t>
      </w:r>
      <w:proofErr w:type="spellStart"/>
      <w:r w:rsidRPr="0077648F">
        <w:rPr>
          <w:rFonts w:ascii="Arial" w:hAnsi="Arial" w:cs="Arial"/>
        </w:rPr>
        <w:t>zeolittal</w:t>
      </w:r>
      <w:proofErr w:type="spellEnd"/>
      <w:r w:rsidRPr="0077648F">
        <w:rPr>
          <w:rFonts w:ascii="Arial" w:hAnsi="Arial" w:cs="Arial"/>
        </w:rPr>
        <w:t xml:space="preserve"> kevert </w:t>
      </w:r>
      <w:proofErr w:type="spellStart"/>
      <w:r w:rsidRPr="0077648F">
        <w:rPr>
          <w:rFonts w:ascii="Arial" w:hAnsi="Arial" w:cs="Arial"/>
        </w:rPr>
        <w:t>CaCl-ot</w:t>
      </w:r>
      <w:proofErr w:type="spellEnd"/>
      <w:r w:rsidRPr="0077648F">
        <w:rPr>
          <w:rFonts w:ascii="Arial" w:hAnsi="Arial" w:cs="Arial"/>
        </w:rPr>
        <w:t xml:space="preserve">, az újonnan megépült buszmegállók burkolatára csak érdesítő anyagot (bazalt zúzalék) hordtunk fel az új burkolatot megkímélendő síkosság-mentesítés elérése érdekében. Az intézmények mindegyikéhez igény szerint szállítottunk szóróanyagot.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városban hó ügyeleti rendszert működtetünk. Ez több részből áll: irányítói ügyelet, gépi munka ügyelete és kézi hó-eltakarítás. Az ügyelet 24 órában működik, előzetes tájékozódás alapján figyeljük az időjárás előrejelzést, az országos katasztrófavédelem jelzéseit, az </w:t>
      </w:r>
      <w:proofErr w:type="spellStart"/>
      <w:r w:rsidRPr="0077648F">
        <w:rPr>
          <w:rFonts w:ascii="Arial" w:hAnsi="Arial" w:cs="Arial"/>
        </w:rPr>
        <w:t>útinform</w:t>
      </w:r>
      <w:proofErr w:type="spellEnd"/>
      <w:r w:rsidRPr="0077648F">
        <w:rPr>
          <w:rFonts w:ascii="Arial" w:hAnsi="Arial" w:cs="Arial"/>
        </w:rPr>
        <w:t xml:space="preserve"> jelentéseket, melyek alapján tervezzük a heti munkát. Az évek során kialakított rendszer jól működik, gyors riasztást tesz lehetővé dolgozóink között. Az új munkavállalók alkalmazásánál elsőbbséget élveznek a helyi lakosok, ennek ellenére az állomány nagy része környékbeli falvakban él. Ennek megfelelően vészhelyzet esetén bejutásuk nehézkes. 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Műszaki problémák is nehezítették az idei védekezést, a város egyetlen, közút takarításra megfelelő méretű toló-lapos, só-kijuttatásra alkalmas Mercedes </w:t>
      </w:r>
      <w:proofErr w:type="spellStart"/>
      <w:r w:rsidRPr="0077648F">
        <w:rPr>
          <w:rFonts w:ascii="Arial" w:hAnsi="Arial" w:cs="Arial"/>
        </w:rPr>
        <w:t>Unimog</w:t>
      </w:r>
      <w:proofErr w:type="spellEnd"/>
      <w:r w:rsidRPr="0077648F">
        <w:rPr>
          <w:rFonts w:ascii="Arial" w:hAnsi="Arial" w:cs="Arial"/>
        </w:rPr>
        <w:t xml:space="preserve"> teherautónk kuplungszerkezete 14 éves működése után véglegesen meghibásodott, javítási ideje elhúzódott. Ebben az időszakban is történt hóesés, a közút takarítást az elmúlt évben beszerzett közepes méretű erőgépünkkel sikerült megoldanunk. Ez munkarend átszervezést, éjszakai műszak bevezetést igényelt a javításból eredő többletköltségek mellett. Mind a bejárási nehézségek, mind a műszaki problémák ellenére a város lakossága nem érzékelte a nehézségeinket, a feladatot sikeresen megoldottuk.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  <w:b/>
        </w:rPr>
        <w:t>Közterület takarítás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évet a város teljes takarításával kezdtük. A hó olvadása után eltakarítottuk az utakon maradt szóróanyagot. Ezt nagyrészt kézi munkával végeztük, hogy elkerüljük a nagy mennyiségű por géppel való felkavarását, illetve csökkentsük a komoly költségekkel működő seprőgép műszaki terheit. Szisztematikusan végigtakarítottuk az összes zöldterületet, gyep- és cserjefoltokat, utakat, útszegélyek mellé lerakódott port, járdákra hordott sarat. A téli hónapok alatt (nincs heti, kétheti kaszálás, gereblyézés) a parkokban a növények között nagy mennyiségű apró hulladék, kutyaürülék halmozódik fel. Az év első szakaszában a teljes </w:t>
      </w:r>
      <w:r w:rsidRPr="0077648F">
        <w:rPr>
          <w:rFonts w:ascii="Arial" w:hAnsi="Arial" w:cs="Arial"/>
        </w:rPr>
        <w:lastRenderedPageBreak/>
        <w:t xml:space="preserve">területet átgereblyéztük, söpörtük, a lehullott, letört ágakat, közterületekre került hulladékokat összeszedtük.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burkolatokba épített víznyelőrácsokat felemelve az aknákban lerakódott hordalékot kitakarítottuk. A városban helyenként nem megfelelő keresztmetszetű, illetve régen beépített és beszűkült csapadék csatornarendszer állapotfenntartásához nagyban hozzájárulunk ezzel a munkával.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Látványosan tiszta lett a város. Más településeken járva már most nagy különbség tapasztalható - Hévíz általános tisztasági állapota javára.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e</w:t>
      </w:r>
      <w:r w:rsidRPr="0077648F">
        <w:rPr>
          <w:rFonts w:ascii="Arial" w:hAnsi="Arial" w:cs="Arial"/>
          <w:b/>
        </w:rPr>
        <w:t>tszés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metszés az időjárási körülmények miatt idén több feladatot jelentett, mint az előző években. A késői meleg időt követő fagy jelentős károkat okozott elsősorban a rózsaágyakban, a rügyek nem záródtak, természetes lombhullás nem következett be, a fagy vegetációban lévő hajtásokat ért. A munkák nagy részét már elvégeztük, a cserjefelületeken és a fákon párhuzamosan haladtunk. Általános érvényűen elmondható, hogy csak egészségügyi metszést: a cserjefelületeken ifjítást, az elöregedett, elfagyott és törött ágrészek eltávolítását, a fákon pedig csak az úgynevezett műszaki-biztonsági metszést hajtottuk végre.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játszótereken és nagyobb összefüggő zöldfelületeken (romkert, templomkert, műfüves pályák környezete, Zrínyi utca mentén kiültetett cserjeágyak) mindenhol megtisztítottuk a cserje- és évelőfoltokat, eltávolítottuk az elhalt, elfagyott és idős ágrészeket, fiatalító metszést végeztünk, hogy a tavaszi kihajtást követően életerős, üde és egységes ágyásképet kapjunk. A felületek méretének, számának növekedése komoly fenntartási gondot jelent számunkra.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Fakivágások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2014-ben csapadékosabb volt az időjárás, ezért kevesebb a kiszáradt fa. Az elmúlt év január-februári időszakát leszámítva szinte kizárólag balesetveszély vagy betegség okán volt szükség fakivágásra az egész évben. Ez az időjárás is rejt azonban veszélyeket: a sok csapadék miatt fellazult szövetek nagy fák koronájának leszakadásához vezettek a Kisfaludy utcában, valamint a kidőlés veszély miatt azonnali beavatkozásra volt szükség az általános iskola előterében lévő idős fenyők esetében.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kivágásra kijelölt fákra minden esetben kivágási engedélyt kérünk a Polgármesteri Hivataltól. Az engedély alapján elvégzett munkát rögzítjük az elmúlt évben kialakított zöldfelületi kataszterben is. Azokban az utcákban, ahol nincs a közeljövőben megvalósuló műszaki fejlesztés (járdaburkolat csere, útépítés) minden kivágott fát pótolunk. Amennyiben nincs lehetőség műszaki okok miatt a helyszíni pótlásra, úgy más közterületen pótoljuk azt. Így a város favagyona nem változik. A folyamatosan aktualizált fakataszterünkben nyomon követhető a város faállományának alakulása.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fakivágás téli időszakban tődöntéssel történik. Amennyiben lehetőség van a teljes fa kiemelésére (kitört fiatal fák törzs-maradványa, vagy fiatal kiszáradt fák), úgy a teljes </w:t>
      </w:r>
      <w:proofErr w:type="gramStart"/>
      <w:r w:rsidRPr="0077648F">
        <w:rPr>
          <w:rFonts w:ascii="Arial" w:hAnsi="Arial" w:cs="Arial"/>
        </w:rPr>
        <w:t>fa kitermelésre</w:t>
      </w:r>
      <w:proofErr w:type="gramEnd"/>
      <w:r w:rsidRPr="0077648F">
        <w:rPr>
          <w:rFonts w:ascii="Arial" w:hAnsi="Arial" w:cs="Arial"/>
        </w:rPr>
        <w:t xml:space="preserve"> kerül, gyökérzettel együtt. A nyesedék minden esetben elszállításra kerül.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  <w:b/>
        </w:rPr>
        <w:t xml:space="preserve">Kártételek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téli hónapokban extrém mértéket öltött a közterületi berendezési tárgyakban és ágyásokban okozott rongálás, vandalizmus okozta kár.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lastRenderedPageBreak/>
        <w:t>Kiemelkedő a kártétel a Festetics-téri ágyásokban, ahol a decemberi-januári városi rendezvény résztvevői, látogatói komoly taposási kárt követtek el. Némely ágyban nem maradt életben árvácska emiatt. Az árvácska ilyenkor újra pótolható lenne, azonban a mi gyakorlatunkban az ágy teljes területére tulipánhagymát is ültetünk ősszel. A hagymák a napokban kezdtek el hajtani, az ezekben okozott kár még nem látható. Közeibe az árvácska újraültetése lehetetlen a hajtó hagymák gyökérzetének megsértése nélkül. A méltán híres hévízi tavaszi tulipánvirágzás idén nem a szokásos képet fogja mutatni. Ez mind számunkra, a terület fenntartója számára (a befektetett anyagi ráfordítás és munka értelmét veszti), mind a város lakossága és az idelátogató vendégek számára csalódás lesz, elmarad a különleges tavaszi, egyedi városkép élménye. Mindaz, ami a gyógy-kúrák mellett kiemelkedővé teszi Hévíz városát a többi turisztikai célpont között.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gépjárművek okozta kártétel mennyisége növekszik az elmúlt időszakban. A szállító autók, parkoló autók a Moll-téri, tavaly nyáron lefektetett gyönyörű gyepszőnyegen fordulnak meg, és behajtanak a Petőfi utcai virágágyásba. A Kossuth utcában található, valamikor 60 darabból álló eternit virágtartókból mára alig húsz darab van, a hiányzókat tolató autók törték össze.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fa- és cserjeállományunkat illetéktelenül és szakszerűtlenül megvágják, csonkítják saját érdekeik szerint magánemberek, vállalkozások. A cél ilyenkor az üzlet, felirat, kirakat, hirdetni kívánt áru minél feltűnőbb láthatóvá tétele. Ezzel időnként az egységes fasor képét változtatják meg, véglegesen. A tavaszi metszési időszakban illetve a nyári zöldmetszéseknél kiemelt figyelmet fordítunk, a lehetőségek szerint az ilyen jellegű kártételeket megelőzve – akár kérésre – szakszerűen megmetsszük a kritikus növényeket.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nyilvános illemhelyek rendszeres károsítása egész évben probléma. A téli időszakban többször is tüzet gyújtottak a Kölcsey utcai, valamint a parkolói WC-ben. Tükröket törtek össze, hősugárzót szereltek le, szándékosan dugulást okoztak, csapot törtek le, komoly károkat okozva. A Kölcsey utcai WC-t ezek miatt éjszakára bezárjuk.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Egyéb kora tavaszi munkálatok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kertészetben a metszés során képződött nyesedék zúzható részét külső vállalkozó segítségével – nagy teljesítményű aprító berendezéssel zúzva, mint </w:t>
      </w:r>
      <w:proofErr w:type="spellStart"/>
      <w:r w:rsidRPr="0077648F">
        <w:rPr>
          <w:rFonts w:ascii="Arial" w:hAnsi="Arial" w:cs="Arial"/>
        </w:rPr>
        <w:t>aprítékot</w:t>
      </w:r>
      <w:proofErr w:type="spellEnd"/>
      <w:r w:rsidRPr="0077648F">
        <w:rPr>
          <w:rFonts w:ascii="Arial" w:hAnsi="Arial" w:cs="Arial"/>
        </w:rPr>
        <w:t xml:space="preserve"> beszállíttattuk az ajkai erőműbe. A vastagabb ágrészekkel, törzsekkel a kertészet vegyes tüzelésű kazánját fűtjük, ennek feldolgozása is kora tavaszi munkafolyamat.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csapadékos ősz és tél miatt az árvácska ágyásaink elgyomosodtak, mert nem lehetett rámenni a területre. A felázott föld nem tette lehetővé a kapálást és gyomlálást, ezért ez a szárazabb időszakra maradt.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csapadékos tél a kártevőket, kórokozókat nem gyengítette le eléggé, ezért nagyobb figyelmet kell idén fordítanunk a lemosó-permetezésekre. A sorfákra kötött permetezési szerződésünk része a platánokon, vadgesztenyéken a lemosó permetezés is. A földi kémiai és biológiai szúnyogirtás és sorfa-permetezés beszerzési eljárását a napokban folytatjuk le, meghívásos beszerzési eljárás keretében. A légi irtást újra a Balatoni Szövetség szervezi, a kapcsolattartás a mi feladatunk.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téli hónapok alatt felkészítettük gépeinket, kéziszerszámainkat a szezonra. Alapos tisztítás, olajcserék, festések, kopott alkatrészek cseréje, zsírozások, meghibásodások javítása, késélezések, szükséges műszaki átalakítások folyamatai követik egymást. A feladatokat magunk végezzük, kivéve a garanciális és szakszervizhez kötött eseteket - megkeresve az optimális alkatrész-beszerzési lehetőséget. </w:t>
      </w:r>
    </w:p>
    <w:p w:rsidR="0077648F" w:rsidRPr="0077648F" w:rsidRDefault="0077648F" w:rsidP="0077648F">
      <w:pPr>
        <w:rPr>
          <w:rFonts w:ascii="Arial" w:hAnsi="Arial" w:cs="Arial"/>
        </w:rPr>
      </w:pPr>
      <w:r w:rsidRPr="0077648F">
        <w:rPr>
          <w:rFonts w:ascii="Arial" w:hAnsi="Arial" w:cs="Arial"/>
        </w:rPr>
        <w:lastRenderedPageBreak/>
        <w:t xml:space="preserve">A közlekedési táblákat, oszlopokat folyamatosan átvizsgáljuk, a fagy miatt, vagy közlekedési események miatt ferdülteket, sérülteket kijavítottuk.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Megelőzendő a késő tavaszi, nyár eleji közterület karbantartási munkacsúcsot – ami Hévízen már a szezont jelenti- az év elején pontos ütem és munkatervet készítettünk, átgondolva a kritikus időszak előre megoldható, kiküszöbölhető problémáit műszaki és kertészeti területen is.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 xml:space="preserve">Az utcabútorok megóvására minden éven nagy gondot fordítunk. Tavaly a belváros új típusú szemeteseinek, virágtartóinak, padjainak lécezését kezeltük favédő olajjal. Az ősz folyamán tapasztaltuk, hogy ezeken az utcabútorokon alkalmazott lécezés ragasztóanyaga elöregedett, 20cm-es darabokra esik szét a teljes felület (ülő- és háttámla). A költségvetésünkben a javításukra kért forrást nem biztosította az Önkormányzat, ennek ellenére a felmerült problémát az év folyamán kezelnünk kell. Az asztalos és festési munkák elvégezhetők, de a munkákhoz szükséges faanyag és festék költsége olyan mértékű, ami a mi általános fenntartásra szánt költségkeretünket meghaladja, ezért volt szükséges a külön költségkeret igénylése.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>A középületeken, közterületeken a nemzeti zászlókat újra cseréljük. Az elmúlt évtől ún. „szakadásmentes” zászlókat használunk. A nagy szélnek kitett helyeken korábban szinte havonta cserélnünk kellett a kifoszlott zászlókat. Az új zászlók költsége magasabb, de reményeink szerint a ráfordított munkával együttesen számított költsége alacsonyabb lesz.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</w:rPr>
        <w:t xml:space="preserve">A buszmegállókon idén „nagy” karbantartást terveztünk: a tető, csatorna, üvegek, burkolat letakarítása után a teljes faszerkezet favédelmi festését terveztük. Az erre tervezett költségvetési keretet nem kaptuk meg.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temetői, játszótéri, közterületi csapokat, ivó-kutakat a fagyveszély után megnyitjuk, a szükséges csap cseréket, javításokat elvégezzük. A közterületi és intézményi vízóra aknákat kitisztítottuk. A szökőkutak üzemeltetéséhez vegyszerrel, műszaki állapotjavítással felkészülünk, szintén fagymentes időben megnyitjuk őket.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játszóterek műszaki-biztonsági állapota az előírásoknak megfelel, a bevizsgálási jegyzőkönyvek érvényesek. Meghatározott rend szerint napi-, heti- és havi műszaki ellenőrzést végzünk, melyek alapján a javításokat is magunk végezzük. Rendszeres takarítás naponta történik. A talajhőmérséklet növekedésekor (április közepén) a homokozókban a homokot felfrissítjük.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Az elmúlt évek tapasztalatai (lakossági panaszok) alapján a Zrínyi utcai játszótérre terveztünk egy nagyobb mértékű gumiburkolatot. Az idei költségvetésünk nem engedi ennek megvalósítását, azonban alternatív ötletekkel, kisebb költséggel keresünk megoldást.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kikopott rózsa és cserje ágyakat, vázákat termőfölddel, komposzttal töltjük fel.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kátyúzás ajánlattételi felhívása március hónapban kerül kiírásra, a munkát az időjárás miatt május elejétől lehet majd végezni. A kátyúk mennyisége, mérete évről évre nő. Az aszfalt minősége folyamatosan romlik útjainkon. A költségvetésünkbe kátyúzásra, erre az évre sajnos a korábbi évek előirányzott keretét kaptuk meg. Annak ellenére, hogy 2014-ben az egyéb feladatokon saját munkával megtakarított keret nagy részével növeltük meg az Önkormányzat erre szánt keretét.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Rákóczi és az Erzsébet királyné utcákban a kilazult járóköveket a korábbi javítási szisztémánk szerint nem lehet már visszahelyezni. A betonozott faverem-rács keretek süllyedésével a mellette található kövek is kimozdultak. Balesetveszélyes állapot áll fenn. A </w:t>
      </w:r>
      <w:r w:rsidRPr="0077648F">
        <w:rPr>
          <w:rFonts w:ascii="Arial" w:hAnsi="Arial" w:cs="Arial"/>
        </w:rPr>
        <w:lastRenderedPageBreak/>
        <w:t>kátyúzásra szánt keretből, mely rendelkezésünkre áll, ezt nem lehetséges megvalósítani. A következő időszakban ezzel a problémával a Hivatalnak foglalkozni kell.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rácsok felszedésével kitakarítjuk a favermeket ugyanitt. A cigaretta csikkek, apró szemét, gyom nehezen takarítható ki a sűrű rácssorozatból. Ezért a faverem-rács alatt a talajt </w:t>
      </w:r>
      <w:proofErr w:type="spellStart"/>
      <w:r w:rsidRPr="0077648F">
        <w:rPr>
          <w:rFonts w:ascii="Arial" w:hAnsi="Arial" w:cs="Arial"/>
        </w:rPr>
        <w:t>agro-szövettel</w:t>
      </w:r>
      <w:proofErr w:type="spellEnd"/>
      <w:r w:rsidRPr="0077648F">
        <w:rPr>
          <w:rFonts w:ascii="Arial" w:hAnsi="Arial" w:cs="Arial"/>
        </w:rPr>
        <w:t xml:space="preserve"> takartuk be. Megakadályozza a gyomok növekedését, felületéről felporszívózható az apró hulladék. Így egész szezonban tisztán, kulturáltan tartható.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Lakossági lomtalanítás szerveztünk, bonyolítunk: 2015. március 3 és március 31 között.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környékbeli erdők, sétautak továbbra is lakossági szeméttel, építési törmelékkel szennyezettek. Az Önkormányzattal, a TDM Egyesülettel és a Szobakiadók Szövetségével együttműködve tervezzük ezek kitakarítását. A szükséges szállítókapacitást, szervezést, szemét elszállítást biztosítjuk.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</w:t>
      </w:r>
      <w:proofErr w:type="spellStart"/>
      <w:r w:rsidRPr="0077648F">
        <w:rPr>
          <w:rFonts w:ascii="Arial" w:hAnsi="Arial" w:cs="Arial"/>
        </w:rPr>
        <w:t>HeBi</w:t>
      </w:r>
      <w:proofErr w:type="spellEnd"/>
      <w:r w:rsidRPr="0077648F">
        <w:rPr>
          <w:rFonts w:ascii="Arial" w:hAnsi="Arial" w:cs="Arial"/>
        </w:rPr>
        <w:t xml:space="preserve"> állomások március elejétől újra teljes üzemben állnak. A rendszer az elmúlt évben sikeresen működött, mind az eszközök, mind a kiszolgáló személyzet változatlan.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Zöldfelületekhez kapcsolódó tervezési feladatok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téli időszak az éves beruházási feladatok tervezési időszaka, ehhez intézményünk is alkalmazkodik zöldfelület tervezés területén. A Polgármesteri Hivatal kérésére idén január - februárban elkészítettük a sportpályák (</w:t>
      </w:r>
      <w:proofErr w:type="spellStart"/>
      <w:r w:rsidRPr="0077648F">
        <w:rPr>
          <w:rFonts w:ascii="Arial" w:hAnsi="Arial" w:cs="Arial"/>
        </w:rPr>
        <w:t>Senior</w:t>
      </w:r>
      <w:proofErr w:type="spellEnd"/>
      <w:r w:rsidRPr="0077648F">
        <w:rPr>
          <w:rFonts w:ascii="Arial" w:hAnsi="Arial" w:cs="Arial"/>
        </w:rPr>
        <w:t xml:space="preserve"> </w:t>
      </w:r>
      <w:proofErr w:type="spellStart"/>
      <w:r w:rsidRPr="0077648F">
        <w:rPr>
          <w:rFonts w:ascii="Arial" w:hAnsi="Arial" w:cs="Arial"/>
        </w:rPr>
        <w:t>fitness</w:t>
      </w:r>
      <w:proofErr w:type="spellEnd"/>
      <w:r w:rsidRPr="0077648F">
        <w:rPr>
          <w:rFonts w:ascii="Arial" w:hAnsi="Arial" w:cs="Arial"/>
        </w:rPr>
        <w:t xml:space="preserve"> pálya és </w:t>
      </w:r>
      <w:proofErr w:type="spellStart"/>
      <w:r w:rsidRPr="0077648F">
        <w:rPr>
          <w:rFonts w:ascii="Arial" w:hAnsi="Arial" w:cs="Arial"/>
        </w:rPr>
        <w:t>Skate</w:t>
      </w:r>
      <w:proofErr w:type="spellEnd"/>
      <w:r w:rsidRPr="0077648F">
        <w:rPr>
          <w:rFonts w:ascii="Arial" w:hAnsi="Arial" w:cs="Arial"/>
        </w:rPr>
        <w:t xml:space="preserve"> pálya) környezettervét, és az </w:t>
      </w:r>
      <w:proofErr w:type="spellStart"/>
      <w:r w:rsidRPr="0077648F">
        <w:rPr>
          <w:rFonts w:ascii="Arial" w:hAnsi="Arial" w:cs="Arial"/>
        </w:rPr>
        <w:t>Egregyi</w:t>
      </w:r>
      <w:proofErr w:type="spellEnd"/>
      <w:r w:rsidRPr="0077648F">
        <w:rPr>
          <w:rFonts w:ascii="Arial" w:hAnsi="Arial" w:cs="Arial"/>
        </w:rPr>
        <w:t xml:space="preserve"> utca járdafelújításhoz kapcsolódva egy zöldfelületi rehabilitációs tervet az úttól északra található területre. Így egyszerre valósulhat meg a környezetrendezés is a beruházás kivitelezésekor. Ezekhez a tervekhez részletes tételkiírás és költségbecslés is készül, ami a beruházás tervezését könnyíti meg a Hivatal számára.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Folyamatban van a Kossuth Lajos utca bevezető szakaszának tervezése is, amely alapján a város egyik központi területe újul majd meg, az iskola előterében, a kidőlés veszélye miatt kivágott fenyők helyén.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Semmelweis utca – Korányi utca közötti lakótömb belső zöldfelületein bizonyos növényszakaszok elöregedtek, bizonyos növények kipusztultak, rendezetlen a parkolás, a zöldfelület nem a használók igényei szerint működik, esztétikai élményt sem nyújt, ezért az Önkormányzat tervezi a zöldfelület felújítását. Ennek rehabilitációs tervét készítjük a tavaszi időszakban.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műszaki osztállyal együttműködve fejlesztési elképzeléseket rögzítő terveket készítünk az Ady Endre utca zöldfelületeire és parkolósávjára, a Sugár utcai óvoda bejáratára és környezetére, déli oldali járdájára valamint az Alsópáhok felőli körforgalom szépítésére is. 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januári időszakban lezártuk az egynyári virágágyak tervezési feladatait, és lefolytattuk a palánta-beszerzési eljárást is, így a terveknek megfelelően az egynyári ágyásokhoz szükséges palántamennyiség várhatóan biztosítva lesz a május eleji ültetési időszakra. 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Késő tavaszi időszak tervezett munkái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>A zárt csapadékcsatorna rendszer víznyelő aknáit, hídgyűrűit, átereszeit, lefolyóit – kinyitva, rácsokat felszedve – újra kitakarítjuk a tavaszi csapadék hordalékától.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  <w:r w:rsidRPr="0077648F">
        <w:rPr>
          <w:rFonts w:ascii="Arial" w:hAnsi="Arial" w:cs="Arial"/>
        </w:rPr>
        <w:t xml:space="preserve">A nyílt árkok közül a Nagyparkoló mögötti Rudi árkot tartjuk folyamatosan karban. Sajnos a lefolyást nem gyorsítja meg, mert az alatta található befogadó szakaszban (az erdőben illetve az előtte található magánterületen) a leülepedett hordalék is magas, így vízszintje is magas. Ez már nem a mi kezelésünkben lévő területen van. Az őszi-téli és a kora tavaszi nagy </w:t>
      </w:r>
      <w:r w:rsidRPr="0077648F">
        <w:rPr>
          <w:rFonts w:ascii="Arial" w:hAnsi="Arial" w:cs="Arial"/>
        </w:rPr>
        <w:lastRenderedPageBreak/>
        <w:t>mennyiségű csapadék miatt a véderdő víz alatt áll, és ezáltal az ehhez csatlakozó árkok és csatornák jelenlegi vízszintje is magas. Ezért a szokásos kora tavaszi mederfenék igazítás, mely az egész éves elfolyást biztosítja, nehézségekbe ütközik. A Kölcsey utcában a nyílt árokba folyó szennyvíz kamerás felderítése sem lehetséges az árok magas víztelítettsége miatt. A felmerülő problémákat a turisztikai szezonban kell majd megoldanunk.</w:t>
      </w:r>
    </w:p>
    <w:p w:rsidR="0077648F" w:rsidRPr="0077648F" w:rsidRDefault="0077648F" w:rsidP="0077648F">
      <w:pPr>
        <w:jc w:val="both"/>
        <w:rPr>
          <w:rFonts w:ascii="Arial" w:hAnsi="Arial" w:cs="Arial"/>
          <w:b/>
        </w:rPr>
      </w:pPr>
      <w:r w:rsidRPr="0077648F">
        <w:rPr>
          <w:rFonts w:ascii="Arial" w:hAnsi="Arial" w:cs="Arial"/>
          <w:b/>
        </w:rPr>
        <w:t>Tisztelt Képviselő-testület!</w:t>
      </w:r>
    </w:p>
    <w:p w:rsidR="0077648F" w:rsidRDefault="0077648F" w:rsidP="007764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Kérjük a beszámoló megtárgyalását és elfogadását.</w:t>
      </w:r>
    </w:p>
    <w:p w:rsidR="0077648F" w:rsidRPr="0077648F" w:rsidRDefault="0077648F" w:rsidP="0077648F">
      <w:pPr>
        <w:jc w:val="both"/>
        <w:rPr>
          <w:rFonts w:ascii="Arial" w:hAnsi="Arial" w:cs="Arial"/>
        </w:rPr>
      </w:pPr>
    </w:p>
    <w:p w:rsidR="008E2138" w:rsidRPr="0077648F" w:rsidRDefault="0077648F">
      <w:pPr>
        <w:rPr>
          <w:rFonts w:ascii="Arial" w:hAnsi="Arial" w:cs="Arial"/>
        </w:rPr>
      </w:pPr>
      <w:r>
        <w:rPr>
          <w:rFonts w:ascii="Arial" w:hAnsi="Arial" w:cs="Arial"/>
        </w:rPr>
        <w:t>Hévíz, 2015. március 10.</w:t>
      </w: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Pr="0077648F" w:rsidRDefault="00C610AA">
      <w:pPr>
        <w:rPr>
          <w:rFonts w:ascii="Arial" w:hAnsi="Arial" w:cs="Arial"/>
        </w:rPr>
      </w:pPr>
    </w:p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0714B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566F0B">
      <w:pPr>
        <w:jc w:val="both"/>
      </w:pPr>
    </w:p>
    <w:p w:rsidR="008E2138" w:rsidRDefault="0077648F" w:rsidP="00566F0B">
      <w:pPr>
        <w:pStyle w:val="Listaszerbekezds"/>
        <w:numPr>
          <w:ilvl w:val="0"/>
          <w:numId w:val="5"/>
        </w:numPr>
        <w:jc w:val="both"/>
      </w:pPr>
      <w:r>
        <w:t>Hévíz Város Önkormányzat Képviselő-testülete a Gamesz téli károk helyreállásáról, a tavaszi kertészeti munkák állásáról, a város turisztikai szezonra felkészüléséről szóló beszámolót elfogadja.</w:t>
      </w:r>
    </w:p>
    <w:p w:rsidR="004628FD" w:rsidRDefault="00566F0B" w:rsidP="00566F0B">
      <w:pPr>
        <w:pStyle w:val="Listaszerbekezds"/>
        <w:numPr>
          <w:ilvl w:val="0"/>
          <w:numId w:val="5"/>
        </w:numPr>
        <w:jc w:val="both"/>
      </w:pPr>
      <w:r>
        <w:t>A</w:t>
      </w:r>
      <w:r w:rsidR="00444F25">
        <w:t xml:space="preserve"> Képviselő-testület </w:t>
      </w:r>
      <w:proofErr w:type="gramStart"/>
      <w:r w:rsidR="00444F25">
        <w:t xml:space="preserve">a </w:t>
      </w:r>
      <w:r>
        <w:t xml:space="preserve"> Rákóczi</w:t>
      </w:r>
      <w:proofErr w:type="gramEnd"/>
      <w:r>
        <w:t xml:space="preserve"> és Erzsébet királyné utcák</w:t>
      </w:r>
      <w:r w:rsidR="00444F25">
        <w:t>ban az</w:t>
      </w:r>
      <w:r>
        <w:t xml:space="preserve"> utcabútor</w:t>
      </w:r>
      <w:r w:rsidR="00E678D4">
        <w:t>ok</w:t>
      </w:r>
      <w:r>
        <w:t xml:space="preserve"> </w:t>
      </w:r>
      <w:r w:rsidR="00E678D4">
        <w:t>felújítás</w:t>
      </w:r>
      <w:r w:rsidR="004628FD">
        <w:t>a</w:t>
      </w:r>
      <w:r w:rsidR="00E678D4">
        <w:t>,</w:t>
      </w:r>
      <w:r>
        <w:t xml:space="preserve"> </w:t>
      </w:r>
      <w:r w:rsidR="00E678D4">
        <w:t>a</w:t>
      </w:r>
      <w:r>
        <w:t xml:space="preserve"> </w:t>
      </w:r>
      <w:proofErr w:type="spellStart"/>
      <w:r>
        <w:t>faveremrács</w:t>
      </w:r>
      <w:r w:rsidR="00E678D4">
        <w:t>ok</w:t>
      </w:r>
      <w:proofErr w:type="spellEnd"/>
      <w:r w:rsidR="00E678D4">
        <w:t xml:space="preserve"> mellett</w:t>
      </w:r>
      <w:r w:rsidR="00444F25">
        <w:t>i</w:t>
      </w:r>
      <w:r w:rsidR="00E678D4">
        <w:t xml:space="preserve"> járdasüllyedések javítás</w:t>
      </w:r>
      <w:r w:rsidR="004628FD">
        <w:t>a</w:t>
      </w:r>
      <w:r w:rsidR="00E678D4">
        <w:t xml:space="preserve"> </w:t>
      </w:r>
      <w:r>
        <w:t xml:space="preserve"> </w:t>
      </w:r>
      <w:r w:rsidR="00444F25">
        <w:t xml:space="preserve">kérdésében elrendeli a műszaki </w:t>
      </w:r>
      <w:r w:rsidR="004628FD">
        <w:t xml:space="preserve">megoldások </w:t>
      </w:r>
      <w:r w:rsidR="00444F25">
        <w:t>lehetőségeinek, költségeinek megvizsgálását</w:t>
      </w:r>
      <w:r w:rsidR="004628FD">
        <w:t>, kidolgozását</w:t>
      </w:r>
      <w:r w:rsidR="00B16343">
        <w:t xml:space="preserve"> a Gamesz és a Polgármesteri Hivatal közreműködésével</w:t>
      </w:r>
      <w:r w:rsidR="004628FD">
        <w:t xml:space="preserve">. A műszaki megoldások és költségek ismeretében, </w:t>
      </w:r>
      <w:r w:rsidR="00287078">
        <w:t xml:space="preserve">a </w:t>
      </w:r>
      <w:r w:rsidR="004628FD">
        <w:t xml:space="preserve">költségvetési forrás biztosítása érdekében </w:t>
      </w:r>
      <w:r w:rsidR="00B16343">
        <w:t>a kérdést ismételten napirendre tűzi.</w:t>
      </w:r>
    </w:p>
    <w:p w:rsidR="00B16343" w:rsidRDefault="00B16343" w:rsidP="00B16343">
      <w:pPr>
        <w:pStyle w:val="Listaszerbekezds"/>
        <w:jc w:val="both"/>
      </w:pPr>
    </w:p>
    <w:p w:rsidR="00287078" w:rsidRDefault="00287078" w:rsidP="00B16343">
      <w:pPr>
        <w:pStyle w:val="Listaszerbekezds"/>
        <w:jc w:val="both"/>
      </w:pPr>
      <w:r>
        <w:t>Felelős:</w:t>
      </w:r>
      <w:r w:rsidR="00A7543E">
        <w:t xml:space="preserve"> Babics Tamás osztályvezető, Laczkó Mária intézményvezető</w:t>
      </w:r>
    </w:p>
    <w:p w:rsidR="00287078" w:rsidRDefault="00287078" w:rsidP="00B16343">
      <w:pPr>
        <w:pStyle w:val="Listaszerbekezds"/>
        <w:jc w:val="both"/>
      </w:pPr>
      <w:r>
        <w:t>Határidő: 2015. június 30.</w:t>
      </w:r>
    </w:p>
    <w:p w:rsidR="00B16343" w:rsidRDefault="00B16343" w:rsidP="00B16343">
      <w:pPr>
        <w:pStyle w:val="Listaszerbekezds"/>
        <w:jc w:val="both"/>
      </w:pPr>
    </w:p>
    <w:p w:rsidR="004628FD" w:rsidRDefault="004628FD" w:rsidP="004628FD">
      <w:pPr>
        <w:pStyle w:val="Listaszerbekezds"/>
        <w:jc w:val="both"/>
      </w:pPr>
    </w:p>
    <w:p w:rsidR="00566F0B" w:rsidRDefault="004628FD" w:rsidP="004628FD">
      <w:pPr>
        <w:pStyle w:val="Listaszerbekezds"/>
        <w:jc w:val="both"/>
      </w:pPr>
      <w:r>
        <w:t xml:space="preserve"> </w:t>
      </w:r>
    </w:p>
    <w:p w:rsidR="00566F0B" w:rsidRDefault="00566F0B" w:rsidP="00566F0B">
      <w:pPr>
        <w:pStyle w:val="Listaszerbekezds"/>
        <w:jc w:val="both"/>
      </w:pPr>
      <w:bookmarkStart w:id="0" w:name="_GoBack"/>
      <w:bookmarkEnd w:id="0"/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7648F" w:rsidRDefault="0077648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77648F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77648F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Laczkó Mária</w:t>
            </w:r>
          </w:p>
        </w:tc>
        <w:tc>
          <w:tcPr>
            <w:tcW w:w="2483" w:type="dxa"/>
          </w:tcPr>
          <w:p w:rsidR="008E2138" w:rsidRPr="00956A7D" w:rsidRDefault="0077648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intézményvezető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B0544"/>
    <w:multiLevelType w:val="hybridMultilevel"/>
    <w:tmpl w:val="7ACA2B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60A02"/>
    <w:multiLevelType w:val="hybridMultilevel"/>
    <w:tmpl w:val="2902A3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945DE"/>
    <w:rsid w:val="0014285B"/>
    <w:rsid w:val="00287078"/>
    <w:rsid w:val="002F2211"/>
    <w:rsid w:val="00444F25"/>
    <w:rsid w:val="004628FD"/>
    <w:rsid w:val="005325C0"/>
    <w:rsid w:val="00566F0B"/>
    <w:rsid w:val="005D0CE7"/>
    <w:rsid w:val="006761B6"/>
    <w:rsid w:val="006825E7"/>
    <w:rsid w:val="0077648F"/>
    <w:rsid w:val="00812C69"/>
    <w:rsid w:val="008B73EB"/>
    <w:rsid w:val="008E2138"/>
    <w:rsid w:val="00A7543E"/>
    <w:rsid w:val="00A76243"/>
    <w:rsid w:val="00B16343"/>
    <w:rsid w:val="00C610AA"/>
    <w:rsid w:val="00E35C1F"/>
    <w:rsid w:val="00E66DF6"/>
    <w:rsid w:val="00E678D4"/>
    <w:rsid w:val="00F8349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2398</Words>
  <Characters>16549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3</cp:revision>
  <dcterms:created xsi:type="dcterms:W3CDTF">2015-03-12T10:56:00Z</dcterms:created>
  <dcterms:modified xsi:type="dcterms:W3CDTF">2015-03-13T11:18:00Z</dcterms:modified>
</cp:coreProperties>
</file>