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71631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716316">
        <w:rPr>
          <w:rFonts w:ascii="Arial" w:hAnsi="Arial" w:cs="Arial"/>
          <w:sz w:val="24"/>
          <w:szCs w:val="24"/>
        </w:rPr>
        <w:t>Iktatószám</w:t>
      </w:r>
      <w:r w:rsidR="00574546" w:rsidRPr="00716316">
        <w:rPr>
          <w:rFonts w:ascii="Arial" w:hAnsi="Arial" w:cs="Arial"/>
          <w:sz w:val="24"/>
          <w:szCs w:val="24"/>
        </w:rPr>
        <w:t xml:space="preserve">: </w:t>
      </w:r>
      <w:r w:rsidR="006A1275" w:rsidRPr="00716316">
        <w:rPr>
          <w:rFonts w:ascii="Arial" w:hAnsi="Arial" w:cs="Arial"/>
          <w:sz w:val="24"/>
          <w:szCs w:val="24"/>
        </w:rPr>
        <w:t>HIV/</w:t>
      </w:r>
      <w:r w:rsidR="00193F48" w:rsidRPr="00716316">
        <w:rPr>
          <w:rFonts w:ascii="Arial" w:hAnsi="Arial" w:cs="Arial"/>
          <w:sz w:val="24"/>
          <w:szCs w:val="24"/>
        </w:rPr>
        <w:t>1497-</w:t>
      </w:r>
      <w:r w:rsidR="00716316" w:rsidRPr="00716316">
        <w:rPr>
          <w:rFonts w:ascii="Arial" w:hAnsi="Arial" w:cs="Arial"/>
          <w:sz w:val="24"/>
          <w:szCs w:val="24"/>
        </w:rPr>
        <w:t>79</w:t>
      </w:r>
      <w:r w:rsidR="001650E1" w:rsidRPr="00716316">
        <w:rPr>
          <w:rFonts w:ascii="Arial" w:hAnsi="Arial" w:cs="Arial"/>
          <w:sz w:val="24"/>
          <w:szCs w:val="24"/>
        </w:rPr>
        <w:t>/</w:t>
      </w:r>
      <w:r w:rsidR="00574546" w:rsidRPr="00716316">
        <w:rPr>
          <w:rFonts w:ascii="Arial" w:hAnsi="Arial" w:cs="Arial"/>
          <w:sz w:val="24"/>
          <w:szCs w:val="24"/>
        </w:rPr>
        <w:t>201</w:t>
      </w:r>
      <w:r w:rsidR="006A1275" w:rsidRPr="00716316">
        <w:rPr>
          <w:rFonts w:ascii="Arial" w:hAnsi="Arial" w:cs="Arial"/>
          <w:sz w:val="24"/>
          <w:szCs w:val="24"/>
        </w:rPr>
        <w:t>8</w:t>
      </w:r>
      <w:r w:rsidR="00574546" w:rsidRPr="00716316">
        <w:rPr>
          <w:rFonts w:ascii="Arial" w:hAnsi="Arial" w:cs="Arial"/>
          <w:sz w:val="24"/>
          <w:szCs w:val="24"/>
        </w:rPr>
        <w:t>.</w:t>
      </w:r>
      <w:r w:rsidR="00574546" w:rsidRPr="00716316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123079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123079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201</w:t>
      </w:r>
      <w:r w:rsidR="006A1275" w:rsidRPr="00123079">
        <w:rPr>
          <w:rFonts w:ascii="Arial" w:hAnsi="Arial" w:cs="Arial"/>
          <w:b/>
          <w:sz w:val="24"/>
          <w:szCs w:val="24"/>
        </w:rPr>
        <w:t>8</w:t>
      </w:r>
      <w:r w:rsidRPr="00123079">
        <w:rPr>
          <w:rFonts w:ascii="Arial" w:hAnsi="Arial" w:cs="Arial"/>
          <w:b/>
          <w:sz w:val="24"/>
          <w:szCs w:val="24"/>
        </w:rPr>
        <w:t xml:space="preserve">. </w:t>
      </w:r>
      <w:r w:rsidR="00123079" w:rsidRPr="00123079">
        <w:rPr>
          <w:rFonts w:ascii="Arial" w:hAnsi="Arial" w:cs="Arial"/>
          <w:b/>
          <w:sz w:val="24"/>
          <w:szCs w:val="24"/>
        </w:rPr>
        <w:t>október 25</w:t>
      </w:r>
      <w:r w:rsidR="00C84687" w:rsidRPr="00123079">
        <w:rPr>
          <w:rFonts w:ascii="Arial" w:hAnsi="Arial" w:cs="Arial"/>
          <w:b/>
          <w:sz w:val="24"/>
          <w:szCs w:val="24"/>
        </w:rPr>
        <w:t>-</w:t>
      </w:r>
      <w:r w:rsidR="00123079" w:rsidRPr="00123079">
        <w:rPr>
          <w:rFonts w:ascii="Arial" w:hAnsi="Arial" w:cs="Arial"/>
          <w:b/>
          <w:sz w:val="24"/>
          <w:szCs w:val="24"/>
        </w:rPr>
        <w:t>e</w:t>
      </w:r>
      <w:r w:rsidR="00C84687" w:rsidRPr="00123079">
        <w:rPr>
          <w:rFonts w:ascii="Arial" w:hAnsi="Arial" w:cs="Arial"/>
          <w:b/>
          <w:sz w:val="24"/>
          <w:szCs w:val="24"/>
        </w:rPr>
        <w:t>i</w:t>
      </w:r>
      <w:r w:rsidR="00CB6A04">
        <w:rPr>
          <w:rFonts w:ascii="Arial" w:hAnsi="Arial" w:cs="Arial"/>
          <w:b/>
          <w:sz w:val="24"/>
          <w:szCs w:val="24"/>
        </w:rPr>
        <w:t xml:space="preserve"> rendes </w:t>
      </w:r>
      <w:r w:rsidRPr="00123079">
        <w:rPr>
          <w:rFonts w:ascii="Arial" w:hAnsi="Arial" w:cs="Arial"/>
          <w:b/>
          <w:sz w:val="24"/>
          <w:szCs w:val="24"/>
        </w:rPr>
        <w:t>nyilvános ülésére</w:t>
      </w:r>
    </w:p>
    <w:p w:rsidR="00574546" w:rsidRPr="00123079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 xml:space="preserve">Tárgy: </w:t>
      </w:r>
      <w:r w:rsidRPr="00123079">
        <w:rPr>
          <w:rFonts w:ascii="Arial" w:hAnsi="Arial" w:cs="Arial"/>
          <w:sz w:val="24"/>
          <w:szCs w:val="24"/>
        </w:rPr>
        <w:t>Hévíz Város Önkormányzat 201</w:t>
      </w:r>
      <w:r w:rsidR="006A1275" w:rsidRPr="00123079">
        <w:rPr>
          <w:rFonts w:ascii="Arial" w:hAnsi="Arial" w:cs="Arial"/>
          <w:sz w:val="24"/>
          <w:szCs w:val="24"/>
        </w:rPr>
        <w:t>8</w:t>
      </w:r>
      <w:r w:rsidRPr="00123079">
        <w:rPr>
          <w:rFonts w:ascii="Arial" w:hAnsi="Arial" w:cs="Arial"/>
          <w:sz w:val="24"/>
          <w:szCs w:val="24"/>
        </w:rPr>
        <w:t xml:space="preserve">. évi </w:t>
      </w:r>
      <w:r w:rsidR="006E5FEB" w:rsidRPr="00123079">
        <w:rPr>
          <w:rFonts w:ascii="Arial" w:hAnsi="Arial" w:cs="Arial"/>
          <w:sz w:val="24"/>
          <w:szCs w:val="24"/>
        </w:rPr>
        <w:t>költségvetéséről</w:t>
      </w:r>
      <w:r w:rsidRPr="00123079">
        <w:rPr>
          <w:rFonts w:ascii="Arial" w:hAnsi="Arial" w:cs="Arial"/>
          <w:sz w:val="24"/>
          <w:szCs w:val="24"/>
        </w:rPr>
        <w:t xml:space="preserve"> szóló</w:t>
      </w:r>
      <w:r w:rsidR="003076CB" w:rsidRPr="00123079">
        <w:rPr>
          <w:rFonts w:ascii="Arial" w:hAnsi="Arial" w:cs="Arial"/>
          <w:sz w:val="24"/>
          <w:szCs w:val="24"/>
        </w:rPr>
        <w:t xml:space="preserve"> </w:t>
      </w:r>
      <w:r w:rsidR="006A1275" w:rsidRPr="00123079">
        <w:rPr>
          <w:rFonts w:ascii="Arial" w:hAnsi="Arial" w:cs="Arial"/>
          <w:sz w:val="24"/>
          <w:szCs w:val="24"/>
        </w:rPr>
        <w:t>2</w:t>
      </w:r>
      <w:r w:rsidRPr="00123079">
        <w:rPr>
          <w:rFonts w:ascii="Arial" w:hAnsi="Arial" w:cs="Arial"/>
          <w:sz w:val="24"/>
          <w:szCs w:val="24"/>
        </w:rPr>
        <w:t>/201</w:t>
      </w:r>
      <w:r w:rsidR="006A1275" w:rsidRPr="00123079">
        <w:rPr>
          <w:rFonts w:ascii="Arial" w:hAnsi="Arial" w:cs="Arial"/>
          <w:sz w:val="24"/>
          <w:szCs w:val="24"/>
        </w:rPr>
        <w:t>8</w:t>
      </w:r>
      <w:r w:rsidRPr="00123079">
        <w:rPr>
          <w:rFonts w:ascii="Arial" w:hAnsi="Arial" w:cs="Arial"/>
          <w:sz w:val="24"/>
          <w:szCs w:val="24"/>
        </w:rPr>
        <w:t xml:space="preserve">. (I. </w:t>
      </w:r>
      <w:r w:rsidR="006A1275" w:rsidRPr="00123079">
        <w:rPr>
          <w:rFonts w:ascii="Arial" w:hAnsi="Arial" w:cs="Arial"/>
          <w:sz w:val="24"/>
          <w:szCs w:val="24"/>
        </w:rPr>
        <w:t>25</w:t>
      </w:r>
      <w:r w:rsidRPr="00123079">
        <w:rPr>
          <w:rFonts w:ascii="Arial" w:hAnsi="Arial" w:cs="Arial"/>
          <w:sz w:val="24"/>
          <w:szCs w:val="24"/>
        </w:rPr>
        <w:t>.) rendelet módosítása</w:t>
      </w:r>
    </w:p>
    <w:p w:rsidR="00574546" w:rsidRPr="00123079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52D7" w:rsidRDefault="005252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52D7" w:rsidRPr="00123079" w:rsidRDefault="005252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123079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Az előterjesztő:</w:t>
      </w:r>
      <w:r w:rsidRPr="00123079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123079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123079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 xml:space="preserve">Készítette: </w:t>
      </w:r>
      <w:r w:rsidRPr="00123079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BF30D9" w:rsidRPr="00123079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123079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123079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Megtárgyalta:</w:t>
      </w:r>
      <w:r w:rsidRPr="00123079">
        <w:rPr>
          <w:rFonts w:ascii="Arial" w:hAnsi="Arial" w:cs="Arial"/>
          <w:sz w:val="24"/>
          <w:szCs w:val="24"/>
        </w:rPr>
        <w:t xml:space="preserve"> </w:t>
      </w:r>
      <w:r w:rsidR="0019484F" w:rsidRPr="00123079">
        <w:rPr>
          <w:rFonts w:ascii="Arial" w:hAnsi="Arial" w:cs="Arial"/>
          <w:sz w:val="24"/>
          <w:szCs w:val="24"/>
        </w:rPr>
        <w:t>Jogi- Ügyrendi, Szociális B</w:t>
      </w:r>
      <w:r w:rsidR="00775A43" w:rsidRPr="00123079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123079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sz w:val="24"/>
          <w:szCs w:val="24"/>
        </w:rPr>
        <w:t xml:space="preserve">   </w:t>
      </w:r>
      <w:r w:rsidR="0019484F" w:rsidRPr="00123079">
        <w:rPr>
          <w:rFonts w:ascii="Arial" w:hAnsi="Arial" w:cs="Arial"/>
          <w:sz w:val="24"/>
          <w:szCs w:val="24"/>
        </w:rPr>
        <w:t>O</w:t>
      </w:r>
      <w:r w:rsidR="00775A43" w:rsidRPr="00123079">
        <w:rPr>
          <w:rFonts w:ascii="Arial" w:hAnsi="Arial" w:cs="Arial"/>
          <w:sz w:val="24"/>
          <w:szCs w:val="24"/>
        </w:rPr>
        <w:t xml:space="preserve">ktatási, </w:t>
      </w:r>
      <w:r w:rsidR="0019484F" w:rsidRPr="00123079">
        <w:rPr>
          <w:rFonts w:ascii="Arial" w:hAnsi="Arial" w:cs="Arial"/>
          <w:sz w:val="24"/>
          <w:szCs w:val="24"/>
        </w:rPr>
        <w:t>Kulturális</w:t>
      </w:r>
      <w:r w:rsidR="00775A43" w:rsidRPr="00123079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123079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sz w:val="24"/>
          <w:szCs w:val="24"/>
        </w:rPr>
        <w:t xml:space="preserve">   </w:t>
      </w:r>
      <w:r w:rsidR="001E5B3E" w:rsidRPr="00123079">
        <w:rPr>
          <w:rFonts w:ascii="Arial" w:hAnsi="Arial" w:cs="Arial"/>
          <w:sz w:val="24"/>
          <w:szCs w:val="24"/>
        </w:rPr>
        <w:t xml:space="preserve">Pénzügyi, </w:t>
      </w:r>
      <w:r w:rsidR="00574546" w:rsidRPr="00123079">
        <w:rPr>
          <w:rFonts w:ascii="Arial" w:hAnsi="Arial" w:cs="Arial"/>
          <w:sz w:val="24"/>
          <w:szCs w:val="24"/>
        </w:rPr>
        <w:t xml:space="preserve">Turisztikai </w:t>
      </w:r>
      <w:r w:rsidR="001E5B3E" w:rsidRPr="00123079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123079">
        <w:rPr>
          <w:rFonts w:ascii="Arial" w:hAnsi="Arial" w:cs="Arial"/>
          <w:sz w:val="24"/>
          <w:szCs w:val="24"/>
        </w:rPr>
        <w:t>Bizottság</w:t>
      </w:r>
    </w:p>
    <w:p w:rsidR="00BF30D9" w:rsidRPr="00123079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123079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123079">
        <w:rPr>
          <w:rFonts w:ascii="Arial" w:hAnsi="Arial" w:cs="Arial"/>
          <w:sz w:val="24"/>
          <w:szCs w:val="24"/>
        </w:rPr>
        <w:t xml:space="preserve"> </w:t>
      </w:r>
      <w:r w:rsidR="00AF3D2B" w:rsidRPr="00123079">
        <w:rPr>
          <w:rFonts w:ascii="Arial" w:hAnsi="Arial" w:cs="Arial"/>
          <w:sz w:val="24"/>
          <w:szCs w:val="24"/>
        </w:rPr>
        <w:t>d</w:t>
      </w:r>
      <w:r w:rsidRPr="00123079">
        <w:rPr>
          <w:rFonts w:ascii="Arial" w:hAnsi="Arial" w:cs="Arial"/>
          <w:sz w:val="24"/>
          <w:szCs w:val="24"/>
        </w:rPr>
        <w:t>r</w:t>
      </w:r>
      <w:r w:rsidR="00AF3D2B" w:rsidRPr="00123079">
        <w:rPr>
          <w:rFonts w:ascii="Arial" w:hAnsi="Arial" w:cs="Arial"/>
          <w:sz w:val="24"/>
          <w:szCs w:val="24"/>
        </w:rPr>
        <w:t>.</w:t>
      </w:r>
      <w:r w:rsidRPr="00123079">
        <w:rPr>
          <w:rFonts w:ascii="Arial" w:hAnsi="Arial" w:cs="Arial"/>
          <w:sz w:val="24"/>
          <w:szCs w:val="24"/>
        </w:rPr>
        <w:t xml:space="preserve"> Tüske Róbert</w:t>
      </w:r>
      <w:r w:rsidR="00880072" w:rsidRPr="00123079">
        <w:rPr>
          <w:rFonts w:ascii="Arial" w:hAnsi="Arial" w:cs="Arial"/>
          <w:sz w:val="24"/>
          <w:szCs w:val="24"/>
        </w:rPr>
        <w:t xml:space="preserve"> jegyző</w:t>
      </w:r>
    </w:p>
    <w:p w:rsidR="00574546" w:rsidRPr="00123079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123079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12307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123079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123079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sz w:val="24"/>
          <w:szCs w:val="24"/>
        </w:rPr>
        <w:t xml:space="preserve"> </w:t>
      </w:r>
    </w:p>
    <w:p w:rsidR="00574546" w:rsidRPr="00123079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23079">
        <w:rPr>
          <w:rFonts w:ascii="Arial" w:hAnsi="Arial" w:cs="Arial"/>
          <w:b/>
          <w:sz w:val="24"/>
          <w:szCs w:val="24"/>
        </w:rPr>
        <w:tab/>
      </w:r>
    </w:p>
    <w:p w:rsidR="00574546" w:rsidRPr="00123079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123079">
        <w:rPr>
          <w:rFonts w:ascii="Arial" w:hAnsi="Arial" w:cs="Arial"/>
          <w:sz w:val="24"/>
          <w:szCs w:val="24"/>
        </w:rPr>
        <w:t>Papp Gábor</w:t>
      </w:r>
    </w:p>
    <w:p w:rsidR="00574546" w:rsidRPr="00123079" w:rsidRDefault="005252D7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bookmarkStart w:id="0" w:name="_GoBack"/>
      <w:bookmarkEnd w:id="0"/>
      <w:r w:rsidR="00574546" w:rsidRPr="00123079">
        <w:rPr>
          <w:rFonts w:ascii="Arial" w:hAnsi="Arial" w:cs="Arial"/>
          <w:sz w:val="24"/>
          <w:szCs w:val="24"/>
        </w:rPr>
        <w:t>olgármester</w:t>
      </w:r>
      <w:proofErr w:type="gramEnd"/>
    </w:p>
    <w:p w:rsidR="00574546" w:rsidRPr="00123079" w:rsidRDefault="00574546">
      <w:pPr>
        <w:rPr>
          <w:b/>
          <w:sz w:val="24"/>
          <w:szCs w:val="24"/>
        </w:rPr>
      </w:pPr>
    </w:p>
    <w:p w:rsidR="00574546" w:rsidRPr="00123079" w:rsidRDefault="00574546">
      <w:pPr>
        <w:rPr>
          <w:color w:val="FF0000"/>
          <w:sz w:val="24"/>
          <w:szCs w:val="24"/>
        </w:rPr>
      </w:pPr>
    </w:p>
    <w:p w:rsidR="00574546" w:rsidRPr="00123079" w:rsidRDefault="00574546">
      <w:pPr>
        <w:rPr>
          <w:color w:val="FF0000"/>
        </w:rPr>
        <w:sectPr w:rsidR="00574546" w:rsidRPr="00123079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450C5A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50C5A">
        <w:rPr>
          <w:rFonts w:ascii="Arial" w:hAnsi="Arial" w:cs="Arial"/>
          <w:b/>
        </w:rPr>
        <w:lastRenderedPageBreak/>
        <w:t>1</w:t>
      </w:r>
      <w:r w:rsidR="00574546" w:rsidRPr="00450C5A">
        <w:rPr>
          <w:rFonts w:ascii="Arial" w:hAnsi="Arial" w:cs="Arial"/>
          <w:b/>
        </w:rPr>
        <w:t>.</w:t>
      </w:r>
    </w:p>
    <w:p w:rsidR="00574546" w:rsidRPr="00450C5A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50C5A">
        <w:rPr>
          <w:rFonts w:ascii="Arial" w:hAnsi="Arial" w:cs="Arial"/>
          <w:b/>
        </w:rPr>
        <w:t>BEVEZETŐ</w:t>
      </w:r>
    </w:p>
    <w:p w:rsidR="00574546" w:rsidRPr="00450C5A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450C5A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450C5A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450C5A">
        <w:rPr>
          <w:rFonts w:ascii="Arial" w:hAnsi="Arial" w:cs="Arial"/>
          <w:sz w:val="22"/>
          <w:szCs w:val="22"/>
        </w:rPr>
        <w:t xml:space="preserve">34. § (1) </w:t>
      </w:r>
      <w:r w:rsidRPr="00450C5A">
        <w:rPr>
          <w:rFonts w:ascii="Arial" w:hAnsi="Arial" w:cs="Arial"/>
          <w:sz w:val="22"/>
          <w:szCs w:val="22"/>
        </w:rPr>
        <w:t>bekezdése alapján a</w:t>
      </w:r>
      <w:r w:rsidR="00790805" w:rsidRPr="00450C5A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450C5A">
        <w:rPr>
          <w:rFonts w:ascii="Arial" w:hAnsi="Arial" w:cs="Arial"/>
          <w:sz w:val="22"/>
          <w:szCs w:val="22"/>
        </w:rPr>
        <w:t>meghatározott kivétellel</w:t>
      </w:r>
      <w:r w:rsidR="00790805" w:rsidRPr="00450C5A">
        <w:rPr>
          <w:rFonts w:ascii="Arial" w:hAnsi="Arial" w:cs="Arial"/>
          <w:sz w:val="22"/>
          <w:szCs w:val="22"/>
        </w:rPr>
        <w:t xml:space="preserve"> </w:t>
      </w:r>
      <w:r w:rsidR="00631D3F" w:rsidRPr="00450C5A">
        <w:rPr>
          <w:rFonts w:ascii="Arial" w:hAnsi="Arial" w:cs="Arial"/>
          <w:sz w:val="22"/>
          <w:szCs w:val="22"/>
        </w:rPr>
        <w:t>–</w:t>
      </w:r>
      <w:r w:rsidRPr="00450C5A">
        <w:rPr>
          <w:rFonts w:ascii="Arial" w:hAnsi="Arial" w:cs="Arial"/>
          <w:sz w:val="22"/>
          <w:szCs w:val="22"/>
        </w:rPr>
        <w:t xml:space="preserve"> </w:t>
      </w:r>
      <w:r w:rsidR="00631D3F" w:rsidRPr="00450C5A">
        <w:rPr>
          <w:rFonts w:ascii="Arial" w:hAnsi="Arial" w:cs="Arial"/>
          <w:sz w:val="22"/>
          <w:szCs w:val="22"/>
        </w:rPr>
        <w:t xml:space="preserve">a </w:t>
      </w:r>
      <w:r w:rsidRPr="00450C5A">
        <w:rPr>
          <w:rFonts w:ascii="Arial" w:hAnsi="Arial" w:cs="Arial"/>
          <w:sz w:val="22"/>
          <w:szCs w:val="22"/>
        </w:rPr>
        <w:t>képviselő</w:t>
      </w:r>
      <w:r w:rsidR="006E1303" w:rsidRPr="00450C5A">
        <w:rPr>
          <w:rFonts w:ascii="Arial" w:hAnsi="Arial" w:cs="Arial"/>
          <w:sz w:val="22"/>
          <w:szCs w:val="22"/>
        </w:rPr>
        <w:t>-</w:t>
      </w:r>
      <w:r w:rsidRPr="00450C5A">
        <w:rPr>
          <w:rFonts w:ascii="Arial" w:hAnsi="Arial" w:cs="Arial"/>
          <w:sz w:val="22"/>
          <w:szCs w:val="22"/>
        </w:rPr>
        <w:t>testület dönt</w:t>
      </w:r>
      <w:r w:rsidR="00790805" w:rsidRPr="00450C5A">
        <w:rPr>
          <w:rFonts w:ascii="Arial" w:hAnsi="Arial" w:cs="Arial"/>
          <w:sz w:val="22"/>
          <w:szCs w:val="22"/>
        </w:rPr>
        <w:t>.</w:t>
      </w:r>
      <w:r w:rsidRPr="00450C5A">
        <w:rPr>
          <w:rFonts w:ascii="Arial" w:hAnsi="Arial" w:cs="Arial"/>
          <w:sz w:val="22"/>
          <w:szCs w:val="22"/>
        </w:rPr>
        <w:t xml:space="preserve"> </w:t>
      </w:r>
    </w:p>
    <w:p w:rsidR="00790805" w:rsidRPr="00450C5A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450C5A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450C5A">
        <w:rPr>
          <w:rFonts w:ascii="Arial" w:hAnsi="Arial" w:cs="Arial"/>
          <w:sz w:val="22"/>
          <w:szCs w:val="22"/>
        </w:rPr>
        <w:t xml:space="preserve"> polgármester számára a</w:t>
      </w:r>
      <w:r w:rsidRPr="00450C5A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450C5A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450C5A">
        <w:rPr>
          <w:rFonts w:ascii="Arial" w:hAnsi="Arial" w:cs="Arial"/>
          <w:sz w:val="22"/>
          <w:szCs w:val="22"/>
        </w:rPr>
        <w:t>A</w:t>
      </w:r>
      <w:r w:rsidR="00790805" w:rsidRPr="00450C5A">
        <w:rPr>
          <w:rFonts w:ascii="Arial" w:hAnsi="Arial" w:cs="Arial"/>
          <w:sz w:val="22"/>
          <w:szCs w:val="22"/>
        </w:rPr>
        <w:t>z Áht</w:t>
      </w:r>
      <w:r w:rsidR="00E76812" w:rsidRPr="00450C5A">
        <w:rPr>
          <w:rFonts w:ascii="Arial" w:hAnsi="Arial" w:cs="Arial"/>
          <w:sz w:val="22"/>
          <w:szCs w:val="22"/>
        </w:rPr>
        <w:t>.</w:t>
      </w:r>
      <w:r w:rsidR="00790805" w:rsidRPr="00450C5A">
        <w:rPr>
          <w:rFonts w:ascii="Arial" w:hAnsi="Arial" w:cs="Arial"/>
          <w:sz w:val="22"/>
          <w:szCs w:val="22"/>
        </w:rPr>
        <w:t xml:space="preserve"> 34. § </w:t>
      </w:r>
      <w:r w:rsidRPr="00450C5A">
        <w:rPr>
          <w:rFonts w:ascii="Arial" w:hAnsi="Arial" w:cs="Arial"/>
          <w:sz w:val="22"/>
          <w:szCs w:val="22"/>
        </w:rPr>
        <w:t>(</w:t>
      </w:r>
      <w:r w:rsidR="00790805" w:rsidRPr="00450C5A">
        <w:rPr>
          <w:rFonts w:ascii="Arial" w:hAnsi="Arial" w:cs="Arial"/>
          <w:sz w:val="22"/>
          <w:szCs w:val="22"/>
        </w:rPr>
        <w:t>4</w:t>
      </w:r>
      <w:r w:rsidRPr="00450C5A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450C5A">
        <w:rPr>
          <w:rFonts w:ascii="Arial" w:hAnsi="Arial" w:cs="Arial"/>
          <w:sz w:val="22"/>
          <w:szCs w:val="22"/>
        </w:rPr>
        <w:t>k</w:t>
      </w:r>
      <w:r w:rsidRPr="00450C5A">
        <w:rPr>
          <w:rFonts w:ascii="Arial" w:hAnsi="Arial" w:cs="Arial"/>
          <w:sz w:val="22"/>
          <w:szCs w:val="22"/>
        </w:rPr>
        <w:t>épviselő-testület</w:t>
      </w:r>
      <w:r w:rsidR="00790805" w:rsidRPr="00450C5A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450C5A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450C5A">
        <w:rPr>
          <w:rFonts w:ascii="Arial" w:hAnsi="Arial" w:cs="Arial"/>
          <w:b/>
          <w:sz w:val="22"/>
          <w:szCs w:val="22"/>
        </w:rPr>
        <w:t xml:space="preserve"> </w:t>
      </w:r>
      <w:r w:rsidRPr="00450C5A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450C5A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450C5A">
        <w:rPr>
          <w:rFonts w:ascii="Arial" w:hAnsi="Arial" w:cs="Arial"/>
          <w:sz w:val="22"/>
          <w:szCs w:val="22"/>
        </w:rPr>
        <w:t>Ha év</w:t>
      </w:r>
      <w:r w:rsidR="002A7366" w:rsidRPr="00450C5A">
        <w:rPr>
          <w:rFonts w:ascii="Arial" w:hAnsi="Arial" w:cs="Arial"/>
          <w:sz w:val="22"/>
          <w:szCs w:val="22"/>
        </w:rPr>
        <w:t xml:space="preserve"> </w:t>
      </w:r>
      <w:r w:rsidRPr="00450C5A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450C5A">
        <w:rPr>
          <w:rFonts w:ascii="Arial" w:hAnsi="Arial" w:cs="Arial"/>
          <w:sz w:val="22"/>
          <w:szCs w:val="22"/>
        </w:rPr>
        <w:t>módon a</w:t>
      </w:r>
      <w:r w:rsidRPr="00450C5A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450C5A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450C5A">
        <w:rPr>
          <w:rFonts w:ascii="Arial" w:hAnsi="Arial" w:cs="Arial"/>
          <w:sz w:val="22"/>
          <w:szCs w:val="22"/>
        </w:rPr>
        <w:t>A (</w:t>
      </w:r>
      <w:r w:rsidR="00D732D3" w:rsidRPr="00450C5A">
        <w:rPr>
          <w:rFonts w:ascii="Arial" w:hAnsi="Arial" w:cs="Arial"/>
          <w:sz w:val="22"/>
          <w:szCs w:val="22"/>
        </w:rPr>
        <w:t>3</w:t>
      </w:r>
      <w:r w:rsidRPr="00450C5A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450C5A">
        <w:rPr>
          <w:rFonts w:ascii="Arial" w:hAnsi="Arial" w:cs="Arial"/>
          <w:sz w:val="22"/>
          <w:szCs w:val="22"/>
        </w:rPr>
        <w:t>endeletében meghatározott eset</w:t>
      </w:r>
      <w:r w:rsidRPr="00450C5A">
        <w:rPr>
          <w:rFonts w:ascii="Arial" w:hAnsi="Arial" w:cs="Arial"/>
          <w:sz w:val="22"/>
          <w:szCs w:val="22"/>
        </w:rPr>
        <w:t xml:space="preserve">ben </w:t>
      </w:r>
      <w:r w:rsidR="00F1222D" w:rsidRPr="00450C5A">
        <w:rPr>
          <w:rFonts w:ascii="Arial" w:hAnsi="Arial" w:cs="Arial"/>
          <w:sz w:val="22"/>
          <w:szCs w:val="22"/>
        </w:rPr>
        <w:t>–</w:t>
      </w:r>
      <w:r w:rsidRPr="00450C5A">
        <w:rPr>
          <w:rFonts w:ascii="Arial" w:hAnsi="Arial" w:cs="Arial"/>
          <w:sz w:val="22"/>
          <w:szCs w:val="22"/>
        </w:rPr>
        <w:t xml:space="preserve"> </w:t>
      </w:r>
      <w:r w:rsidR="00F1222D" w:rsidRPr="00450C5A">
        <w:rPr>
          <w:rFonts w:ascii="Arial" w:hAnsi="Arial" w:cs="Arial"/>
          <w:sz w:val="22"/>
          <w:szCs w:val="22"/>
        </w:rPr>
        <w:t>a helyi önkormányzati költségvetési</w:t>
      </w:r>
      <w:r w:rsidR="00DF581F" w:rsidRPr="00450C5A">
        <w:rPr>
          <w:rFonts w:ascii="Arial" w:hAnsi="Arial" w:cs="Arial"/>
          <w:sz w:val="22"/>
          <w:szCs w:val="22"/>
        </w:rPr>
        <w:t xml:space="preserve"> </w:t>
      </w:r>
      <w:r w:rsidR="00F1222D" w:rsidRPr="00450C5A">
        <w:rPr>
          <w:rFonts w:ascii="Arial" w:hAnsi="Arial" w:cs="Arial"/>
          <w:sz w:val="22"/>
          <w:szCs w:val="22"/>
        </w:rPr>
        <w:t xml:space="preserve">szerv </w:t>
      </w:r>
      <w:r w:rsidRPr="00450C5A">
        <w:rPr>
          <w:rFonts w:ascii="Arial" w:hAnsi="Arial" w:cs="Arial"/>
          <w:sz w:val="22"/>
          <w:szCs w:val="22"/>
        </w:rPr>
        <w:t>saját hatáskör</w:t>
      </w:r>
      <w:r w:rsidR="00F1222D" w:rsidRPr="00450C5A">
        <w:rPr>
          <w:rFonts w:ascii="Arial" w:hAnsi="Arial" w:cs="Arial"/>
          <w:sz w:val="22"/>
          <w:szCs w:val="22"/>
        </w:rPr>
        <w:t>é</w:t>
      </w:r>
      <w:r w:rsidRPr="00450C5A">
        <w:rPr>
          <w:rFonts w:ascii="Arial" w:hAnsi="Arial" w:cs="Arial"/>
          <w:sz w:val="22"/>
          <w:szCs w:val="22"/>
        </w:rPr>
        <w:t>ben módosíthat</w:t>
      </w:r>
      <w:r w:rsidR="00716FAB" w:rsidRPr="00450C5A">
        <w:rPr>
          <w:rFonts w:ascii="Arial" w:hAnsi="Arial" w:cs="Arial"/>
          <w:sz w:val="22"/>
          <w:szCs w:val="22"/>
        </w:rPr>
        <w:t>ja</w:t>
      </w:r>
      <w:r w:rsidRPr="00450C5A">
        <w:rPr>
          <w:rFonts w:ascii="Arial" w:hAnsi="Arial" w:cs="Arial"/>
          <w:sz w:val="22"/>
          <w:szCs w:val="22"/>
        </w:rPr>
        <w:t>, kiadási előirányzatok egymás között átcsoportosíthat</w:t>
      </w:r>
      <w:r w:rsidR="00BB4857" w:rsidRPr="00450C5A">
        <w:rPr>
          <w:rFonts w:ascii="Arial" w:hAnsi="Arial" w:cs="Arial"/>
          <w:sz w:val="22"/>
          <w:szCs w:val="22"/>
        </w:rPr>
        <w:t>ja</w:t>
      </w:r>
      <w:r w:rsidRPr="00450C5A">
        <w:rPr>
          <w:rFonts w:ascii="Arial" w:hAnsi="Arial" w:cs="Arial"/>
          <w:sz w:val="22"/>
          <w:szCs w:val="22"/>
        </w:rPr>
        <w:t xml:space="preserve">. </w:t>
      </w:r>
    </w:p>
    <w:p w:rsidR="00D732D3" w:rsidRPr="00123079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450C5A" w:rsidRDefault="006A7A4F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450C5A">
        <w:rPr>
          <w:color w:val="auto"/>
        </w:rPr>
        <w:t>Hévíz Város Önkormányzat 201</w:t>
      </w:r>
      <w:r w:rsidR="00256621" w:rsidRPr="00450C5A">
        <w:rPr>
          <w:color w:val="auto"/>
        </w:rPr>
        <w:t>8</w:t>
      </w:r>
      <w:r w:rsidRPr="00450C5A">
        <w:rPr>
          <w:color w:val="auto"/>
        </w:rPr>
        <w:t xml:space="preserve">. évi </w:t>
      </w:r>
      <w:r w:rsidR="009A67D6" w:rsidRPr="00450C5A">
        <w:rPr>
          <w:color w:val="auto"/>
        </w:rPr>
        <w:t xml:space="preserve">költségvetéséről </w:t>
      </w:r>
      <w:r w:rsidRPr="00450C5A">
        <w:rPr>
          <w:color w:val="auto"/>
        </w:rPr>
        <w:t xml:space="preserve">szóló </w:t>
      </w:r>
      <w:r w:rsidR="00256621" w:rsidRPr="00450C5A">
        <w:rPr>
          <w:color w:val="auto"/>
        </w:rPr>
        <w:t>2</w:t>
      </w:r>
      <w:r w:rsidRPr="00450C5A">
        <w:rPr>
          <w:color w:val="auto"/>
        </w:rPr>
        <w:t>/201</w:t>
      </w:r>
      <w:r w:rsidR="00256621" w:rsidRPr="00450C5A">
        <w:rPr>
          <w:color w:val="auto"/>
        </w:rPr>
        <w:t>8</w:t>
      </w:r>
      <w:r w:rsidRPr="00450C5A">
        <w:rPr>
          <w:color w:val="auto"/>
        </w:rPr>
        <w:t xml:space="preserve">. (I. </w:t>
      </w:r>
      <w:r w:rsidR="00256621" w:rsidRPr="00450C5A">
        <w:rPr>
          <w:color w:val="auto"/>
        </w:rPr>
        <w:t>25</w:t>
      </w:r>
      <w:r w:rsidRPr="00450C5A">
        <w:rPr>
          <w:color w:val="auto"/>
        </w:rPr>
        <w:t>.) rendelet módosítása</w:t>
      </w:r>
      <w:r w:rsidR="00DF7DBC" w:rsidRPr="00450C5A">
        <w:rPr>
          <w:color w:val="auto"/>
        </w:rPr>
        <w:t xml:space="preserve"> </w:t>
      </w:r>
      <w:r w:rsidR="009A00D4" w:rsidRPr="00450C5A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450C5A">
        <w:rPr>
          <w:rFonts w:eastAsia="Times New Roman"/>
          <w:color w:val="auto"/>
          <w:lang w:eastAsia="hu-HU"/>
        </w:rPr>
        <w:t>az államháztartáson belül</w:t>
      </w:r>
      <w:r w:rsidR="003C63DE" w:rsidRPr="00450C5A">
        <w:rPr>
          <w:rFonts w:eastAsia="Times New Roman"/>
          <w:color w:val="auto"/>
          <w:lang w:eastAsia="hu-HU"/>
        </w:rPr>
        <w:t>ről</w:t>
      </w:r>
      <w:r w:rsidR="00E20AA9" w:rsidRPr="00450C5A">
        <w:rPr>
          <w:rFonts w:eastAsia="Times New Roman"/>
          <w:color w:val="auto"/>
          <w:lang w:eastAsia="hu-HU"/>
        </w:rPr>
        <w:t xml:space="preserve"> </w:t>
      </w:r>
      <w:r w:rsidR="00AE77BC" w:rsidRPr="00450C5A">
        <w:rPr>
          <w:rFonts w:eastAsia="Times New Roman"/>
          <w:color w:val="auto"/>
          <w:lang w:eastAsia="hu-HU"/>
        </w:rPr>
        <w:t xml:space="preserve">és kívülről </w:t>
      </w:r>
      <w:r w:rsidR="00E20AA9" w:rsidRPr="00450C5A">
        <w:rPr>
          <w:rFonts w:eastAsia="Times New Roman"/>
          <w:color w:val="auto"/>
          <w:lang w:eastAsia="hu-HU"/>
        </w:rPr>
        <w:t>átvett</w:t>
      </w:r>
      <w:r w:rsidR="00AE77BC" w:rsidRPr="00450C5A">
        <w:rPr>
          <w:rFonts w:eastAsia="Times New Roman"/>
          <w:color w:val="auto"/>
          <w:lang w:eastAsia="hu-HU"/>
        </w:rPr>
        <w:t>;</w:t>
      </w:r>
      <w:r w:rsidR="00E20AA9" w:rsidRPr="00450C5A">
        <w:rPr>
          <w:rFonts w:eastAsia="Times New Roman"/>
          <w:color w:val="auto"/>
          <w:lang w:eastAsia="hu-HU"/>
        </w:rPr>
        <w:t xml:space="preserve"> </w:t>
      </w:r>
      <w:r w:rsidR="003C63DE" w:rsidRPr="00450C5A">
        <w:rPr>
          <w:rFonts w:eastAsia="Times New Roman"/>
          <w:color w:val="auto"/>
          <w:lang w:eastAsia="hu-HU"/>
        </w:rPr>
        <w:t>államháztartáson</w:t>
      </w:r>
      <w:r w:rsidR="009A67D6" w:rsidRPr="00450C5A">
        <w:rPr>
          <w:rFonts w:eastAsia="Times New Roman"/>
          <w:color w:val="auto"/>
          <w:lang w:eastAsia="hu-HU"/>
        </w:rPr>
        <w:t xml:space="preserve"> belülre és</w:t>
      </w:r>
      <w:r w:rsidR="003C63DE" w:rsidRPr="00450C5A">
        <w:rPr>
          <w:rFonts w:eastAsia="Times New Roman"/>
          <w:color w:val="auto"/>
          <w:lang w:eastAsia="hu-HU"/>
        </w:rPr>
        <w:t xml:space="preserve"> </w:t>
      </w:r>
      <w:r w:rsidR="00C8472C" w:rsidRPr="00450C5A">
        <w:rPr>
          <w:rFonts w:eastAsia="Times New Roman"/>
          <w:color w:val="auto"/>
          <w:lang w:eastAsia="hu-HU"/>
        </w:rPr>
        <w:t>kívülre</w:t>
      </w:r>
      <w:r w:rsidR="003C63DE" w:rsidRPr="00450C5A">
        <w:rPr>
          <w:rFonts w:eastAsia="Times New Roman"/>
          <w:color w:val="auto"/>
          <w:lang w:eastAsia="hu-HU"/>
        </w:rPr>
        <w:t xml:space="preserve"> </w:t>
      </w:r>
      <w:r w:rsidR="00E20AA9" w:rsidRPr="00450C5A">
        <w:rPr>
          <w:rFonts w:eastAsia="Times New Roman"/>
          <w:color w:val="auto"/>
          <w:lang w:eastAsia="hu-HU"/>
        </w:rPr>
        <w:t>átadott</w:t>
      </w:r>
      <w:r w:rsidR="009A00D4" w:rsidRPr="00450C5A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450C5A">
        <w:rPr>
          <w:rFonts w:eastAsia="Times New Roman"/>
          <w:color w:val="auto"/>
          <w:lang w:eastAsia="hu-HU"/>
        </w:rPr>
        <w:t>a</w:t>
      </w:r>
      <w:r w:rsidR="004F7DFE" w:rsidRPr="00450C5A">
        <w:rPr>
          <w:rFonts w:eastAsia="Times New Roman"/>
          <w:color w:val="auto"/>
          <w:lang w:eastAsia="hu-HU"/>
        </w:rPr>
        <w:t>, a</w:t>
      </w:r>
      <w:r w:rsidR="002E3946" w:rsidRPr="00450C5A">
        <w:rPr>
          <w:rFonts w:eastAsia="Times New Roman"/>
          <w:color w:val="auto"/>
          <w:lang w:eastAsia="hu-HU"/>
        </w:rPr>
        <w:t xml:space="preserve"> </w:t>
      </w:r>
      <w:r w:rsidR="009A00D4" w:rsidRPr="00450C5A">
        <w:rPr>
          <w:rFonts w:eastAsia="Times New Roman"/>
          <w:color w:val="auto"/>
          <w:lang w:eastAsia="hu-HU"/>
        </w:rPr>
        <w:t>felhalmozási kiadási előirányzatok</w:t>
      </w:r>
      <w:r w:rsidR="00C8472C" w:rsidRPr="00450C5A">
        <w:rPr>
          <w:rFonts w:eastAsia="Times New Roman"/>
          <w:color w:val="auto"/>
          <w:lang w:eastAsia="hu-HU"/>
        </w:rPr>
        <w:t xml:space="preserve"> módosítása</w:t>
      </w:r>
      <w:r w:rsidR="004F7DFE" w:rsidRPr="00450C5A">
        <w:rPr>
          <w:rFonts w:eastAsia="Times New Roman"/>
          <w:color w:val="auto"/>
          <w:lang w:eastAsia="hu-HU"/>
        </w:rPr>
        <w:t>, a</w:t>
      </w:r>
      <w:r w:rsidR="009A00D4" w:rsidRPr="00450C5A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450C5A">
        <w:rPr>
          <w:rFonts w:eastAsia="Times New Roman"/>
          <w:color w:val="auto"/>
          <w:lang w:eastAsia="hu-HU"/>
        </w:rPr>
        <w:t>változása</w:t>
      </w:r>
      <w:r w:rsidR="00701B3C" w:rsidRPr="00450C5A">
        <w:rPr>
          <w:rFonts w:eastAsia="Times New Roman"/>
          <w:color w:val="auto"/>
          <w:lang w:eastAsia="hu-HU"/>
        </w:rPr>
        <w:t>,</w:t>
      </w:r>
      <w:r w:rsidR="009A00D4" w:rsidRPr="00450C5A">
        <w:rPr>
          <w:rFonts w:eastAsia="Times New Roman"/>
          <w:color w:val="auto"/>
          <w:lang w:eastAsia="hu-HU"/>
        </w:rPr>
        <w:t xml:space="preserve"> </w:t>
      </w:r>
      <w:r w:rsidR="004968D2" w:rsidRPr="00450C5A">
        <w:rPr>
          <w:rFonts w:eastAsia="Times New Roman"/>
          <w:color w:val="auto"/>
          <w:lang w:eastAsia="hu-HU"/>
        </w:rPr>
        <w:t xml:space="preserve">a </w:t>
      </w:r>
      <w:r w:rsidR="00E20AA9" w:rsidRPr="00450C5A">
        <w:rPr>
          <w:rFonts w:eastAsia="Times New Roman"/>
          <w:color w:val="auto"/>
          <w:lang w:eastAsia="hu-HU"/>
        </w:rPr>
        <w:t>valamint</w:t>
      </w:r>
      <w:r w:rsidR="009A00D4" w:rsidRPr="00450C5A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E762F7" w:rsidRPr="00123079" w:rsidRDefault="00E762F7" w:rsidP="00C03226">
      <w:pPr>
        <w:pStyle w:val="Szvegtrzs"/>
        <w:spacing w:line="240" w:lineRule="auto"/>
        <w:rPr>
          <w:b/>
        </w:rPr>
      </w:pPr>
    </w:p>
    <w:p w:rsidR="00574546" w:rsidRPr="00C91236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91236">
        <w:rPr>
          <w:rFonts w:ascii="Arial" w:hAnsi="Arial" w:cs="Arial"/>
          <w:b/>
        </w:rPr>
        <w:t>2</w:t>
      </w:r>
      <w:r w:rsidR="00574546" w:rsidRPr="00C91236">
        <w:rPr>
          <w:rFonts w:ascii="Arial" w:hAnsi="Arial" w:cs="Arial"/>
          <w:b/>
        </w:rPr>
        <w:t>.</w:t>
      </w:r>
    </w:p>
    <w:p w:rsidR="00574546" w:rsidRPr="002118AD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118AD">
        <w:rPr>
          <w:rFonts w:ascii="Arial" w:hAnsi="Arial" w:cs="Arial"/>
          <w:b/>
        </w:rPr>
        <w:t>BEVÉTELEK</w:t>
      </w:r>
    </w:p>
    <w:p w:rsidR="002B2958" w:rsidRPr="002118AD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118AD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2118AD" w:rsidRPr="002118AD">
        <w:rPr>
          <w:rFonts w:ascii="Arial" w:eastAsia="Times New Roman" w:hAnsi="Arial" w:cs="Arial"/>
          <w:lang w:eastAsia="hu-HU"/>
        </w:rPr>
        <w:t>137.477</w:t>
      </w:r>
      <w:r w:rsidR="000012BF" w:rsidRPr="002118AD">
        <w:rPr>
          <w:rFonts w:ascii="Arial" w:eastAsia="Times New Roman" w:hAnsi="Arial" w:cs="Arial"/>
          <w:lang w:eastAsia="hu-HU"/>
        </w:rPr>
        <w:t xml:space="preserve"> </w:t>
      </w:r>
      <w:r w:rsidRPr="002118AD">
        <w:rPr>
          <w:rFonts w:ascii="Arial" w:eastAsia="Times New Roman" w:hAnsi="Arial" w:cs="Arial"/>
          <w:lang w:eastAsia="hu-HU"/>
        </w:rPr>
        <w:t>e</w:t>
      </w:r>
      <w:r w:rsidR="00434970" w:rsidRPr="002118AD">
        <w:rPr>
          <w:rFonts w:ascii="Arial" w:eastAsia="Times New Roman" w:hAnsi="Arial" w:cs="Arial"/>
          <w:lang w:eastAsia="hu-HU"/>
        </w:rPr>
        <w:t>zer</w:t>
      </w:r>
      <w:r w:rsidRPr="002118AD">
        <w:rPr>
          <w:rFonts w:ascii="Arial" w:eastAsia="Times New Roman" w:hAnsi="Arial" w:cs="Arial"/>
          <w:lang w:eastAsia="hu-HU"/>
        </w:rPr>
        <w:t xml:space="preserve"> Ft-tal változik. </w:t>
      </w:r>
    </w:p>
    <w:p w:rsidR="007903B3" w:rsidRPr="007903B3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E7AEB">
        <w:rPr>
          <w:rFonts w:ascii="Arial" w:eastAsia="Times New Roman" w:hAnsi="Arial" w:cs="Arial"/>
          <w:lang w:eastAsia="hu-HU"/>
        </w:rPr>
        <w:t xml:space="preserve">A </w:t>
      </w:r>
      <w:r w:rsidRPr="008E7AEB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8E7AEB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8E7AEB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8E7AEB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8E7AEB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8E7AEB">
        <w:rPr>
          <w:rFonts w:ascii="Arial" w:eastAsia="Times New Roman" w:hAnsi="Arial" w:cs="Arial"/>
          <w:lang w:eastAsia="hu-HU"/>
        </w:rPr>
        <w:t>előirányzata</w:t>
      </w:r>
      <w:r w:rsidR="009B7DC7" w:rsidRPr="008E7AEB">
        <w:rPr>
          <w:rFonts w:ascii="Arial" w:eastAsia="Times New Roman" w:hAnsi="Arial" w:cs="Arial"/>
          <w:b/>
          <w:lang w:eastAsia="hu-HU"/>
        </w:rPr>
        <w:t xml:space="preserve"> </w:t>
      </w:r>
      <w:r w:rsidR="002118AD" w:rsidRPr="008E7AEB">
        <w:rPr>
          <w:rFonts w:ascii="Arial" w:eastAsia="Times New Roman" w:hAnsi="Arial" w:cs="Arial"/>
          <w:lang w:eastAsia="hu-HU"/>
        </w:rPr>
        <w:t>132.458</w:t>
      </w:r>
      <w:r w:rsidRPr="008E7AEB">
        <w:rPr>
          <w:rFonts w:ascii="Arial" w:eastAsia="Times New Roman" w:hAnsi="Arial" w:cs="Arial"/>
          <w:lang w:eastAsia="hu-HU"/>
        </w:rPr>
        <w:t xml:space="preserve"> e</w:t>
      </w:r>
      <w:r w:rsidR="00311525" w:rsidRPr="008E7AEB">
        <w:rPr>
          <w:rFonts w:ascii="Arial" w:eastAsia="Times New Roman" w:hAnsi="Arial" w:cs="Arial"/>
          <w:lang w:eastAsia="hu-HU"/>
        </w:rPr>
        <w:t>zer</w:t>
      </w:r>
      <w:r w:rsidRPr="008E7AEB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8E7AEB">
        <w:rPr>
          <w:rFonts w:ascii="Arial" w:eastAsia="Times New Roman" w:hAnsi="Arial" w:cs="Arial"/>
          <w:lang w:eastAsia="hu-HU"/>
        </w:rPr>
        <w:t xml:space="preserve"> </w:t>
      </w:r>
    </w:p>
    <w:p w:rsidR="00C8472C" w:rsidRPr="008E7AEB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E7AEB">
        <w:rPr>
          <w:rFonts w:ascii="Arial" w:eastAsia="Times New Roman" w:hAnsi="Arial" w:cs="Arial"/>
          <w:lang w:eastAsia="hu-HU"/>
        </w:rPr>
        <w:t xml:space="preserve">Az </w:t>
      </w:r>
      <w:r w:rsidRPr="008E7AEB">
        <w:rPr>
          <w:rFonts w:ascii="Arial" w:eastAsia="Times New Roman" w:hAnsi="Arial" w:cs="Arial"/>
          <w:b/>
          <w:lang w:eastAsia="hu-HU"/>
        </w:rPr>
        <w:t>önko</w:t>
      </w:r>
      <w:r w:rsidR="002439A2" w:rsidRPr="008E7AEB">
        <w:rPr>
          <w:rFonts w:ascii="Arial" w:eastAsia="Times New Roman" w:hAnsi="Arial" w:cs="Arial"/>
          <w:b/>
          <w:lang w:eastAsia="hu-HU"/>
        </w:rPr>
        <w:t>rmányzatnál</w:t>
      </w:r>
      <w:r w:rsidR="002439A2" w:rsidRPr="008E7AEB">
        <w:rPr>
          <w:rFonts w:ascii="Arial" w:eastAsia="Times New Roman" w:hAnsi="Arial" w:cs="Arial"/>
          <w:lang w:eastAsia="hu-HU"/>
        </w:rPr>
        <w:t xml:space="preserve"> </w:t>
      </w:r>
      <w:r w:rsidRPr="008E7AEB">
        <w:rPr>
          <w:rFonts w:ascii="Arial" w:eastAsia="Times New Roman" w:hAnsi="Arial" w:cs="Arial"/>
          <w:lang w:eastAsia="hu-HU"/>
        </w:rPr>
        <w:t>a</w:t>
      </w:r>
      <w:r w:rsidR="002439A2" w:rsidRPr="008E7AEB">
        <w:rPr>
          <w:rFonts w:ascii="Arial" w:eastAsia="Times New Roman" w:hAnsi="Arial" w:cs="Arial"/>
          <w:lang w:eastAsia="hu-HU"/>
        </w:rPr>
        <w:t xml:space="preserve"> </w:t>
      </w:r>
      <w:r w:rsidR="001F4D72" w:rsidRPr="008E7AEB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8E7AEB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8E7AEB">
        <w:rPr>
          <w:rFonts w:ascii="Arial" w:eastAsia="Times New Roman" w:hAnsi="Arial" w:cs="Arial"/>
          <w:lang w:eastAsia="hu-HU"/>
        </w:rPr>
        <w:t xml:space="preserve">bevételi előirányzat </w:t>
      </w:r>
      <w:r w:rsidR="008E7AEB" w:rsidRPr="008E7AEB">
        <w:rPr>
          <w:rFonts w:ascii="Arial" w:eastAsia="Times New Roman" w:hAnsi="Arial" w:cs="Arial"/>
          <w:lang w:eastAsia="hu-HU"/>
        </w:rPr>
        <w:t>44.013</w:t>
      </w:r>
      <w:r w:rsidRPr="008E7AEB">
        <w:rPr>
          <w:rFonts w:ascii="Arial" w:eastAsia="Times New Roman" w:hAnsi="Arial" w:cs="Arial"/>
          <w:lang w:eastAsia="hu-HU"/>
        </w:rPr>
        <w:t xml:space="preserve"> e</w:t>
      </w:r>
      <w:r w:rsidR="00311525" w:rsidRPr="008E7AEB">
        <w:rPr>
          <w:rFonts w:ascii="Arial" w:eastAsia="Times New Roman" w:hAnsi="Arial" w:cs="Arial"/>
          <w:lang w:eastAsia="hu-HU"/>
        </w:rPr>
        <w:t>zer</w:t>
      </w:r>
      <w:r w:rsidRPr="008E7AEB">
        <w:rPr>
          <w:rFonts w:ascii="Arial" w:eastAsia="Times New Roman" w:hAnsi="Arial" w:cs="Arial"/>
          <w:lang w:eastAsia="hu-HU"/>
        </w:rPr>
        <w:t xml:space="preserve"> Ft-tal </w:t>
      </w:r>
      <w:r w:rsidR="0077685B" w:rsidRPr="008E7AEB">
        <w:rPr>
          <w:rFonts w:ascii="Arial" w:eastAsia="Times New Roman" w:hAnsi="Arial" w:cs="Arial"/>
          <w:lang w:eastAsia="hu-HU"/>
        </w:rPr>
        <w:t>növekszik</w:t>
      </w:r>
      <w:r w:rsidR="002439A2" w:rsidRPr="008E7AEB">
        <w:rPr>
          <w:rFonts w:ascii="Arial" w:eastAsia="Times New Roman" w:hAnsi="Arial" w:cs="Arial"/>
          <w:lang w:eastAsia="hu-HU"/>
        </w:rPr>
        <w:t>.</w:t>
      </w:r>
      <w:r w:rsidR="008571DF" w:rsidRPr="008E7AEB">
        <w:rPr>
          <w:rFonts w:ascii="Arial" w:eastAsia="Times New Roman" w:hAnsi="Arial" w:cs="Arial"/>
          <w:lang w:eastAsia="hu-HU"/>
        </w:rPr>
        <w:t xml:space="preserve">  </w:t>
      </w:r>
    </w:p>
    <w:p w:rsidR="00913F60" w:rsidRPr="008E7AEB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E7AEB">
        <w:rPr>
          <w:rFonts w:ascii="Arial" w:eastAsia="Times New Roman" w:hAnsi="Arial" w:cs="Arial"/>
          <w:lang w:eastAsia="hu-HU"/>
        </w:rPr>
        <w:t>Ezen</w:t>
      </w:r>
      <w:r w:rsidR="008265F7" w:rsidRPr="008E7AEB">
        <w:rPr>
          <w:rFonts w:ascii="Arial" w:eastAsia="Times New Roman" w:hAnsi="Arial" w:cs="Arial"/>
          <w:lang w:eastAsia="hu-HU"/>
        </w:rPr>
        <w:t xml:space="preserve"> </w:t>
      </w:r>
      <w:r w:rsidRPr="008E7AEB">
        <w:rPr>
          <w:rFonts w:ascii="Arial" w:eastAsia="Times New Roman" w:hAnsi="Arial" w:cs="Arial"/>
          <w:lang w:eastAsia="hu-HU"/>
        </w:rPr>
        <w:t>belül:</w:t>
      </w:r>
      <w:r w:rsidR="00C8472C" w:rsidRPr="008E7AEB">
        <w:rPr>
          <w:rFonts w:ascii="Arial" w:eastAsia="Times New Roman" w:hAnsi="Arial" w:cs="Arial"/>
          <w:lang w:eastAsia="hu-HU"/>
        </w:rPr>
        <w:t xml:space="preserve"> </w:t>
      </w:r>
      <w:r w:rsidR="008E7AEB" w:rsidRPr="008E7AEB">
        <w:rPr>
          <w:rFonts w:ascii="Arial" w:eastAsia="Times New Roman" w:hAnsi="Arial" w:cs="Arial"/>
          <w:lang w:eastAsia="hu-HU"/>
        </w:rPr>
        <w:t>19.636</w:t>
      </w:r>
      <w:r w:rsidR="00E949F4" w:rsidRPr="008E7AEB">
        <w:rPr>
          <w:rFonts w:ascii="Arial" w:eastAsia="Times New Roman" w:hAnsi="Arial" w:cs="Arial"/>
          <w:lang w:eastAsia="hu-HU"/>
        </w:rPr>
        <w:t xml:space="preserve"> </w:t>
      </w:r>
      <w:r w:rsidR="00913F60" w:rsidRPr="008E7AEB">
        <w:rPr>
          <w:rFonts w:ascii="Arial" w:eastAsia="Times New Roman" w:hAnsi="Arial" w:cs="Arial"/>
          <w:lang w:eastAsia="hu-HU"/>
        </w:rPr>
        <w:t>e</w:t>
      </w:r>
      <w:r w:rsidR="00311525" w:rsidRPr="008E7AEB">
        <w:rPr>
          <w:rFonts w:ascii="Arial" w:eastAsia="Times New Roman" w:hAnsi="Arial" w:cs="Arial"/>
          <w:lang w:eastAsia="hu-HU"/>
        </w:rPr>
        <w:t>zer</w:t>
      </w:r>
      <w:r w:rsidR="00913F60" w:rsidRPr="008E7AEB">
        <w:rPr>
          <w:rFonts w:ascii="Arial" w:eastAsia="Times New Roman" w:hAnsi="Arial" w:cs="Arial"/>
          <w:lang w:eastAsia="hu-HU"/>
        </w:rPr>
        <w:t xml:space="preserve"> Ft-tal </w:t>
      </w:r>
      <w:r w:rsidR="00A23460" w:rsidRPr="008E7AEB">
        <w:rPr>
          <w:rFonts w:ascii="Arial" w:eastAsia="Times New Roman" w:hAnsi="Arial" w:cs="Arial"/>
          <w:lang w:eastAsia="hu-HU"/>
        </w:rPr>
        <w:t>emelkedik</w:t>
      </w:r>
      <w:r w:rsidR="00913F60" w:rsidRPr="008E7AEB">
        <w:rPr>
          <w:rFonts w:ascii="Arial" w:eastAsia="Times New Roman" w:hAnsi="Arial" w:cs="Arial"/>
          <w:lang w:eastAsia="hu-HU"/>
        </w:rPr>
        <w:t xml:space="preserve"> az önkormányzat </w:t>
      </w:r>
      <w:r w:rsidR="001D6AAF" w:rsidRPr="008E7AEB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8E7AEB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8E7AEB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8E7AEB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8E7AEB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8E7AEB">
        <w:rPr>
          <w:rFonts w:ascii="Arial" w:eastAsia="Times New Roman" w:hAnsi="Arial" w:cs="Arial"/>
          <w:lang w:eastAsia="hu-HU"/>
        </w:rPr>
        <w:t>összege.</w:t>
      </w:r>
    </w:p>
    <w:p w:rsidR="00F7344D" w:rsidRPr="008E7AEB" w:rsidRDefault="00D87964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</w:t>
      </w:r>
      <w:r w:rsidR="00F7344D" w:rsidRPr="008E7AEB">
        <w:rPr>
          <w:rFonts w:ascii="Arial" w:eastAsia="Times New Roman" w:hAnsi="Arial" w:cs="Arial"/>
          <w:lang w:eastAsia="hu-HU"/>
        </w:rPr>
        <w:t xml:space="preserve">önkormányzat </w:t>
      </w:r>
      <w:r w:rsidR="00F7344D" w:rsidRPr="008E7AEB">
        <w:rPr>
          <w:rFonts w:ascii="Arial" w:eastAsia="Times New Roman" w:hAnsi="Arial" w:cs="Arial"/>
          <w:i/>
          <w:lang w:eastAsia="hu-HU"/>
        </w:rPr>
        <w:t>állami támogatás</w:t>
      </w:r>
      <w:r w:rsidR="00F7344D" w:rsidRPr="008E7AEB">
        <w:rPr>
          <w:rFonts w:ascii="Arial" w:eastAsia="Times New Roman" w:hAnsi="Arial" w:cs="Arial"/>
          <w:lang w:eastAsia="hu-HU"/>
        </w:rPr>
        <w:t xml:space="preserve"> címen kapott előirányzata </w:t>
      </w:r>
      <w:r w:rsidR="007903B3">
        <w:rPr>
          <w:rFonts w:ascii="Arial" w:eastAsia="Times New Roman" w:hAnsi="Arial" w:cs="Arial"/>
          <w:lang w:eastAsia="hu-HU"/>
        </w:rPr>
        <w:t>növekszik</w:t>
      </w:r>
      <w:r w:rsidR="00857979" w:rsidRPr="008E7AEB">
        <w:rPr>
          <w:rFonts w:ascii="Arial" w:eastAsia="Times New Roman" w:hAnsi="Arial" w:cs="Arial"/>
          <w:lang w:eastAsia="hu-HU"/>
        </w:rPr>
        <w:t xml:space="preserve"> ezzel az összeggel</w:t>
      </w:r>
      <w:r w:rsidR="00D7122A" w:rsidRPr="008E7AEB">
        <w:rPr>
          <w:rFonts w:ascii="Arial" w:eastAsia="Times New Roman" w:hAnsi="Arial" w:cs="Arial"/>
          <w:lang w:eastAsia="hu-HU"/>
        </w:rPr>
        <w:t>.</w:t>
      </w:r>
      <w:r w:rsidR="00F7344D" w:rsidRPr="008E7AEB">
        <w:rPr>
          <w:rFonts w:ascii="Arial" w:eastAsia="Times New Roman" w:hAnsi="Arial" w:cs="Arial"/>
          <w:lang w:eastAsia="hu-HU"/>
        </w:rPr>
        <w:t xml:space="preserve"> </w:t>
      </w:r>
      <w:r w:rsidR="00D7122A" w:rsidRPr="008E7AEB">
        <w:rPr>
          <w:rFonts w:ascii="Arial" w:eastAsia="Times New Roman" w:hAnsi="Arial" w:cs="Arial"/>
          <w:lang w:eastAsia="hu-HU"/>
        </w:rPr>
        <w:t xml:space="preserve">Ezen belül a </w:t>
      </w:r>
      <w:r w:rsidR="00D7122A" w:rsidRPr="008E7AEB">
        <w:rPr>
          <w:rFonts w:ascii="Arial" w:eastAsia="Times New Roman" w:hAnsi="Arial" w:cs="Arial"/>
          <w:i/>
          <w:lang w:eastAsia="hu-HU"/>
        </w:rPr>
        <w:t xml:space="preserve">helyi önkormányzat általános működésének és ágazati feladatainak támogatása </w:t>
      </w:r>
      <w:r w:rsidR="008E7AEB" w:rsidRPr="008E7AEB">
        <w:rPr>
          <w:rFonts w:ascii="Arial" w:eastAsia="Times New Roman" w:hAnsi="Arial" w:cs="Arial"/>
          <w:lang w:eastAsia="hu-HU"/>
        </w:rPr>
        <w:t>16.526</w:t>
      </w:r>
      <w:r w:rsidR="00D7122A" w:rsidRPr="008E7AEB">
        <w:rPr>
          <w:rFonts w:ascii="Arial" w:eastAsia="Times New Roman" w:hAnsi="Arial" w:cs="Arial"/>
          <w:lang w:eastAsia="hu-HU"/>
        </w:rPr>
        <w:t xml:space="preserve"> ezer forinttal emelkedik.</w:t>
      </w:r>
      <w:r w:rsidR="007903B3" w:rsidRPr="007903B3">
        <w:rPr>
          <w:rFonts w:ascii="Arial" w:eastAsia="Times New Roman" w:hAnsi="Arial" w:cs="Arial"/>
          <w:lang w:eastAsia="hu-HU"/>
        </w:rPr>
        <w:t xml:space="preserve"> </w:t>
      </w:r>
    </w:p>
    <w:p w:rsidR="00A23460" w:rsidRPr="000568C4" w:rsidRDefault="00A2346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568C4">
        <w:rPr>
          <w:rFonts w:ascii="Arial" w:eastAsia="Times New Roman" w:hAnsi="Arial" w:cs="Arial"/>
          <w:lang w:eastAsia="hu-HU"/>
        </w:rPr>
        <w:t xml:space="preserve">A települési önkormányzatok évente két alkalommal – májusban és októberben - módosíthatják az ágazati feladataik ellátásához biztosított állami támogatás mutató számait. A májusi felmérés során </w:t>
      </w:r>
      <w:r w:rsidR="007903B3">
        <w:rPr>
          <w:rFonts w:ascii="Arial" w:eastAsia="Times New Roman" w:hAnsi="Arial" w:cs="Arial"/>
          <w:lang w:eastAsia="hu-HU"/>
        </w:rPr>
        <w:t>végrehajtott</w:t>
      </w:r>
      <w:r w:rsidRPr="000568C4">
        <w:rPr>
          <w:rFonts w:ascii="Arial" w:eastAsia="Times New Roman" w:hAnsi="Arial" w:cs="Arial"/>
          <w:lang w:eastAsia="hu-HU"/>
        </w:rPr>
        <w:t xml:space="preserve"> módosítás hatására:</w:t>
      </w:r>
    </w:p>
    <w:p w:rsidR="000568C4" w:rsidRPr="000568C4" w:rsidRDefault="00A23460" w:rsidP="000568C4">
      <w:pPr>
        <w:pStyle w:val="Listaszerbekezds"/>
        <w:numPr>
          <w:ilvl w:val="0"/>
          <w:numId w:val="23"/>
        </w:numPr>
        <w:outlineLvl w:val="0"/>
        <w:rPr>
          <w:rFonts w:eastAsia="Times New Roman"/>
          <w:lang w:eastAsia="hu-HU"/>
        </w:rPr>
      </w:pPr>
      <w:r w:rsidRPr="000568C4">
        <w:rPr>
          <w:rFonts w:eastAsia="Times New Roman"/>
          <w:lang w:eastAsia="hu-HU"/>
        </w:rPr>
        <w:lastRenderedPageBreak/>
        <w:t xml:space="preserve">227 ezer forinttal emelkedik a köznevelési feladatok ellátásához biztosított állami támogatás összege. A 4 havi gyermeklétszám 1 fővel történő csökkentésének hatására 0,1 fővel csökkent a finanszírozott óvodapedagógus létszám és a bértámogatás 147 ezer Ft-tal csökken. A létszámcsökkenés miatt 27 ezer forinttal csökken az óvodaműködtetési támogatás összege. 1 fővel emelkedett az alapfokú minősítést szerzett pedagógusok létszáma, mely 401 ezer Ft </w:t>
      </w:r>
      <w:r w:rsidR="000568C4" w:rsidRPr="000568C4">
        <w:rPr>
          <w:rFonts w:eastAsia="Times New Roman"/>
          <w:lang w:eastAsia="hu-HU"/>
        </w:rPr>
        <w:t xml:space="preserve">kiegészítő </w:t>
      </w:r>
      <w:r w:rsidRPr="000568C4">
        <w:rPr>
          <w:rFonts w:eastAsia="Times New Roman"/>
          <w:lang w:eastAsia="hu-HU"/>
        </w:rPr>
        <w:t>támogatás emelkedést okoz.</w:t>
      </w:r>
    </w:p>
    <w:p w:rsidR="00A23460" w:rsidRDefault="000568C4" w:rsidP="000568C4">
      <w:pPr>
        <w:pStyle w:val="Listaszerbekezds"/>
        <w:numPr>
          <w:ilvl w:val="0"/>
          <w:numId w:val="23"/>
        </w:numPr>
        <w:outlineLvl w:val="0"/>
        <w:rPr>
          <w:rFonts w:eastAsia="Times New Roman"/>
          <w:lang w:eastAsia="hu-HU"/>
        </w:rPr>
      </w:pPr>
      <w:r w:rsidRPr="000568C4">
        <w:rPr>
          <w:rFonts w:eastAsia="Times New Roman"/>
          <w:lang w:eastAsia="hu-HU"/>
        </w:rPr>
        <w:t xml:space="preserve">444 ezer forinttal emelkedik az </w:t>
      </w:r>
      <w:r w:rsidR="00761FEC">
        <w:rPr>
          <w:rFonts w:eastAsia="Times New Roman"/>
          <w:lang w:eastAsia="hu-HU"/>
        </w:rPr>
        <w:t>ö</w:t>
      </w:r>
      <w:r w:rsidRPr="000568C4">
        <w:rPr>
          <w:rFonts w:eastAsia="Times New Roman"/>
          <w:lang w:eastAsia="hu-HU"/>
        </w:rPr>
        <w:t xml:space="preserve">nkormányzat szociális, gyermekjóléti és gyermekétkeztetési feladataira kapott támogatás </w:t>
      </w:r>
      <w:r w:rsidR="00761FEC" w:rsidRPr="000568C4">
        <w:rPr>
          <w:rFonts w:eastAsia="Times New Roman"/>
          <w:lang w:eastAsia="hu-HU"/>
        </w:rPr>
        <w:t>összege.</w:t>
      </w:r>
      <w:r w:rsidRPr="000568C4">
        <w:rPr>
          <w:rFonts w:eastAsia="Times New Roman"/>
          <w:lang w:eastAsia="hu-HU"/>
        </w:rPr>
        <w:t xml:space="preserve"> A szociális étkeztetés esetében 10 fő ellátott lemondása 554 ezer Ft támogatás csökkenést okozott. Idősek szakosított bentlakásos ellátása esetében, az </w:t>
      </w:r>
      <w:r w:rsidR="00761FEC" w:rsidRPr="000568C4">
        <w:rPr>
          <w:rFonts w:eastAsia="Times New Roman"/>
          <w:lang w:eastAsia="hu-HU"/>
        </w:rPr>
        <w:t>intézmény-üzemeltetés</w:t>
      </w:r>
      <w:r w:rsidRPr="000568C4">
        <w:rPr>
          <w:rFonts w:eastAsia="Times New Roman"/>
          <w:lang w:eastAsia="hu-HU"/>
        </w:rPr>
        <w:t xml:space="preserve"> várható kiadásainak módosítása 1.174 ezer Ft összegű támogatás emelkedést eredményezett. Ugyanakkor az intézményi gyermekétkeztetés üzemeltetési kiadásához adott támogatás csökken 176 ezer forinttal.</w:t>
      </w:r>
    </w:p>
    <w:p w:rsidR="000568C4" w:rsidRPr="000568C4" w:rsidRDefault="000568C4" w:rsidP="000568C4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</w:p>
    <w:p w:rsidR="00863DCE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7135B1">
        <w:rPr>
          <w:rFonts w:ascii="Arial" w:eastAsia="Times New Roman" w:hAnsi="Arial" w:cs="Arial"/>
          <w:lang w:eastAsia="hu-HU"/>
        </w:rPr>
        <w:t xml:space="preserve">A központi költségvetés a 257/2000. (XII. 26.) </w:t>
      </w:r>
      <w:r w:rsidR="00A40745" w:rsidRPr="007135B1">
        <w:rPr>
          <w:rFonts w:ascii="Arial" w:eastAsia="Times New Roman" w:hAnsi="Arial" w:cs="Arial"/>
          <w:lang w:eastAsia="hu-HU"/>
        </w:rPr>
        <w:t>Kormányrendelet</w:t>
      </w:r>
      <w:r w:rsidRPr="007135B1">
        <w:rPr>
          <w:rFonts w:ascii="Arial" w:eastAsia="Times New Roman" w:hAnsi="Arial" w:cs="Arial"/>
          <w:lang w:eastAsia="hu-HU"/>
        </w:rPr>
        <w:t xml:space="preserve"> alapján támogatást biztosít </w:t>
      </w:r>
      <w:r w:rsidR="00A94B09" w:rsidRPr="007135B1">
        <w:rPr>
          <w:rFonts w:ascii="Arial" w:eastAsia="Times New Roman" w:hAnsi="Arial" w:cs="Arial"/>
          <w:lang w:eastAsia="hu-HU"/>
        </w:rPr>
        <w:t xml:space="preserve">a </w:t>
      </w:r>
      <w:r w:rsidRPr="007135B1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7135B1">
        <w:rPr>
          <w:rFonts w:ascii="Arial" w:eastAsia="Times New Roman" w:hAnsi="Arial" w:cs="Arial"/>
          <w:lang w:eastAsia="hu-HU"/>
        </w:rPr>
        <w:t>számára</w:t>
      </w:r>
      <w:r w:rsidRPr="007135B1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7135B1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7135B1">
        <w:rPr>
          <w:rFonts w:ascii="Arial" w:eastAsia="Times New Roman" w:hAnsi="Arial" w:cs="Arial"/>
          <w:lang w:eastAsia="hu-HU"/>
        </w:rPr>
        <w:t>összegére</w:t>
      </w:r>
      <w:r w:rsidR="00A2508D" w:rsidRPr="007135B1">
        <w:rPr>
          <w:rFonts w:ascii="Arial" w:eastAsia="Times New Roman" w:hAnsi="Arial" w:cs="Arial"/>
          <w:lang w:eastAsia="hu-HU"/>
        </w:rPr>
        <w:t xml:space="preserve">. </w:t>
      </w:r>
      <w:r w:rsidR="0029012A" w:rsidRPr="007135B1">
        <w:rPr>
          <w:rFonts w:ascii="Arial" w:eastAsia="Times New Roman" w:hAnsi="Arial" w:cs="Arial"/>
          <w:lang w:eastAsia="hu-HU"/>
        </w:rPr>
        <w:t xml:space="preserve">A Magyar Államkincstár </w:t>
      </w:r>
      <w:r w:rsidR="007135B1" w:rsidRPr="007135B1">
        <w:rPr>
          <w:rFonts w:ascii="Arial" w:eastAsia="Times New Roman" w:hAnsi="Arial" w:cs="Arial"/>
          <w:lang w:eastAsia="hu-HU"/>
        </w:rPr>
        <w:t>6.038</w:t>
      </w:r>
      <w:r w:rsidR="001D6AAF" w:rsidRPr="007135B1">
        <w:rPr>
          <w:rFonts w:ascii="Arial" w:eastAsia="Times New Roman" w:hAnsi="Arial" w:cs="Arial"/>
          <w:lang w:eastAsia="hu-HU"/>
        </w:rPr>
        <w:t xml:space="preserve"> ezer</w:t>
      </w:r>
      <w:r w:rsidR="0029012A" w:rsidRPr="007135B1">
        <w:rPr>
          <w:rFonts w:ascii="Arial" w:eastAsia="Times New Roman" w:hAnsi="Arial" w:cs="Arial"/>
          <w:lang w:eastAsia="hu-HU"/>
        </w:rPr>
        <w:t xml:space="preserve"> forintot utalt 201</w:t>
      </w:r>
      <w:r w:rsidR="008E4259" w:rsidRPr="007135B1">
        <w:rPr>
          <w:rFonts w:ascii="Arial" w:eastAsia="Times New Roman" w:hAnsi="Arial" w:cs="Arial"/>
          <w:lang w:eastAsia="hu-HU"/>
        </w:rPr>
        <w:t>8</w:t>
      </w:r>
      <w:r w:rsidR="0029012A" w:rsidRPr="007135B1">
        <w:rPr>
          <w:rFonts w:ascii="Arial" w:eastAsia="Times New Roman" w:hAnsi="Arial" w:cs="Arial"/>
          <w:lang w:eastAsia="hu-HU"/>
        </w:rPr>
        <w:t xml:space="preserve">. évi </w:t>
      </w:r>
      <w:r w:rsidR="007D5D6F" w:rsidRPr="007135B1">
        <w:rPr>
          <w:rFonts w:ascii="Arial" w:eastAsia="Times New Roman" w:hAnsi="Arial" w:cs="Arial"/>
          <w:lang w:eastAsia="hu-HU"/>
        </w:rPr>
        <w:t>szociális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29012A" w:rsidRPr="007135B1">
        <w:rPr>
          <w:rFonts w:ascii="Arial" w:eastAsia="Times New Roman" w:hAnsi="Arial" w:cs="Arial"/>
          <w:lang w:eastAsia="hu-HU"/>
        </w:rPr>
        <w:t xml:space="preserve">ágazati </w:t>
      </w:r>
      <w:r w:rsidR="00863DCE" w:rsidRPr="007135B1">
        <w:rPr>
          <w:rFonts w:ascii="Arial" w:eastAsia="Times New Roman" w:hAnsi="Arial" w:cs="Arial"/>
          <w:lang w:eastAsia="hu-HU"/>
        </w:rPr>
        <w:t xml:space="preserve">összevont pótlék címén, mellyel </w:t>
      </w:r>
      <w:r w:rsidR="007135B1" w:rsidRPr="007135B1">
        <w:rPr>
          <w:rFonts w:ascii="Arial" w:eastAsia="Times New Roman" w:hAnsi="Arial" w:cs="Arial"/>
          <w:lang w:eastAsia="hu-HU"/>
        </w:rPr>
        <w:t>júniustól szeptember hónap végéig, 4</w:t>
      </w:r>
      <w:r w:rsidR="00BC4486" w:rsidRPr="007135B1">
        <w:rPr>
          <w:rFonts w:ascii="Arial" w:eastAsia="Times New Roman" w:hAnsi="Arial" w:cs="Arial"/>
          <w:lang w:eastAsia="hu-HU"/>
        </w:rPr>
        <w:t xml:space="preserve"> hónapra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4F7DFE" w:rsidRPr="007135B1">
        <w:rPr>
          <w:rFonts w:ascii="Arial" w:eastAsia="Times New Roman" w:hAnsi="Arial" w:cs="Arial"/>
          <w:lang w:eastAsia="hu-HU"/>
        </w:rPr>
        <w:t>finanszírozta a</w:t>
      </w:r>
      <w:r w:rsidR="00071F32" w:rsidRPr="007135B1">
        <w:rPr>
          <w:rFonts w:ascii="Arial" w:eastAsia="Times New Roman" w:hAnsi="Arial" w:cs="Arial"/>
          <w:lang w:eastAsia="hu-HU"/>
        </w:rPr>
        <w:t>z szociális területen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4F7DFE" w:rsidRPr="007135B1">
        <w:rPr>
          <w:rFonts w:ascii="Arial" w:eastAsia="Times New Roman" w:hAnsi="Arial" w:cs="Arial"/>
          <w:lang w:eastAsia="hu-HU"/>
        </w:rPr>
        <w:t>dolgozók szociális</w:t>
      </w:r>
      <w:r w:rsidR="00863DCE" w:rsidRPr="007135B1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7135B1">
        <w:rPr>
          <w:rFonts w:ascii="Arial" w:eastAsia="Times New Roman" w:hAnsi="Arial" w:cs="Arial"/>
          <w:lang w:eastAsia="hu-HU"/>
        </w:rPr>
        <w:t xml:space="preserve"> </w:t>
      </w:r>
      <w:r w:rsidR="00065840" w:rsidRPr="007135B1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7135B1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065840" w:rsidRPr="007135B1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3B3970" w:rsidRDefault="003B3970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Önkormányzatunk magas 1 főre jutó </w:t>
      </w:r>
      <w:proofErr w:type="spellStart"/>
      <w:r>
        <w:rPr>
          <w:rFonts w:ascii="Arial" w:eastAsia="Times New Roman" w:hAnsi="Arial" w:cs="Arial"/>
          <w:lang w:eastAsia="hu-HU"/>
        </w:rPr>
        <w:t>adóerőképessége</w:t>
      </w:r>
      <w:proofErr w:type="spellEnd"/>
      <w:r>
        <w:rPr>
          <w:rFonts w:ascii="Arial" w:eastAsia="Times New Roman" w:hAnsi="Arial" w:cs="Arial"/>
          <w:lang w:eastAsia="hu-HU"/>
        </w:rPr>
        <w:t xml:space="preserve"> miatt nem jogosult a bölcsődei üzemeltetési támogatásra, csupán a fina</w:t>
      </w:r>
      <w:r w:rsidR="00BA17CB">
        <w:rPr>
          <w:rFonts w:ascii="Arial" w:eastAsia="Times New Roman" w:hAnsi="Arial" w:cs="Arial"/>
          <w:lang w:eastAsia="hu-HU"/>
        </w:rPr>
        <w:t>n</w:t>
      </w:r>
      <w:r>
        <w:rPr>
          <w:rFonts w:ascii="Arial" w:eastAsia="Times New Roman" w:hAnsi="Arial" w:cs="Arial"/>
          <w:lang w:eastAsia="hu-HU"/>
        </w:rPr>
        <w:t xml:space="preserve">szírozás szempontjából elismert szakmai dolgozók bértámogatását kapta meg. Azonban a </w:t>
      </w:r>
      <w:r w:rsidR="00D01580">
        <w:rPr>
          <w:rFonts w:ascii="Arial" w:eastAsia="Times New Roman" w:hAnsi="Arial" w:cs="Arial"/>
          <w:lang w:eastAsia="hu-HU"/>
        </w:rPr>
        <w:t xml:space="preserve">46/2018. (III. 19.) </w:t>
      </w:r>
      <w:r w:rsidR="009965A3">
        <w:rPr>
          <w:rFonts w:ascii="Arial" w:eastAsia="Times New Roman" w:hAnsi="Arial" w:cs="Arial"/>
          <w:lang w:eastAsia="hu-HU"/>
        </w:rPr>
        <w:t>K</w:t>
      </w:r>
      <w:r w:rsidR="00D01580">
        <w:rPr>
          <w:rFonts w:ascii="Arial" w:eastAsia="Times New Roman" w:hAnsi="Arial" w:cs="Arial"/>
          <w:lang w:eastAsia="hu-HU"/>
        </w:rPr>
        <w:t xml:space="preserve">ormányrendelet alapján a </w:t>
      </w:r>
      <w:r>
        <w:rPr>
          <w:rFonts w:ascii="Arial" w:eastAsia="Times New Roman" w:hAnsi="Arial" w:cs="Arial"/>
          <w:lang w:eastAsia="hu-HU"/>
        </w:rPr>
        <w:t>m</w:t>
      </w:r>
      <w:r w:rsidR="00D01580">
        <w:rPr>
          <w:rFonts w:ascii="Arial" w:eastAsia="Times New Roman" w:hAnsi="Arial" w:cs="Arial"/>
          <w:lang w:eastAsia="hu-HU"/>
        </w:rPr>
        <w:t>á</w:t>
      </w:r>
      <w:r>
        <w:rPr>
          <w:rFonts w:ascii="Arial" w:eastAsia="Times New Roman" w:hAnsi="Arial" w:cs="Arial"/>
          <w:lang w:eastAsia="hu-HU"/>
        </w:rPr>
        <w:t xml:space="preserve">jusi felmérésben a 32.000 Ft </w:t>
      </w:r>
      <w:proofErr w:type="spellStart"/>
      <w:r>
        <w:rPr>
          <w:rFonts w:ascii="Arial" w:eastAsia="Times New Roman" w:hAnsi="Arial" w:cs="Arial"/>
          <w:lang w:eastAsia="hu-HU"/>
        </w:rPr>
        <w:t>adóerőképességet</w:t>
      </w:r>
      <w:proofErr w:type="spellEnd"/>
      <w:r>
        <w:rPr>
          <w:rFonts w:ascii="Arial" w:eastAsia="Times New Roman" w:hAnsi="Arial" w:cs="Arial"/>
          <w:lang w:eastAsia="hu-HU"/>
        </w:rPr>
        <w:t xml:space="preserve"> meghaladó és bölcsődét fenntartó település</w:t>
      </w:r>
      <w:r w:rsidR="009965A3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 xml:space="preserve">knek is lehetősége nyílt a kiegészítő bölcsődei támogatás igénylésére. 2018. augusztus 29. napján értesítette a MÁK Zala </w:t>
      </w:r>
      <w:r w:rsidR="00D01580">
        <w:rPr>
          <w:rFonts w:ascii="Arial" w:eastAsia="Times New Roman" w:hAnsi="Arial" w:cs="Arial"/>
          <w:lang w:eastAsia="hu-HU"/>
        </w:rPr>
        <w:t>M</w:t>
      </w:r>
      <w:r>
        <w:rPr>
          <w:rFonts w:ascii="Arial" w:eastAsia="Times New Roman" w:hAnsi="Arial" w:cs="Arial"/>
          <w:lang w:eastAsia="hu-HU"/>
        </w:rPr>
        <w:t xml:space="preserve">egyei Igazgatósága önkormányzatunkat </w:t>
      </w:r>
      <w:r w:rsidR="009965A3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 xml:space="preserve">8.082 </w:t>
      </w:r>
      <w:r w:rsidR="00D01580">
        <w:rPr>
          <w:rFonts w:ascii="Arial" w:eastAsia="Times New Roman" w:hAnsi="Arial" w:cs="Arial"/>
          <w:lang w:eastAsia="hu-HU"/>
        </w:rPr>
        <w:t>ezer Ft támogatás elnyeréséről.</w:t>
      </w:r>
    </w:p>
    <w:p w:rsidR="004B19F7" w:rsidRDefault="007135B1" w:rsidP="00D7122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7135B1">
        <w:rPr>
          <w:rFonts w:ascii="Arial" w:eastAsia="Times New Roman" w:hAnsi="Arial" w:cs="Arial"/>
          <w:lang w:eastAsia="hu-HU"/>
        </w:rPr>
        <w:t>1.516</w:t>
      </w:r>
      <w:r w:rsidR="00537F4C" w:rsidRPr="007135B1">
        <w:rPr>
          <w:rFonts w:ascii="Arial" w:eastAsia="Times New Roman" w:hAnsi="Arial" w:cs="Arial"/>
          <w:lang w:eastAsia="hu-HU"/>
        </w:rPr>
        <w:t xml:space="preserve"> </w:t>
      </w:r>
      <w:r w:rsidR="00863DCE" w:rsidRPr="007135B1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7135B1">
        <w:rPr>
          <w:rFonts w:ascii="Arial" w:eastAsia="Times New Roman" w:hAnsi="Arial" w:cs="Arial"/>
          <w:lang w:eastAsia="hu-HU"/>
        </w:rPr>
        <w:t>kulturális</w:t>
      </w:r>
      <w:r w:rsidR="00863DCE" w:rsidRPr="007135B1">
        <w:rPr>
          <w:rFonts w:ascii="Arial" w:eastAsia="Times New Roman" w:hAnsi="Arial" w:cs="Arial"/>
          <w:lang w:eastAsia="hu-HU"/>
        </w:rPr>
        <w:t xml:space="preserve"> pótlék összege. A </w:t>
      </w:r>
      <w:r w:rsidR="00537F4C" w:rsidRPr="007135B1">
        <w:rPr>
          <w:rFonts w:ascii="Arial" w:eastAsia="Times New Roman" w:hAnsi="Arial" w:cs="Arial"/>
          <w:lang w:eastAsia="hu-HU"/>
        </w:rPr>
        <w:t>150/1992</w:t>
      </w:r>
      <w:r w:rsidR="00863DCE" w:rsidRPr="007135B1">
        <w:rPr>
          <w:rFonts w:ascii="Arial" w:eastAsia="Times New Roman" w:hAnsi="Arial" w:cs="Arial"/>
          <w:lang w:eastAsia="hu-HU"/>
        </w:rPr>
        <w:t>. ( XI. 2</w:t>
      </w:r>
      <w:r w:rsidR="00537F4C" w:rsidRPr="007135B1">
        <w:rPr>
          <w:rFonts w:ascii="Arial" w:eastAsia="Times New Roman" w:hAnsi="Arial" w:cs="Arial"/>
          <w:lang w:eastAsia="hu-HU"/>
        </w:rPr>
        <w:t>0</w:t>
      </w:r>
      <w:r w:rsidR="00863DCE" w:rsidRPr="007135B1">
        <w:rPr>
          <w:rFonts w:ascii="Arial" w:eastAsia="Times New Roman" w:hAnsi="Arial" w:cs="Arial"/>
          <w:lang w:eastAsia="hu-HU"/>
        </w:rPr>
        <w:t xml:space="preserve">.) </w:t>
      </w:r>
      <w:r w:rsidR="009965A3" w:rsidRPr="007135B1">
        <w:rPr>
          <w:rFonts w:ascii="Arial" w:eastAsia="Times New Roman" w:hAnsi="Arial" w:cs="Arial"/>
          <w:lang w:eastAsia="hu-HU"/>
        </w:rPr>
        <w:t>Kormányrendelet</w:t>
      </w:r>
      <w:r w:rsidR="00A56D52" w:rsidRPr="007135B1">
        <w:rPr>
          <w:rFonts w:ascii="Arial" w:eastAsia="Times New Roman" w:hAnsi="Arial" w:cs="Arial"/>
          <w:lang w:eastAsia="hu-HU"/>
        </w:rPr>
        <w:t xml:space="preserve"> </w:t>
      </w:r>
      <w:r w:rsidR="00537F4C" w:rsidRPr="007135B1">
        <w:rPr>
          <w:rFonts w:ascii="Arial" w:eastAsia="Times New Roman" w:hAnsi="Arial" w:cs="Arial"/>
          <w:lang w:eastAsia="hu-HU"/>
        </w:rPr>
        <w:t>21. §</w:t>
      </w:r>
      <w:proofErr w:type="spellStart"/>
      <w:r w:rsidR="004F7DFE" w:rsidRPr="007135B1">
        <w:rPr>
          <w:rFonts w:ascii="Arial" w:eastAsia="Times New Roman" w:hAnsi="Arial" w:cs="Arial"/>
          <w:lang w:eastAsia="hu-HU"/>
        </w:rPr>
        <w:t>-</w:t>
      </w:r>
      <w:proofErr w:type="gramStart"/>
      <w:r w:rsidR="004F7DFE" w:rsidRPr="007135B1">
        <w:rPr>
          <w:rFonts w:ascii="Arial" w:eastAsia="Times New Roman" w:hAnsi="Arial" w:cs="Arial"/>
          <w:lang w:eastAsia="hu-HU"/>
        </w:rPr>
        <w:t>a</w:t>
      </w:r>
      <w:proofErr w:type="spellEnd"/>
      <w:proofErr w:type="gramEnd"/>
      <w:r w:rsidR="00537F4C" w:rsidRPr="007135B1">
        <w:rPr>
          <w:rFonts w:ascii="Arial" w:eastAsia="Times New Roman" w:hAnsi="Arial" w:cs="Arial"/>
          <w:lang w:eastAsia="hu-HU"/>
        </w:rPr>
        <w:t xml:space="preserve"> </w:t>
      </w:r>
      <w:r w:rsidR="00863DCE" w:rsidRPr="007135B1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537F4C" w:rsidRPr="007135B1">
        <w:rPr>
          <w:rFonts w:ascii="Arial" w:eastAsia="Times New Roman" w:hAnsi="Arial" w:cs="Arial"/>
          <w:lang w:eastAsia="hu-HU"/>
        </w:rPr>
        <w:t>a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537F4C" w:rsidRPr="007135B1">
        <w:rPr>
          <w:rFonts w:ascii="Arial" w:eastAsia="Times New Roman" w:hAnsi="Arial" w:cs="Arial"/>
          <w:lang w:eastAsia="hu-HU"/>
        </w:rPr>
        <w:t>művészeti, közművelődési és közgyűj</w:t>
      </w:r>
      <w:r w:rsidR="00D7122A" w:rsidRPr="007135B1">
        <w:rPr>
          <w:rFonts w:ascii="Arial" w:eastAsia="Times New Roman" w:hAnsi="Arial" w:cs="Arial"/>
          <w:lang w:eastAsia="hu-HU"/>
        </w:rPr>
        <w:t>teményi területen dolgozó közal</w:t>
      </w:r>
      <w:r w:rsidR="00537F4C" w:rsidRPr="007135B1">
        <w:rPr>
          <w:rFonts w:ascii="Arial" w:eastAsia="Times New Roman" w:hAnsi="Arial" w:cs="Arial"/>
          <w:lang w:eastAsia="hu-HU"/>
        </w:rPr>
        <w:t>kalmazottak kulturális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4B19F7" w:rsidRPr="007135B1">
        <w:rPr>
          <w:rFonts w:ascii="Arial" w:eastAsia="Times New Roman" w:hAnsi="Arial" w:cs="Arial"/>
          <w:lang w:eastAsia="hu-HU"/>
        </w:rPr>
        <w:t>pótlék</w:t>
      </w:r>
      <w:r w:rsidR="00D7122A" w:rsidRPr="007135B1">
        <w:rPr>
          <w:rFonts w:ascii="Arial" w:eastAsia="Times New Roman" w:hAnsi="Arial" w:cs="Arial"/>
          <w:lang w:eastAsia="hu-HU"/>
        </w:rPr>
        <w:t>á</w:t>
      </w:r>
      <w:r w:rsidR="004B19F7" w:rsidRPr="007135B1">
        <w:rPr>
          <w:rFonts w:ascii="Arial" w:eastAsia="Times New Roman" w:hAnsi="Arial" w:cs="Arial"/>
          <w:lang w:eastAsia="hu-HU"/>
        </w:rPr>
        <w:t xml:space="preserve">ra és az azt terhelő szociális hozzájárulási adóra. A fenti összeg </w:t>
      </w:r>
      <w:r w:rsidR="00537F4C" w:rsidRPr="007135B1">
        <w:rPr>
          <w:rFonts w:ascii="Arial" w:eastAsia="Times New Roman" w:hAnsi="Arial" w:cs="Arial"/>
          <w:lang w:eastAsia="hu-HU"/>
        </w:rPr>
        <w:t xml:space="preserve">a közművelődési területen dolgozók </w:t>
      </w:r>
      <w:r w:rsidRPr="007135B1">
        <w:rPr>
          <w:rFonts w:ascii="Arial" w:eastAsia="Times New Roman" w:hAnsi="Arial" w:cs="Arial"/>
          <w:lang w:eastAsia="hu-HU"/>
        </w:rPr>
        <w:t xml:space="preserve">- </w:t>
      </w:r>
      <w:r w:rsidR="00537F4C" w:rsidRPr="007135B1">
        <w:rPr>
          <w:rFonts w:ascii="Arial" w:eastAsia="Times New Roman" w:hAnsi="Arial" w:cs="Arial"/>
          <w:lang w:eastAsia="hu-HU"/>
        </w:rPr>
        <w:t xml:space="preserve">2018. </w:t>
      </w:r>
      <w:r w:rsidRPr="007135B1">
        <w:rPr>
          <w:rFonts w:ascii="Arial" w:eastAsia="Times New Roman" w:hAnsi="Arial" w:cs="Arial"/>
          <w:lang w:eastAsia="hu-HU"/>
        </w:rPr>
        <w:t>júniustól szeptemberig - 4 havi</w:t>
      </w:r>
      <w:r w:rsidR="004B19F7" w:rsidRPr="007135B1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 w:rsidRPr="007135B1">
        <w:rPr>
          <w:rFonts w:ascii="Arial" w:eastAsia="Times New Roman" w:hAnsi="Arial" w:cs="Arial"/>
          <w:lang w:eastAsia="hu-HU"/>
        </w:rPr>
        <w:t xml:space="preserve">ának </w:t>
      </w:r>
      <w:r w:rsidR="004B19F7" w:rsidRPr="007135B1">
        <w:rPr>
          <w:rFonts w:ascii="Arial" w:eastAsia="Times New Roman" w:hAnsi="Arial" w:cs="Arial"/>
          <w:lang w:eastAsia="hu-HU"/>
        </w:rPr>
        <w:t>és azt terhelő</w:t>
      </w:r>
      <w:r w:rsidR="00863DCE" w:rsidRPr="007135B1">
        <w:rPr>
          <w:rFonts w:ascii="Arial" w:eastAsia="Times New Roman" w:hAnsi="Arial" w:cs="Arial"/>
          <w:lang w:eastAsia="hu-HU"/>
        </w:rPr>
        <w:t xml:space="preserve"> </w:t>
      </w:r>
      <w:r w:rsidR="004B19F7" w:rsidRPr="007135B1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7135B1">
        <w:rPr>
          <w:rFonts w:ascii="Arial" w:eastAsia="Times New Roman" w:hAnsi="Arial" w:cs="Arial"/>
          <w:lang w:eastAsia="hu-HU"/>
        </w:rPr>
        <w:t xml:space="preserve"> Az összeg </w:t>
      </w:r>
      <w:r w:rsidR="00065840" w:rsidRPr="007135B1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7135B1">
        <w:rPr>
          <w:rFonts w:ascii="Arial" w:eastAsia="Times New Roman" w:hAnsi="Arial" w:cs="Arial"/>
          <w:i/>
          <w:lang w:eastAsia="hu-HU"/>
        </w:rPr>
        <w:t>kulturális</w:t>
      </w:r>
      <w:r w:rsidR="00065840" w:rsidRPr="007135B1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 w:rsidRPr="007135B1">
        <w:rPr>
          <w:rFonts w:ascii="Arial" w:eastAsia="Times New Roman" w:hAnsi="Arial" w:cs="Arial"/>
          <w:lang w:eastAsia="hu-HU"/>
        </w:rPr>
        <w:t xml:space="preserve"> kapott állami támogatások előirányzatát növeli.</w:t>
      </w:r>
      <w:r w:rsidR="004B19F7" w:rsidRPr="007135B1">
        <w:rPr>
          <w:rFonts w:ascii="Arial" w:eastAsia="Times New Roman" w:hAnsi="Arial" w:cs="Arial"/>
          <w:lang w:eastAsia="hu-HU"/>
        </w:rPr>
        <w:t xml:space="preserve"> </w:t>
      </w:r>
    </w:p>
    <w:p w:rsidR="003B3970" w:rsidRPr="007135B1" w:rsidRDefault="003B3970" w:rsidP="00D7122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219 ezer Ft könyvtári érdekeltségnövelő támogatásban részesült önkormányzatunk a múlt évi </w:t>
      </w:r>
      <w:r w:rsidR="009965A3">
        <w:rPr>
          <w:rFonts w:ascii="Arial" w:eastAsia="Times New Roman" w:hAnsi="Arial" w:cs="Arial"/>
          <w:lang w:eastAsia="hu-HU"/>
        </w:rPr>
        <w:t xml:space="preserve">könyvtári </w:t>
      </w:r>
      <w:r>
        <w:rPr>
          <w:rFonts w:ascii="Arial" w:eastAsia="Times New Roman" w:hAnsi="Arial" w:cs="Arial"/>
          <w:lang w:eastAsia="hu-HU"/>
        </w:rPr>
        <w:t>könyv állománygyarapítás</w:t>
      </w:r>
      <w:r w:rsidR="009965A3">
        <w:rPr>
          <w:rFonts w:ascii="Arial" w:eastAsia="Times New Roman" w:hAnsi="Arial" w:cs="Arial"/>
          <w:lang w:eastAsia="hu-HU"/>
        </w:rPr>
        <w:t>á</w:t>
      </w:r>
      <w:r>
        <w:rPr>
          <w:rFonts w:ascii="Arial" w:eastAsia="Times New Roman" w:hAnsi="Arial" w:cs="Arial"/>
          <w:lang w:eastAsia="hu-HU"/>
        </w:rPr>
        <w:t>ra fordított kiadások alapján.</w:t>
      </w:r>
    </w:p>
    <w:p w:rsidR="00AF41E7" w:rsidRPr="008E7AEB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E7AEB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8E7AEB">
        <w:rPr>
          <w:rFonts w:ascii="Arial" w:eastAsia="Times New Roman" w:hAnsi="Arial" w:cs="Arial"/>
          <w:lang w:eastAsia="hu-HU"/>
        </w:rPr>
        <w:t xml:space="preserve"> </w:t>
      </w:r>
      <w:r w:rsidRPr="008E7AEB">
        <w:rPr>
          <w:rFonts w:ascii="Arial" w:eastAsia="Times New Roman" w:hAnsi="Arial" w:cs="Arial"/>
          <w:lang w:eastAsia="hu-HU"/>
        </w:rPr>
        <w:t xml:space="preserve">előirányzata </w:t>
      </w:r>
      <w:r w:rsidR="00BC4486" w:rsidRPr="008E7AEB">
        <w:rPr>
          <w:rFonts w:ascii="Arial" w:eastAsia="Times New Roman" w:hAnsi="Arial" w:cs="Arial"/>
          <w:lang w:eastAsia="hu-HU"/>
        </w:rPr>
        <w:t xml:space="preserve">jelen </w:t>
      </w:r>
      <w:r w:rsidR="00D7122A" w:rsidRPr="008E7AEB">
        <w:rPr>
          <w:rFonts w:ascii="Arial" w:eastAsia="Times New Roman" w:hAnsi="Arial" w:cs="Arial"/>
          <w:lang w:eastAsia="hu-HU"/>
        </w:rPr>
        <w:t>rendeletmódosítás</w:t>
      </w:r>
      <w:r w:rsidR="00BC4486" w:rsidRPr="008E7AEB">
        <w:rPr>
          <w:rFonts w:ascii="Arial" w:eastAsia="Times New Roman" w:hAnsi="Arial" w:cs="Arial"/>
          <w:lang w:eastAsia="hu-HU"/>
        </w:rPr>
        <w:t xml:space="preserve"> során </w:t>
      </w:r>
      <w:r w:rsidR="008E7AEB" w:rsidRPr="008E7AEB">
        <w:rPr>
          <w:rFonts w:ascii="Arial" w:eastAsia="Times New Roman" w:hAnsi="Arial" w:cs="Arial"/>
          <w:lang w:eastAsia="hu-HU"/>
        </w:rPr>
        <w:t>1</w:t>
      </w:r>
      <w:r w:rsidR="008E7AEB">
        <w:rPr>
          <w:rFonts w:ascii="Arial" w:eastAsia="Times New Roman" w:hAnsi="Arial" w:cs="Arial"/>
          <w:lang w:eastAsia="hu-HU"/>
        </w:rPr>
        <w:t>.</w:t>
      </w:r>
      <w:r w:rsidR="008E7AEB" w:rsidRPr="008E7AEB">
        <w:rPr>
          <w:rFonts w:ascii="Arial" w:eastAsia="Times New Roman" w:hAnsi="Arial" w:cs="Arial"/>
          <w:lang w:eastAsia="hu-HU"/>
        </w:rPr>
        <w:t xml:space="preserve">828 </w:t>
      </w:r>
      <w:r w:rsidR="007D5D6F" w:rsidRPr="008E7AEB">
        <w:rPr>
          <w:rFonts w:ascii="Arial" w:eastAsia="Times New Roman" w:hAnsi="Arial" w:cs="Arial"/>
          <w:lang w:eastAsia="hu-HU"/>
        </w:rPr>
        <w:t>ezer</w:t>
      </w:r>
      <w:r w:rsidRPr="008E7AEB">
        <w:rPr>
          <w:rFonts w:ascii="Arial" w:eastAsia="Times New Roman" w:hAnsi="Arial" w:cs="Arial"/>
          <w:lang w:eastAsia="hu-HU"/>
        </w:rPr>
        <w:t xml:space="preserve"> </w:t>
      </w:r>
      <w:r w:rsidR="00DC1204" w:rsidRPr="008E7AEB">
        <w:rPr>
          <w:rFonts w:ascii="Arial" w:eastAsia="Times New Roman" w:hAnsi="Arial" w:cs="Arial"/>
          <w:lang w:eastAsia="hu-HU"/>
        </w:rPr>
        <w:t>forint</w:t>
      </w:r>
      <w:r w:rsidR="00BC4486" w:rsidRPr="008E7AEB">
        <w:rPr>
          <w:rFonts w:ascii="Arial" w:eastAsia="Times New Roman" w:hAnsi="Arial" w:cs="Arial"/>
          <w:lang w:eastAsia="hu-HU"/>
        </w:rPr>
        <w:t>tal</w:t>
      </w:r>
      <w:r w:rsidR="00DC1204" w:rsidRPr="008E7AEB">
        <w:rPr>
          <w:rFonts w:ascii="Arial" w:eastAsia="Times New Roman" w:hAnsi="Arial" w:cs="Arial"/>
          <w:lang w:eastAsia="hu-HU"/>
        </w:rPr>
        <w:t xml:space="preserve"> </w:t>
      </w:r>
      <w:r w:rsidR="00C20872" w:rsidRPr="008E7AEB">
        <w:rPr>
          <w:rFonts w:ascii="Arial" w:eastAsia="Times New Roman" w:hAnsi="Arial" w:cs="Arial"/>
          <w:lang w:eastAsia="hu-HU"/>
        </w:rPr>
        <w:t>emelkedik</w:t>
      </w:r>
      <w:r w:rsidR="00BC4486" w:rsidRPr="008E7AEB">
        <w:rPr>
          <w:rFonts w:ascii="Arial" w:eastAsia="Times New Roman" w:hAnsi="Arial" w:cs="Arial"/>
          <w:lang w:eastAsia="hu-HU"/>
        </w:rPr>
        <w:t>.</w:t>
      </w:r>
      <w:r w:rsidRPr="008E7AEB">
        <w:rPr>
          <w:rFonts w:ascii="Arial" w:eastAsia="Times New Roman" w:hAnsi="Arial" w:cs="Arial"/>
          <w:lang w:eastAsia="hu-HU"/>
        </w:rPr>
        <w:t xml:space="preserve"> </w:t>
      </w:r>
    </w:p>
    <w:p w:rsidR="0029012A" w:rsidRPr="0010114F" w:rsidRDefault="00BA4DEF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10114F">
        <w:rPr>
          <w:rFonts w:eastAsia="Times New Roman"/>
          <w:lang w:eastAsia="hu-HU"/>
        </w:rPr>
        <w:t>Az eredeti költségvetésben a</w:t>
      </w:r>
      <w:r w:rsidR="003D4D4F" w:rsidRPr="0010114F">
        <w:rPr>
          <w:rFonts w:eastAsia="Times New Roman"/>
          <w:lang w:eastAsia="hu-HU"/>
        </w:rPr>
        <w:t xml:space="preserve"> </w:t>
      </w:r>
      <w:r w:rsidR="003D4D4F" w:rsidRPr="0010114F">
        <w:rPr>
          <w:rFonts w:eastAsia="Times New Roman"/>
          <w:i/>
          <w:lang w:eastAsia="hu-HU"/>
        </w:rPr>
        <w:t>201</w:t>
      </w:r>
      <w:r w:rsidR="00065840" w:rsidRPr="0010114F">
        <w:rPr>
          <w:rFonts w:eastAsia="Times New Roman"/>
          <w:i/>
          <w:lang w:eastAsia="hu-HU"/>
        </w:rPr>
        <w:t>8</w:t>
      </w:r>
      <w:r w:rsidR="00F93130" w:rsidRPr="0010114F">
        <w:rPr>
          <w:rFonts w:eastAsia="Times New Roman"/>
          <w:i/>
          <w:lang w:eastAsia="hu-HU"/>
        </w:rPr>
        <w:t>.</w:t>
      </w:r>
      <w:r w:rsidR="003D4D4F" w:rsidRPr="0010114F">
        <w:rPr>
          <w:rFonts w:eastAsia="Times New Roman"/>
          <w:i/>
          <w:lang w:eastAsia="hu-HU"/>
        </w:rPr>
        <w:t xml:space="preserve"> évi bérkompenzáció</w:t>
      </w:r>
      <w:r w:rsidR="003D4D4F" w:rsidRPr="0010114F">
        <w:rPr>
          <w:rFonts w:eastAsia="Times New Roman"/>
          <w:lang w:eastAsia="hu-HU"/>
        </w:rPr>
        <w:t xml:space="preserve"> </w:t>
      </w:r>
      <w:r w:rsidR="00BA373D" w:rsidRPr="0010114F">
        <w:rPr>
          <w:rFonts w:eastAsia="Times New Roman"/>
          <w:lang w:eastAsia="hu-HU"/>
        </w:rPr>
        <w:t>támogatásá</w:t>
      </w:r>
      <w:r w:rsidRPr="0010114F">
        <w:rPr>
          <w:rFonts w:eastAsia="Times New Roman"/>
          <w:lang w:eastAsia="hu-HU"/>
        </w:rPr>
        <w:t>nak összeg</w:t>
      </w:r>
      <w:r w:rsidR="008B009D" w:rsidRPr="0010114F">
        <w:rPr>
          <w:rFonts w:eastAsia="Times New Roman"/>
          <w:lang w:eastAsia="hu-HU"/>
        </w:rPr>
        <w:t xml:space="preserve">ét </w:t>
      </w:r>
      <w:r w:rsidRPr="0010114F">
        <w:rPr>
          <w:rFonts w:eastAsia="Times New Roman"/>
          <w:lang w:eastAsia="hu-HU"/>
        </w:rPr>
        <w:t>már tervez</w:t>
      </w:r>
      <w:r w:rsidR="008B009D" w:rsidRPr="0010114F">
        <w:rPr>
          <w:rFonts w:eastAsia="Times New Roman"/>
          <w:lang w:eastAsia="hu-HU"/>
        </w:rPr>
        <w:t>tük</w:t>
      </w:r>
      <w:r w:rsidR="00134A11" w:rsidRPr="0010114F">
        <w:rPr>
          <w:rFonts w:eastAsia="Times New Roman"/>
          <w:lang w:eastAsia="hu-HU"/>
        </w:rPr>
        <w:t>,</w:t>
      </w:r>
      <w:r w:rsidRPr="0010114F">
        <w:rPr>
          <w:rFonts w:eastAsia="Times New Roman"/>
          <w:lang w:eastAsia="hu-HU"/>
        </w:rPr>
        <w:t xml:space="preserve"> </w:t>
      </w:r>
      <w:r w:rsidR="003D4D4F" w:rsidRPr="0010114F">
        <w:rPr>
          <w:rFonts w:eastAsia="Times New Roman"/>
          <w:lang w:eastAsia="hu-HU"/>
        </w:rPr>
        <w:t xml:space="preserve">a fejezeti kezelésű </w:t>
      </w:r>
      <w:r w:rsidR="00C026F8" w:rsidRPr="0010114F">
        <w:rPr>
          <w:rFonts w:eastAsia="Times New Roman"/>
          <w:lang w:eastAsia="hu-HU"/>
        </w:rPr>
        <w:t>pénzeszköz átvétel</w:t>
      </w:r>
      <w:r w:rsidR="00AC1BBC" w:rsidRPr="0010114F">
        <w:rPr>
          <w:rFonts w:eastAsia="Times New Roman"/>
          <w:lang w:eastAsia="hu-HU"/>
        </w:rPr>
        <w:t>ek</w:t>
      </w:r>
      <w:r w:rsidR="003D4D4F" w:rsidRPr="0010114F">
        <w:rPr>
          <w:rFonts w:eastAsia="Times New Roman"/>
          <w:lang w:eastAsia="hu-HU"/>
        </w:rPr>
        <w:t xml:space="preserve"> között</w:t>
      </w:r>
      <w:r w:rsidR="00BA373D" w:rsidRPr="0010114F">
        <w:rPr>
          <w:rFonts w:eastAsia="Times New Roman"/>
          <w:lang w:eastAsia="hu-HU"/>
        </w:rPr>
        <w:t>.</w:t>
      </w:r>
      <w:r w:rsidR="003D4D4F" w:rsidRPr="0010114F">
        <w:rPr>
          <w:rFonts w:eastAsia="Times New Roman"/>
          <w:lang w:eastAsia="hu-HU"/>
        </w:rPr>
        <w:t xml:space="preserve"> A MÁK </w:t>
      </w:r>
      <w:r w:rsidR="00DC1204" w:rsidRPr="0010114F">
        <w:rPr>
          <w:rFonts w:eastAsia="Times New Roman"/>
          <w:lang w:eastAsia="hu-HU"/>
        </w:rPr>
        <w:t>nettó finanszírozásának</w:t>
      </w:r>
      <w:r w:rsidR="007D5D6F" w:rsidRPr="0010114F">
        <w:rPr>
          <w:rFonts w:eastAsia="Times New Roman"/>
          <w:lang w:eastAsia="hu-HU"/>
        </w:rPr>
        <w:t>,</w:t>
      </w:r>
      <w:r w:rsidR="00DC1204" w:rsidRPr="0010114F">
        <w:rPr>
          <w:rFonts w:eastAsia="Times New Roman"/>
          <w:lang w:eastAsia="hu-HU"/>
        </w:rPr>
        <w:t xml:space="preserve"> előirányzat közlő adatlapja </w:t>
      </w:r>
      <w:r w:rsidR="003D4D4F" w:rsidRPr="0010114F">
        <w:rPr>
          <w:rFonts w:eastAsia="Times New Roman"/>
          <w:lang w:eastAsia="hu-HU"/>
        </w:rPr>
        <w:t xml:space="preserve">alapján </w:t>
      </w:r>
      <w:r w:rsidR="007253ED" w:rsidRPr="0010114F">
        <w:rPr>
          <w:rFonts w:eastAsia="Times New Roman"/>
          <w:lang w:eastAsia="hu-HU"/>
        </w:rPr>
        <w:t>a 201</w:t>
      </w:r>
      <w:r w:rsidR="00065840" w:rsidRPr="0010114F">
        <w:rPr>
          <w:rFonts w:eastAsia="Times New Roman"/>
          <w:lang w:eastAsia="hu-HU"/>
        </w:rPr>
        <w:t>8</w:t>
      </w:r>
      <w:r w:rsidR="007253ED" w:rsidRPr="0010114F">
        <w:rPr>
          <w:rFonts w:eastAsia="Times New Roman"/>
          <w:lang w:eastAsia="hu-HU"/>
        </w:rPr>
        <w:t xml:space="preserve">. </w:t>
      </w:r>
      <w:r w:rsidR="009965A3" w:rsidRPr="0010114F">
        <w:rPr>
          <w:rFonts w:eastAsia="Times New Roman"/>
          <w:lang w:eastAsia="hu-HU"/>
        </w:rPr>
        <w:t>május-augusztus havi</w:t>
      </w:r>
      <w:r w:rsidR="00BE61E5" w:rsidRPr="0010114F">
        <w:rPr>
          <w:rFonts w:eastAsia="Times New Roman"/>
          <w:lang w:eastAsia="hu-HU"/>
        </w:rPr>
        <w:t xml:space="preserve"> </w:t>
      </w:r>
      <w:r w:rsidR="00644406" w:rsidRPr="0010114F">
        <w:rPr>
          <w:rFonts w:eastAsia="Times New Roman"/>
          <w:lang w:eastAsia="hu-HU"/>
        </w:rPr>
        <w:t>bérkompenzáció összeg</w:t>
      </w:r>
      <w:r w:rsidR="003A2FC5" w:rsidRPr="0010114F">
        <w:rPr>
          <w:rFonts w:eastAsia="Times New Roman"/>
          <w:lang w:eastAsia="hu-HU"/>
        </w:rPr>
        <w:t>e</w:t>
      </w:r>
      <w:r w:rsidR="00065840" w:rsidRPr="0010114F">
        <w:rPr>
          <w:rFonts w:eastAsia="Times New Roman"/>
          <w:lang w:eastAsia="hu-HU"/>
        </w:rPr>
        <w:t xml:space="preserve"> </w:t>
      </w:r>
      <w:r w:rsidR="00221AF3" w:rsidRPr="0010114F">
        <w:rPr>
          <w:rFonts w:eastAsia="Times New Roman"/>
          <w:lang w:eastAsia="hu-HU"/>
        </w:rPr>
        <w:t>797</w:t>
      </w:r>
      <w:r w:rsidR="00065840" w:rsidRPr="0010114F">
        <w:rPr>
          <w:rFonts w:eastAsia="Times New Roman"/>
          <w:lang w:eastAsia="hu-HU"/>
        </w:rPr>
        <w:t xml:space="preserve"> ezer Ft</w:t>
      </w:r>
      <w:r w:rsidR="008E4E2A" w:rsidRPr="0010114F">
        <w:rPr>
          <w:rFonts w:eastAsia="Times New Roman"/>
          <w:lang w:eastAsia="hu-HU"/>
        </w:rPr>
        <w:t>. Az összeg</w:t>
      </w:r>
      <w:r w:rsidR="00072861" w:rsidRPr="0010114F">
        <w:rPr>
          <w:rFonts w:eastAsia="Times New Roman"/>
          <w:lang w:eastAsia="hu-HU"/>
        </w:rPr>
        <w:t xml:space="preserve"> </w:t>
      </w:r>
      <w:r w:rsidR="003D4D4F" w:rsidRPr="0010114F">
        <w:rPr>
          <w:rFonts w:eastAsia="Times New Roman"/>
          <w:lang w:eastAsia="hu-HU"/>
        </w:rPr>
        <w:t>átcsoportosításra</w:t>
      </w:r>
      <w:r w:rsidR="00BA373D" w:rsidRPr="0010114F">
        <w:rPr>
          <w:rFonts w:eastAsia="Times New Roman"/>
          <w:lang w:eastAsia="hu-HU"/>
        </w:rPr>
        <w:t xml:space="preserve"> kerül </w:t>
      </w:r>
      <w:r w:rsidR="002F5E9B" w:rsidRPr="0010114F">
        <w:rPr>
          <w:rFonts w:eastAsia="Times New Roman"/>
          <w:lang w:eastAsia="hu-HU"/>
        </w:rPr>
        <w:t xml:space="preserve">a </w:t>
      </w:r>
      <w:r w:rsidR="00606519" w:rsidRPr="0010114F">
        <w:rPr>
          <w:rFonts w:eastAsia="Times New Roman"/>
          <w:lang w:eastAsia="hu-HU"/>
        </w:rPr>
        <w:lastRenderedPageBreak/>
        <w:t xml:space="preserve">működési célú és kiegészítő támogatások </w:t>
      </w:r>
      <w:r w:rsidR="00644406" w:rsidRPr="0010114F">
        <w:rPr>
          <w:rFonts w:eastAsia="Times New Roman"/>
          <w:lang w:eastAsia="hu-HU"/>
        </w:rPr>
        <w:t>előirányzata</w:t>
      </w:r>
      <w:r w:rsidR="003D4D4F" w:rsidRPr="0010114F">
        <w:rPr>
          <w:rFonts w:eastAsia="Times New Roman"/>
          <w:lang w:eastAsia="hu-HU"/>
        </w:rPr>
        <w:t xml:space="preserve"> közé. </w:t>
      </w:r>
    </w:p>
    <w:p w:rsidR="00C70493" w:rsidRDefault="00221AF3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10114F">
        <w:rPr>
          <w:rFonts w:eastAsia="Times New Roman"/>
          <w:lang w:eastAsia="hu-HU"/>
        </w:rPr>
        <w:t xml:space="preserve">196 ezer forinttal szükséges csökkenteni a bérkompenzáció előlegének összegét, mivel </w:t>
      </w:r>
      <w:r w:rsidR="009965A3">
        <w:rPr>
          <w:rFonts w:eastAsia="Times New Roman"/>
          <w:lang w:eastAsia="hu-HU"/>
        </w:rPr>
        <w:t xml:space="preserve">a </w:t>
      </w:r>
      <w:r w:rsidR="0010114F" w:rsidRPr="0010114F">
        <w:rPr>
          <w:rFonts w:eastAsia="Times New Roman"/>
          <w:lang w:eastAsia="hu-HU"/>
        </w:rPr>
        <w:t>február</w:t>
      </w:r>
      <w:r w:rsidR="00300F3A">
        <w:rPr>
          <w:rFonts w:eastAsia="Times New Roman"/>
          <w:lang w:eastAsia="hu-HU"/>
        </w:rPr>
        <w:t xml:space="preserve">i </w:t>
      </w:r>
      <w:r w:rsidR="0010114F" w:rsidRPr="0010114F">
        <w:rPr>
          <w:rFonts w:eastAsia="Times New Roman"/>
          <w:lang w:eastAsia="hu-HU"/>
        </w:rPr>
        <w:t>előleg visszavonás</w:t>
      </w:r>
      <w:r w:rsidRPr="0010114F">
        <w:rPr>
          <w:rFonts w:eastAsia="Times New Roman"/>
          <w:lang w:eastAsia="hu-HU"/>
        </w:rPr>
        <w:t xml:space="preserve"> ez</w:t>
      </w:r>
      <w:r w:rsidR="0010114F" w:rsidRPr="0010114F">
        <w:rPr>
          <w:rFonts w:eastAsia="Times New Roman"/>
          <w:lang w:eastAsia="hu-HU"/>
        </w:rPr>
        <w:t>t</w:t>
      </w:r>
      <w:r w:rsidRPr="0010114F">
        <w:rPr>
          <w:rFonts w:eastAsia="Times New Roman"/>
          <w:lang w:eastAsia="hu-HU"/>
        </w:rPr>
        <w:t xml:space="preserve"> szükségessé teszi.</w:t>
      </w:r>
    </w:p>
    <w:p w:rsidR="00A116B1" w:rsidRPr="00A116B1" w:rsidRDefault="00A116B1" w:rsidP="00A116B1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A116B1">
        <w:rPr>
          <w:rFonts w:eastAsia="Times New Roman"/>
          <w:lang w:eastAsia="hu-HU"/>
        </w:rPr>
        <w:t>2018. júliusában önkormányzatunk pályázott a 2018. évi szociális tüzelőanyag támogatásra. Október 1. napján megérkezett a támogatói okirat, mely szerint 1.227 ezer forint támogatásban részesült városunk</w:t>
      </w:r>
      <w:r w:rsidR="000649D3">
        <w:rPr>
          <w:rFonts w:eastAsia="Times New Roman"/>
          <w:lang w:eastAsia="hu-HU"/>
        </w:rPr>
        <w:t>.</w:t>
      </w:r>
      <w:r w:rsidRPr="00A116B1">
        <w:rPr>
          <w:rFonts w:eastAsia="Times New Roman"/>
          <w:lang w:eastAsia="hu-HU"/>
        </w:rPr>
        <w:t xml:space="preserve"> </w:t>
      </w:r>
      <w:r w:rsidR="000649D3">
        <w:rPr>
          <w:rFonts w:eastAsia="Times New Roman"/>
          <w:lang w:eastAsia="hu-HU"/>
        </w:rPr>
        <w:t>A támogatás</w:t>
      </w:r>
      <w:r w:rsidRPr="00A116B1">
        <w:rPr>
          <w:rFonts w:eastAsia="Times New Roman"/>
          <w:lang w:eastAsia="hu-HU"/>
        </w:rPr>
        <w:t xml:space="preserve"> 69 erdei köbméter keménylombos </w:t>
      </w:r>
      <w:r w:rsidR="009965A3" w:rsidRPr="00A116B1">
        <w:rPr>
          <w:rFonts w:eastAsia="Times New Roman"/>
          <w:lang w:eastAsia="hu-HU"/>
        </w:rPr>
        <w:t>tűzifa</w:t>
      </w:r>
      <w:r w:rsidRPr="00A116B1">
        <w:rPr>
          <w:rFonts w:eastAsia="Times New Roman"/>
          <w:lang w:eastAsia="hu-HU"/>
        </w:rPr>
        <w:t xml:space="preserve"> vásárlására használható fel. </w:t>
      </w:r>
      <w:r>
        <w:rPr>
          <w:rFonts w:eastAsia="Times New Roman"/>
          <w:lang w:eastAsia="hu-HU"/>
        </w:rPr>
        <w:t>E</w:t>
      </w:r>
      <w:r w:rsidRPr="00A116B1">
        <w:rPr>
          <w:rFonts w:eastAsia="Times New Roman"/>
          <w:lang w:eastAsia="hu-HU"/>
        </w:rPr>
        <w:t xml:space="preserve">redeti költségvetésünkben az előző évek tapasztalata alapján egyéb </w:t>
      </w:r>
      <w:proofErr w:type="spellStart"/>
      <w:r w:rsidRPr="00A116B1">
        <w:rPr>
          <w:rFonts w:eastAsia="Times New Roman"/>
          <w:lang w:eastAsia="hu-HU"/>
        </w:rPr>
        <w:t>Áht-belülről</w:t>
      </w:r>
      <w:proofErr w:type="spellEnd"/>
      <w:r w:rsidRPr="00A116B1">
        <w:rPr>
          <w:rFonts w:eastAsia="Times New Roman"/>
          <w:lang w:eastAsia="hu-HU"/>
        </w:rPr>
        <w:t xml:space="preserve"> átvett támogatásként 500 ezer Ft támogatást</w:t>
      </w:r>
      <w:r>
        <w:rPr>
          <w:rFonts w:eastAsia="Times New Roman"/>
          <w:lang w:eastAsia="hu-HU"/>
        </w:rPr>
        <w:t xml:space="preserve"> már</w:t>
      </w:r>
      <w:r w:rsidRPr="00A116B1">
        <w:rPr>
          <w:rFonts w:eastAsia="Times New Roman"/>
          <w:lang w:eastAsia="hu-HU"/>
        </w:rPr>
        <w:t xml:space="preserve"> terveztünk</w:t>
      </w:r>
      <w:r>
        <w:rPr>
          <w:rFonts w:eastAsia="Times New Roman"/>
          <w:lang w:eastAsia="hu-HU"/>
        </w:rPr>
        <w:t>. A már tervezett</w:t>
      </w:r>
      <w:r w:rsidRPr="00A116B1">
        <w:rPr>
          <w:rFonts w:eastAsia="Times New Roman"/>
          <w:lang w:eastAsia="hu-HU"/>
        </w:rPr>
        <w:t xml:space="preserve"> összeg</w:t>
      </w:r>
      <w:r>
        <w:rPr>
          <w:rFonts w:eastAsia="Times New Roman"/>
          <w:lang w:eastAsia="hu-HU"/>
        </w:rPr>
        <w:t xml:space="preserve"> (500 ezer </w:t>
      </w:r>
      <w:r w:rsidR="009965A3">
        <w:rPr>
          <w:rFonts w:eastAsia="Times New Roman"/>
          <w:lang w:eastAsia="hu-HU"/>
        </w:rPr>
        <w:t>Ft)</w:t>
      </w:r>
      <w:r w:rsidRPr="00A116B1">
        <w:rPr>
          <w:rFonts w:eastAsia="Times New Roman"/>
          <w:lang w:eastAsia="hu-HU"/>
        </w:rPr>
        <w:t xml:space="preserve"> állami támogatásra való átcsoportosítása mellett</w:t>
      </w:r>
      <w:r>
        <w:rPr>
          <w:rFonts w:eastAsia="Times New Roman"/>
          <w:lang w:eastAsia="hu-HU"/>
        </w:rPr>
        <w:t>,</w:t>
      </w:r>
      <w:r w:rsidRPr="00A116B1">
        <w:rPr>
          <w:rFonts w:eastAsia="Times New Roman"/>
          <w:lang w:eastAsia="hu-HU"/>
        </w:rPr>
        <w:t xml:space="preserve"> 727 ezer </w:t>
      </w:r>
      <w:r w:rsidR="00AF2854">
        <w:rPr>
          <w:rFonts w:eastAsia="Times New Roman"/>
          <w:lang w:eastAsia="hu-HU"/>
        </w:rPr>
        <w:t>forint</w:t>
      </w:r>
      <w:r w:rsidRPr="00A116B1">
        <w:rPr>
          <w:rFonts w:eastAsia="Times New Roman"/>
          <w:lang w:eastAsia="hu-HU"/>
        </w:rPr>
        <w:t xml:space="preserve">tal nő a bevételi előirányzat. </w:t>
      </w:r>
    </w:p>
    <w:p w:rsidR="00300F3A" w:rsidRDefault="00300F3A" w:rsidP="00300F3A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</w:p>
    <w:p w:rsidR="00300F3A" w:rsidRPr="00300F3A" w:rsidRDefault="00300F3A" w:rsidP="00300F3A">
      <w:pPr>
        <w:outlineLvl w:val="0"/>
        <w:rPr>
          <w:rFonts w:ascii="Arial" w:eastAsia="Times New Roman" w:hAnsi="Arial" w:cs="Arial"/>
          <w:lang w:eastAsia="hu-HU"/>
        </w:rPr>
      </w:pPr>
      <w:r w:rsidRPr="00300F3A">
        <w:rPr>
          <w:rFonts w:ascii="Arial" w:eastAsia="Times New Roman" w:hAnsi="Arial" w:cs="Arial"/>
          <w:i/>
          <w:lang w:eastAsia="hu-HU"/>
        </w:rPr>
        <w:t>Elszámolásból származó bevételek</w:t>
      </w:r>
      <w:r w:rsidRPr="00300F3A">
        <w:rPr>
          <w:rFonts w:ascii="Arial" w:eastAsia="Times New Roman" w:hAnsi="Arial" w:cs="Arial"/>
          <w:lang w:eastAsia="hu-HU"/>
        </w:rPr>
        <w:t xml:space="preserve"> előirányzata </w:t>
      </w:r>
      <w:r>
        <w:rPr>
          <w:rFonts w:ascii="Arial" w:eastAsia="Times New Roman" w:hAnsi="Arial" w:cs="Arial"/>
          <w:lang w:eastAsia="hu-HU"/>
        </w:rPr>
        <w:t>1.282 ezer Ft összegben kialakításra kerül. Ez a 2017. évi állami támogatások elszámolása során a 2017. évi beszámolóban megállapított többlet</w:t>
      </w:r>
      <w:r w:rsidR="005332E7">
        <w:rPr>
          <w:rFonts w:ascii="Arial" w:eastAsia="Times New Roman" w:hAnsi="Arial" w:cs="Arial"/>
          <w:lang w:eastAsia="hu-HU"/>
        </w:rPr>
        <w:t>támogatás összege.</w:t>
      </w:r>
      <w:r>
        <w:rPr>
          <w:rFonts w:ascii="Arial" w:eastAsia="Times New Roman" w:hAnsi="Arial" w:cs="Arial"/>
          <w:lang w:eastAsia="hu-HU"/>
        </w:rPr>
        <w:t xml:space="preserve"> </w:t>
      </w:r>
    </w:p>
    <w:p w:rsidR="006C7529" w:rsidRPr="00300F3A" w:rsidRDefault="006C7529" w:rsidP="006C7529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color w:val="FF0000"/>
          <w:lang w:eastAsia="hu-HU"/>
        </w:rPr>
      </w:pPr>
    </w:p>
    <w:p w:rsidR="004C1F4A" w:rsidRPr="00DD173A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D173A">
        <w:rPr>
          <w:rFonts w:ascii="Arial" w:eastAsia="Times New Roman" w:hAnsi="Arial" w:cs="Arial"/>
          <w:lang w:eastAsia="hu-HU"/>
        </w:rPr>
        <w:t>Az</w:t>
      </w:r>
      <w:r w:rsidR="000B6B3E" w:rsidRPr="00DD173A">
        <w:rPr>
          <w:rFonts w:ascii="Arial" w:eastAsia="Times New Roman" w:hAnsi="Arial" w:cs="Arial"/>
          <w:lang w:eastAsia="hu-HU"/>
        </w:rPr>
        <w:t xml:space="preserve"> </w:t>
      </w:r>
      <w:r w:rsidR="000B6B3E" w:rsidRPr="00DD173A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DD173A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DD173A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DD173A">
        <w:rPr>
          <w:rFonts w:ascii="Arial" w:eastAsia="Times New Roman" w:hAnsi="Arial" w:cs="Arial"/>
          <w:lang w:eastAsia="hu-HU"/>
        </w:rPr>
        <w:t xml:space="preserve"> kapott előirányzata </w:t>
      </w:r>
      <w:r w:rsidR="00993530">
        <w:rPr>
          <w:rFonts w:ascii="Arial" w:eastAsia="Times New Roman" w:hAnsi="Arial" w:cs="Arial"/>
          <w:lang w:eastAsia="hu-HU"/>
        </w:rPr>
        <w:t>11.508</w:t>
      </w:r>
      <w:r w:rsidR="009A1387" w:rsidRPr="00DD173A">
        <w:rPr>
          <w:rFonts w:ascii="Arial" w:eastAsia="Times New Roman" w:hAnsi="Arial" w:cs="Arial"/>
          <w:lang w:eastAsia="hu-HU"/>
        </w:rPr>
        <w:t xml:space="preserve"> </w:t>
      </w:r>
      <w:r w:rsidR="004C1F4A" w:rsidRPr="00DD173A">
        <w:rPr>
          <w:rFonts w:ascii="Arial" w:eastAsia="Times New Roman" w:hAnsi="Arial" w:cs="Arial"/>
          <w:lang w:eastAsia="hu-HU"/>
        </w:rPr>
        <w:t>ezer</w:t>
      </w:r>
      <w:r w:rsidR="000B6B3E" w:rsidRPr="00DD173A">
        <w:rPr>
          <w:rFonts w:ascii="Arial" w:eastAsia="Times New Roman" w:hAnsi="Arial" w:cs="Arial"/>
          <w:lang w:eastAsia="hu-HU"/>
        </w:rPr>
        <w:t xml:space="preserve"> Ft-tal </w:t>
      </w:r>
      <w:r w:rsidR="00993530">
        <w:rPr>
          <w:rFonts w:ascii="Arial" w:eastAsia="Times New Roman" w:hAnsi="Arial" w:cs="Arial"/>
          <w:lang w:eastAsia="hu-HU"/>
        </w:rPr>
        <w:t>emelkedik</w:t>
      </w:r>
      <w:r w:rsidR="0088414D">
        <w:rPr>
          <w:rFonts w:ascii="Arial" w:eastAsia="Times New Roman" w:hAnsi="Arial" w:cs="Arial"/>
          <w:lang w:eastAsia="hu-HU"/>
        </w:rPr>
        <w:t>.</w:t>
      </w:r>
    </w:p>
    <w:p w:rsidR="000B6B3E" w:rsidRPr="00DD173A" w:rsidRDefault="00294E7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D173A">
        <w:rPr>
          <w:rFonts w:ascii="Arial" w:eastAsia="Times New Roman" w:hAnsi="Arial" w:cs="Arial"/>
          <w:lang w:eastAsia="hu-HU"/>
        </w:rPr>
        <w:t>A költségvetési szerveknél foglalkoztatottak 201</w:t>
      </w:r>
      <w:r w:rsidR="001163C6" w:rsidRPr="00DD173A">
        <w:rPr>
          <w:rFonts w:ascii="Arial" w:eastAsia="Times New Roman" w:hAnsi="Arial" w:cs="Arial"/>
          <w:lang w:eastAsia="hu-HU"/>
        </w:rPr>
        <w:t>8</w:t>
      </w:r>
      <w:r w:rsidRPr="00DD173A">
        <w:rPr>
          <w:rFonts w:ascii="Arial" w:eastAsia="Times New Roman" w:hAnsi="Arial" w:cs="Arial"/>
          <w:lang w:eastAsia="hu-HU"/>
        </w:rPr>
        <w:t>. évi bérkompenzációjára tervezett előirányzat</w:t>
      </w:r>
      <w:r w:rsidR="001163C6" w:rsidRPr="00DD173A">
        <w:rPr>
          <w:rFonts w:ascii="Arial" w:eastAsia="Times New Roman" w:hAnsi="Arial" w:cs="Arial"/>
          <w:lang w:eastAsia="hu-HU"/>
        </w:rPr>
        <w:t xml:space="preserve"> – a 2018</w:t>
      </w:r>
      <w:r w:rsidR="006309F5" w:rsidRPr="00DD173A">
        <w:rPr>
          <w:rFonts w:ascii="Arial" w:eastAsia="Times New Roman" w:hAnsi="Arial" w:cs="Arial"/>
          <w:lang w:eastAsia="hu-HU"/>
        </w:rPr>
        <w:t xml:space="preserve">. </w:t>
      </w:r>
      <w:r w:rsidR="00DD173A" w:rsidRPr="00DD173A">
        <w:rPr>
          <w:rFonts w:ascii="Arial" w:eastAsia="Times New Roman" w:hAnsi="Arial" w:cs="Arial"/>
          <w:lang w:eastAsia="hu-HU"/>
        </w:rPr>
        <w:t>június - augusztus</w:t>
      </w:r>
      <w:r w:rsidR="001163C6" w:rsidRPr="00DD173A">
        <w:rPr>
          <w:rFonts w:ascii="Arial" w:eastAsia="Times New Roman" w:hAnsi="Arial" w:cs="Arial"/>
          <w:lang w:eastAsia="hu-HU"/>
        </w:rPr>
        <w:t xml:space="preserve"> </w:t>
      </w:r>
      <w:r w:rsidR="00DD173A" w:rsidRPr="00DD173A">
        <w:rPr>
          <w:rFonts w:ascii="Arial" w:eastAsia="Times New Roman" w:hAnsi="Arial" w:cs="Arial"/>
          <w:lang w:eastAsia="hu-HU"/>
        </w:rPr>
        <w:t xml:space="preserve">közötti 4 </w:t>
      </w:r>
      <w:r w:rsidR="001163C6" w:rsidRPr="00DD173A">
        <w:rPr>
          <w:rFonts w:ascii="Arial" w:eastAsia="Times New Roman" w:hAnsi="Arial" w:cs="Arial"/>
          <w:lang w:eastAsia="hu-HU"/>
        </w:rPr>
        <w:t xml:space="preserve">havi bérkompenzáció </w:t>
      </w:r>
      <w:r w:rsidR="00DD173A" w:rsidRPr="00DD173A">
        <w:rPr>
          <w:rFonts w:ascii="Arial" w:eastAsia="Times New Roman" w:hAnsi="Arial" w:cs="Arial"/>
          <w:lang w:eastAsia="hu-HU"/>
        </w:rPr>
        <w:t xml:space="preserve">és az előleg visszavonás </w:t>
      </w:r>
      <w:r w:rsidR="00993530">
        <w:rPr>
          <w:rFonts w:ascii="Arial" w:eastAsia="Times New Roman" w:hAnsi="Arial" w:cs="Arial"/>
          <w:lang w:eastAsia="hu-HU"/>
        </w:rPr>
        <w:t>–</w:t>
      </w:r>
      <w:r w:rsidR="0088414D">
        <w:rPr>
          <w:rFonts w:ascii="Arial" w:eastAsia="Times New Roman" w:hAnsi="Arial" w:cs="Arial"/>
          <w:lang w:eastAsia="hu-HU"/>
        </w:rPr>
        <w:t xml:space="preserve"> </w:t>
      </w:r>
      <w:r w:rsidR="001163C6" w:rsidRPr="00DD173A">
        <w:rPr>
          <w:rFonts w:ascii="Arial" w:eastAsia="Times New Roman" w:hAnsi="Arial" w:cs="Arial"/>
          <w:lang w:eastAsia="hu-HU"/>
        </w:rPr>
        <w:t>összegével</w:t>
      </w:r>
      <w:r w:rsidR="00993530">
        <w:rPr>
          <w:rFonts w:ascii="Arial" w:eastAsia="Times New Roman" w:hAnsi="Arial" w:cs="Arial"/>
          <w:lang w:eastAsia="hu-HU"/>
        </w:rPr>
        <w:t>, 601 ezer forinttal</w:t>
      </w:r>
      <w:r w:rsidR="001163C6" w:rsidRPr="00DD173A">
        <w:rPr>
          <w:rFonts w:ascii="Arial" w:eastAsia="Times New Roman" w:hAnsi="Arial" w:cs="Arial"/>
          <w:lang w:eastAsia="hu-HU"/>
        </w:rPr>
        <w:t xml:space="preserve"> </w:t>
      </w:r>
      <w:r w:rsidRPr="00DD173A">
        <w:rPr>
          <w:rFonts w:ascii="Arial" w:eastAsia="Times New Roman" w:hAnsi="Arial" w:cs="Arial"/>
          <w:lang w:eastAsia="hu-HU"/>
        </w:rPr>
        <w:t>csökken</w:t>
      </w:r>
      <w:r w:rsidR="006C7529" w:rsidRPr="00DD173A">
        <w:rPr>
          <w:rFonts w:ascii="Arial" w:eastAsia="Times New Roman" w:hAnsi="Arial" w:cs="Arial"/>
          <w:lang w:eastAsia="hu-HU"/>
        </w:rPr>
        <w:t>.</w:t>
      </w:r>
      <w:r w:rsidRPr="00DD173A">
        <w:rPr>
          <w:rFonts w:ascii="Arial" w:eastAsia="Times New Roman" w:hAnsi="Arial" w:cs="Arial"/>
          <w:lang w:eastAsia="hu-HU"/>
        </w:rPr>
        <w:t xml:space="preserve"> </w:t>
      </w:r>
      <w:r w:rsidR="006C7529" w:rsidRPr="00DD173A">
        <w:rPr>
          <w:rFonts w:ascii="Arial" w:eastAsia="Times New Roman" w:hAnsi="Arial" w:cs="Arial"/>
          <w:lang w:eastAsia="hu-HU"/>
        </w:rPr>
        <w:t>Az</w:t>
      </w:r>
      <w:r w:rsidRPr="00DD173A">
        <w:rPr>
          <w:rFonts w:ascii="Arial" w:eastAsia="Times New Roman" w:hAnsi="Arial" w:cs="Arial"/>
          <w:lang w:eastAsia="hu-HU"/>
        </w:rPr>
        <w:t xml:space="preserve"> összeg átcsoportosításra kerül a </w:t>
      </w:r>
      <w:r w:rsidR="000B6B3E" w:rsidRPr="00DD173A">
        <w:rPr>
          <w:rFonts w:ascii="Arial" w:eastAsia="Times New Roman" w:hAnsi="Arial" w:cs="Arial"/>
          <w:lang w:eastAsia="hu-HU"/>
        </w:rPr>
        <w:t>kiegészítő állami támogatások közé.</w:t>
      </w:r>
    </w:p>
    <w:p w:rsidR="00C952D7" w:rsidRDefault="00C952D7" w:rsidP="007C09F6">
      <w:pPr>
        <w:spacing w:after="0"/>
        <w:ind w:left="360" w:hanging="360"/>
        <w:jc w:val="both"/>
        <w:outlineLvl w:val="0"/>
        <w:rPr>
          <w:rFonts w:ascii="Arial" w:eastAsia="Times New Roman" w:hAnsi="Arial" w:cs="Arial"/>
          <w:lang w:eastAsia="hu-HU"/>
        </w:rPr>
      </w:pPr>
      <w:r w:rsidRPr="00C952D7">
        <w:rPr>
          <w:rFonts w:ascii="Arial" w:eastAsia="Times New Roman" w:hAnsi="Arial" w:cs="Arial"/>
          <w:lang w:eastAsia="hu-HU"/>
        </w:rPr>
        <w:t xml:space="preserve">8.085 ezer Ft </w:t>
      </w:r>
      <w:proofErr w:type="spellStart"/>
      <w:r w:rsidRPr="00C952D7">
        <w:rPr>
          <w:rFonts w:ascii="Arial" w:eastAsia="Times New Roman" w:hAnsi="Arial" w:cs="Arial"/>
          <w:lang w:eastAsia="hu-HU"/>
        </w:rPr>
        <w:t>SportOverBorders</w:t>
      </w:r>
      <w:proofErr w:type="spellEnd"/>
      <w:r w:rsidRPr="00C952D7">
        <w:rPr>
          <w:rFonts w:ascii="Arial" w:eastAsia="Times New Roman" w:hAnsi="Arial" w:cs="Arial"/>
          <w:lang w:eastAsia="hu-HU"/>
        </w:rPr>
        <w:t xml:space="preserve"> projekt kapcsán kapott támogatás</w:t>
      </w:r>
      <w:r>
        <w:rPr>
          <w:rFonts w:ascii="Arial" w:eastAsia="Times New Roman" w:hAnsi="Arial" w:cs="Arial"/>
          <w:lang w:eastAsia="hu-HU"/>
        </w:rPr>
        <w:t>, mely az I. és II. projekt</w:t>
      </w:r>
    </w:p>
    <w:p w:rsidR="00C952D7" w:rsidRDefault="00C952D7" w:rsidP="007C09F6">
      <w:pPr>
        <w:spacing w:after="0"/>
        <w:ind w:left="360" w:hanging="360"/>
        <w:jc w:val="both"/>
        <w:outlineLvl w:val="0"/>
        <w:rPr>
          <w:rFonts w:ascii="Arial" w:eastAsia="Times New Roman" w:hAnsi="Arial" w:cs="Arial"/>
          <w:lang w:eastAsia="hu-HU"/>
        </w:rPr>
      </w:pPr>
      <w:proofErr w:type="gramStart"/>
      <w:r w:rsidRPr="00C952D7">
        <w:rPr>
          <w:rFonts w:ascii="Arial" w:eastAsia="Times New Roman" w:hAnsi="Arial" w:cs="Arial"/>
          <w:lang w:eastAsia="hu-HU"/>
        </w:rPr>
        <w:t>jelentésben</w:t>
      </w:r>
      <w:proofErr w:type="gramEnd"/>
      <w:r w:rsidRPr="00C952D7">
        <w:rPr>
          <w:rFonts w:ascii="Arial" w:eastAsia="Times New Roman" w:hAnsi="Arial" w:cs="Arial"/>
          <w:lang w:eastAsia="hu-HU"/>
        </w:rPr>
        <w:t xml:space="preserve"> elszámolt költségek ellentételezése. A támog</w:t>
      </w:r>
      <w:r>
        <w:rPr>
          <w:rFonts w:ascii="Arial" w:eastAsia="Times New Roman" w:hAnsi="Arial" w:cs="Arial"/>
          <w:lang w:eastAsia="hu-HU"/>
        </w:rPr>
        <w:t>atás teljes összege azonban nem</w:t>
      </w:r>
    </w:p>
    <w:p w:rsidR="00C952D7" w:rsidRDefault="00C952D7" w:rsidP="007C09F6">
      <w:pPr>
        <w:spacing w:after="0"/>
        <w:ind w:left="360" w:hanging="360"/>
        <w:jc w:val="both"/>
        <w:outlineLvl w:val="0"/>
        <w:rPr>
          <w:rFonts w:ascii="Arial" w:eastAsia="Times New Roman" w:hAnsi="Arial" w:cs="Arial"/>
          <w:lang w:eastAsia="hu-HU"/>
        </w:rPr>
      </w:pPr>
      <w:proofErr w:type="gramStart"/>
      <w:r w:rsidRPr="00C952D7">
        <w:rPr>
          <w:rFonts w:ascii="Arial" w:eastAsia="Times New Roman" w:hAnsi="Arial" w:cs="Arial"/>
          <w:lang w:eastAsia="hu-HU"/>
        </w:rPr>
        <w:t>önkormányzatunkat</w:t>
      </w:r>
      <w:proofErr w:type="gramEnd"/>
      <w:r w:rsidRPr="00C952D7">
        <w:rPr>
          <w:rFonts w:ascii="Arial" w:eastAsia="Times New Roman" w:hAnsi="Arial" w:cs="Arial"/>
          <w:lang w:eastAsia="hu-HU"/>
        </w:rPr>
        <w:t xml:space="preserve"> illeti meg, hanem abból a résztvevő t</w:t>
      </w:r>
      <w:r>
        <w:rPr>
          <w:rFonts w:ascii="Arial" w:eastAsia="Times New Roman" w:hAnsi="Arial" w:cs="Arial"/>
          <w:lang w:eastAsia="hu-HU"/>
        </w:rPr>
        <w:t>elepülések, illetve szervezetek</w:t>
      </w:r>
    </w:p>
    <w:p w:rsidR="00C952D7" w:rsidRDefault="00C952D7" w:rsidP="007C09F6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proofErr w:type="gramStart"/>
      <w:r w:rsidRPr="00C952D7">
        <w:rPr>
          <w:rFonts w:ascii="Arial" w:eastAsia="Times New Roman" w:hAnsi="Arial" w:cs="Arial"/>
          <w:lang w:eastAsia="hu-HU"/>
        </w:rPr>
        <w:t>fel</w:t>
      </w:r>
      <w:r w:rsidR="007E1164">
        <w:rPr>
          <w:rFonts w:ascii="Arial" w:eastAsia="Times New Roman" w:hAnsi="Arial" w:cs="Arial"/>
          <w:lang w:eastAsia="hu-HU"/>
        </w:rPr>
        <w:t>é</w:t>
      </w:r>
      <w:proofErr w:type="gramEnd"/>
      <w:r w:rsidRPr="00C952D7">
        <w:rPr>
          <w:rFonts w:ascii="Arial" w:eastAsia="Times New Roman" w:hAnsi="Arial" w:cs="Arial"/>
          <w:lang w:eastAsia="hu-HU"/>
        </w:rPr>
        <w:t xml:space="preserve"> 6.986 ezer forintot át kell adni.</w:t>
      </w:r>
      <w:r w:rsidR="00E725C5">
        <w:rPr>
          <w:rFonts w:ascii="Arial" w:eastAsia="Times New Roman" w:hAnsi="Arial" w:cs="Arial"/>
          <w:lang w:eastAsia="hu-HU"/>
        </w:rPr>
        <w:t xml:space="preserve"> A korábbi költségvetés-módosításokban az </w:t>
      </w:r>
      <w:proofErr w:type="spellStart"/>
      <w:r w:rsidR="00E725C5">
        <w:rPr>
          <w:rFonts w:ascii="Arial" w:eastAsia="Times New Roman" w:hAnsi="Arial" w:cs="Arial"/>
          <w:lang w:eastAsia="hu-HU"/>
        </w:rPr>
        <w:t>Áht-n</w:t>
      </w:r>
      <w:proofErr w:type="spellEnd"/>
      <w:r w:rsidR="00E725C5">
        <w:rPr>
          <w:rFonts w:ascii="Arial" w:eastAsia="Times New Roman" w:hAnsi="Arial" w:cs="Arial"/>
          <w:lang w:eastAsia="hu-HU"/>
        </w:rPr>
        <w:t xml:space="preserve"> </w:t>
      </w:r>
      <w:r w:rsidR="00A872A9">
        <w:rPr>
          <w:rFonts w:ascii="Arial" w:eastAsia="Times New Roman" w:hAnsi="Arial" w:cs="Arial"/>
          <w:lang w:eastAsia="hu-HU"/>
        </w:rPr>
        <w:t>kívülről</w:t>
      </w:r>
      <w:r w:rsidR="00E725C5">
        <w:rPr>
          <w:rFonts w:ascii="Arial" w:eastAsia="Times New Roman" w:hAnsi="Arial" w:cs="Arial"/>
          <w:lang w:eastAsia="hu-HU"/>
        </w:rPr>
        <w:t xml:space="preserve"> átvett támogatásként kezelt 2.064 ezer Ft előleg számviteli szakmai megfontolás alapján szintén átcsoportosításra kerül az egyéb működési célú támogatások közé. </w:t>
      </w:r>
    </w:p>
    <w:p w:rsidR="007E1164" w:rsidRPr="00C952D7" w:rsidRDefault="007E1164" w:rsidP="007C09F6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Ehhez hasonlóan a </w:t>
      </w:r>
      <w:proofErr w:type="spellStart"/>
      <w:r>
        <w:rPr>
          <w:rFonts w:ascii="Arial" w:eastAsia="Times New Roman" w:hAnsi="Arial" w:cs="Arial"/>
          <w:lang w:eastAsia="hu-HU"/>
        </w:rPr>
        <w:t>RefurbCulture</w:t>
      </w:r>
      <w:proofErr w:type="spellEnd"/>
      <w:r>
        <w:rPr>
          <w:rFonts w:ascii="Arial" w:eastAsia="Times New Roman" w:hAnsi="Arial" w:cs="Arial"/>
          <w:lang w:eastAsia="hu-HU"/>
        </w:rPr>
        <w:t xml:space="preserve"> projekt előlege 2.460 ezer Ft is </w:t>
      </w:r>
      <w:r w:rsidR="00A872A9">
        <w:rPr>
          <w:rFonts w:ascii="Arial" w:eastAsia="Times New Roman" w:hAnsi="Arial" w:cs="Arial"/>
          <w:lang w:eastAsia="hu-HU"/>
        </w:rPr>
        <w:t>átcsoportosításra</w:t>
      </w:r>
      <w:r>
        <w:rPr>
          <w:rFonts w:ascii="Arial" w:eastAsia="Times New Roman" w:hAnsi="Arial" w:cs="Arial"/>
          <w:lang w:eastAsia="hu-HU"/>
        </w:rPr>
        <w:t xml:space="preserve"> kerül az </w:t>
      </w:r>
      <w:proofErr w:type="spellStart"/>
      <w:r>
        <w:rPr>
          <w:rFonts w:ascii="Arial" w:eastAsia="Times New Roman" w:hAnsi="Arial" w:cs="Arial"/>
          <w:lang w:eastAsia="hu-HU"/>
        </w:rPr>
        <w:t>Áht-n</w:t>
      </w:r>
      <w:proofErr w:type="spellEnd"/>
      <w:r>
        <w:rPr>
          <w:rFonts w:ascii="Arial" w:eastAsia="Times New Roman" w:hAnsi="Arial" w:cs="Arial"/>
          <w:lang w:eastAsia="hu-HU"/>
        </w:rPr>
        <w:t xml:space="preserve"> kívülről átvett támogatások közül.</w:t>
      </w:r>
    </w:p>
    <w:p w:rsidR="00F46FC6" w:rsidRDefault="00993530" w:rsidP="007C09F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B28B2">
        <w:rPr>
          <w:rFonts w:ascii="Arial" w:eastAsia="Times New Roman" w:hAnsi="Arial" w:cs="Arial"/>
          <w:lang w:eastAsia="hu-HU"/>
        </w:rPr>
        <w:t>Ez az előirányzatot csökkenti az eredeti költségvetésben 500 ezer Ft átve</w:t>
      </w:r>
      <w:r w:rsidR="006B28B2" w:rsidRPr="006B28B2">
        <w:rPr>
          <w:rFonts w:ascii="Arial" w:eastAsia="Times New Roman" w:hAnsi="Arial" w:cs="Arial"/>
          <w:lang w:eastAsia="hu-HU"/>
        </w:rPr>
        <w:t xml:space="preserve">tt pénzként tervezett </w:t>
      </w:r>
      <w:r w:rsidR="00A872A9" w:rsidRPr="006B28B2">
        <w:rPr>
          <w:rFonts w:ascii="Arial" w:eastAsia="Times New Roman" w:hAnsi="Arial" w:cs="Arial"/>
          <w:lang w:eastAsia="hu-HU"/>
        </w:rPr>
        <w:t>tűzifa</w:t>
      </w:r>
      <w:r w:rsidR="006B28B2" w:rsidRPr="006B28B2">
        <w:rPr>
          <w:rFonts w:ascii="Arial" w:eastAsia="Times New Roman" w:hAnsi="Arial" w:cs="Arial"/>
          <w:lang w:eastAsia="hu-HU"/>
        </w:rPr>
        <w:t xml:space="preserve"> tá</w:t>
      </w:r>
      <w:r w:rsidRPr="006B28B2">
        <w:rPr>
          <w:rFonts w:ascii="Arial" w:eastAsia="Times New Roman" w:hAnsi="Arial" w:cs="Arial"/>
          <w:lang w:eastAsia="hu-HU"/>
        </w:rPr>
        <w:t>mogatás átcsoportosítása.</w:t>
      </w:r>
    </w:p>
    <w:p w:rsidR="00A872A9" w:rsidRPr="006B28B2" w:rsidRDefault="00A872A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5A4B36" w:rsidRPr="002118AD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118AD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2118AD">
        <w:rPr>
          <w:rFonts w:ascii="Arial" w:eastAsia="Times New Roman" w:hAnsi="Arial" w:cs="Arial"/>
          <w:lang w:eastAsia="hu-HU"/>
        </w:rPr>
        <w:t xml:space="preserve"> előirányzata </w:t>
      </w:r>
      <w:r w:rsidR="00554B05" w:rsidRPr="002118AD">
        <w:rPr>
          <w:rFonts w:ascii="Arial" w:eastAsia="Times New Roman" w:hAnsi="Arial" w:cs="Arial"/>
          <w:lang w:eastAsia="hu-HU"/>
        </w:rPr>
        <w:t>összességében nem módosul</w:t>
      </w:r>
      <w:r w:rsidRPr="002118AD">
        <w:rPr>
          <w:rFonts w:ascii="Arial" w:eastAsia="Times New Roman" w:hAnsi="Arial" w:cs="Arial"/>
          <w:lang w:eastAsia="hu-HU"/>
        </w:rPr>
        <w:t xml:space="preserve">. </w:t>
      </w:r>
      <w:r w:rsidR="009A1387" w:rsidRPr="002118AD">
        <w:rPr>
          <w:rFonts w:ascii="Arial" w:eastAsia="Times New Roman" w:hAnsi="Arial" w:cs="Arial"/>
          <w:lang w:eastAsia="hu-HU"/>
        </w:rPr>
        <w:t>A pénzügyi mérleg egyensúlyának fenntartása miatt</w:t>
      </w:r>
      <w:r w:rsidR="000A2DE5" w:rsidRPr="002118AD">
        <w:rPr>
          <w:rFonts w:ascii="Arial" w:eastAsia="Times New Roman" w:hAnsi="Arial" w:cs="Arial"/>
          <w:lang w:eastAsia="hu-HU"/>
        </w:rPr>
        <w:t>,</w:t>
      </w:r>
      <w:r w:rsidR="009A1387" w:rsidRPr="002118AD">
        <w:rPr>
          <w:rFonts w:ascii="Arial" w:eastAsia="Times New Roman" w:hAnsi="Arial" w:cs="Arial"/>
          <w:lang w:eastAsia="hu-HU"/>
        </w:rPr>
        <w:t xml:space="preserve"> </w:t>
      </w:r>
      <w:r w:rsidR="002118AD" w:rsidRPr="002118AD">
        <w:rPr>
          <w:rFonts w:ascii="Arial" w:eastAsia="Times New Roman" w:hAnsi="Arial" w:cs="Arial"/>
          <w:lang w:eastAsia="hu-HU"/>
        </w:rPr>
        <w:t>11.558</w:t>
      </w:r>
      <w:r w:rsidRPr="002118AD">
        <w:rPr>
          <w:rFonts w:ascii="Arial" w:eastAsia="Times New Roman" w:hAnsi="Arial" w:cs="Arial"/>
          <w:lang w:eastAsia="hu-HU"/>
        </w:rPr>
        <w:t xml:space="preserve"> ezer Ft átcsoportosítás szükséges a kötelező és nem kötelező bevételi előirányzatok között.</w:t>
      </w:r>
    </w:p>
    <w:p w:rsidR="005A4B36" w:rsidRPr="00123079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A2DE5" w:rsidRPr="006B28B2" w:rsidRDefault="005A4B36" w:rsidP="007A049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B28B2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6B28B2">
        <w:rPr>
          <w:rFonts w:ascii="Arial" w:eastAsia="Times New Roman" w:hAnsi="Arial" w:cs="Arial"/>
          <w:lang w:eastAsia="hu-HU"/>
        </w:rPr>
        <w:t xml:space="preserve"> előirányzata </w:t>
      </w:r>
      <w:r w:rsidR="006B28B2" w:rsidRPr="006B28B2">
        <w:rPr>
          <w:rFonts w:ascii="Arial" w:eastAsia="Times New Roman" w:hAnsi="Arial" w:cs="Arial"/>
          <w:lang w:eastAsia="hu-HU"/>
        </w:rPr>
        <w:t>6.127</w:t>
      </w:r>
      <w:r w:rsidR="000A2DE5" w:rsidRPr="006B28B2">
        <w:rPr>
          <w:rFonts w:ascii="Arial" w:eastAsia="Times New Roman" w:hAnsi="Arial" w:cs="Arial"/>
          <w:lang w:eastAsia="hu-HU"/>
        </w:rPr>
        <w:t xml:space="preserve"> </w:t>
      </w:r>
      <w:r w:rsidRPr="006B28B2">
        <w:rPr>
          <w:rFonts w:ascii="Arial" w:eastAsia="Times New Roman" w:hAnsi="Arial" w:cs="Arial"/>
          <w:lang w:eastAsia="hu-HU"/>
        </w:rPr>
        <w:t xml:space="preserve">ezer forinttal emelkedik. </w:t>
      </w:r>
      <w:r w:rsidR="000A2DE5" w:rsidRPr="006B28B2">
        <w:rPr>
          <w:rFonts w:ascii="Arial" w:eastAsia="Times New Roman" w:hAnsi="Arial" w:cs="Arial"/>
          <w:lang w:eastAsia="hu-HU"/>
        </w:rPr>
        <w:t>A bevétel a következőkből tevődik össze:</w:t>
      </w:r>
    </w:p>
    <w:p w:rsidR="005A4B36" w:rsidRPr="00554B05" w:rsidRDefault="00046F1B" w:rsidP="007A0498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</w:t>
      </w:r>
      <w:r w:rsidR="000A2DE5" w:rsidRPr="00554B05">
        <w:rPr>
          <w:rFonts w:eastAsia="Times New Roman"/>
          <w:lang w:eastAsia="hu-HU"/>
        </w:rPr>
        <w:t xml:space="preserve"> </w:t>
      </w:r>
      <w:r w:rsidR="00554B05" w:rsidRPr="00554B05">
        <w:rPr>
          <w:rFonts w:eastAsia="Times New Roman"/>
          <w:lang w:eastAsia="hu-HU"/>
        </w:rPr>
        <w:t>1455/106</w:t>
      </w:r>
      <w:r>
        <w:rPr>
          <w:rFonts w:eastAsia="Times New Roman"/>
          <w:lang w:eastAsia="hu-HU"/>
        </w:rPr>
        <w:t xml:space="preserve"> </w:t>
      </w:r>
      <w:r w:rsidR="00554B05" w:rsidRPr="00554B05">
        <w:rPr>
          <w:rFonts w:eastAsia="Times New Roman"/>
          <w:lang w:eastAsia="hu-HU"/>
        </w:rPr>
        <w:t>helyrajzi számú „kivett közterület”</w:t>
      </w:r>
      <w:proofErr w:type="spellStart"/>
      <w:r w:rsidR="00554B05" w:rsidRPr="00554B05">
        <w:rPr>
          <w:rFonts w:eastAsia="Times New Roman"/>
          <w:lang w:eastAsia="hu-HU"/>
        </w:rPr>
        <w:t>-ből</w:t>
      </w:r>
      <w:proofErr w:type="spellEnd"/>
      <w:r w:rsidR="00554B05" w:rsidRPr="00554B05">
        <w:rPr>
          <w:rFonts w:eastAsia="Times New Roman"/>
          <w:lang w:eastAsia="hu-HU"/>
        </w:rPr>
        <w:t xml:space="preserve"> 35 négyzetmétert értékesített az önkormányzat. </w:t>
      </w:r>
      <w:r>
        <w:rPr>
          <w:rFonts w:eastAsia="Times New Roman"/>
          <w:lang w:eastAsia="hu-HU"/>
        </w:rPr>
        <w:t xml:space="preserve">Az Áfa mentes eladási ár </w:t>
      </w:r>
      <w:r w:rsidRPr="00554B05">
        <w:rPr>
          <w:rFonts w:eastAsia="Times New Roman"/>
          <w:lang w:eastAsia="hu-HU"/>
        </w:rPr>
        <w:t>129</w:t>
      </w:r>
      <w:r>
        <w:rPr>
          <w:rFonts w:eastAsia="Times New Roman"/>
          <w:lang w:eastAsia="hu-HU"/>
        </w:rPr>
        <w:t xml:space="preserve"> ezer Ft. </w:t>
      </w:r>
      <w:r w:rsidR="00554B05" w:rsidRPr="00554B05">
        <w:rPr>
          <w:rFonts w:eastAsia="Times New Roman"/>
          <w:lang w:eastAsia="hu-HU"/>
        </w:rPr>
        <w:t>Az ingatlan értékesítés</w:t>
      </w:r>
      <w:r w:rsidR="00980E14">
        <w:rPr>
          <w:rFonts w:eastAsia="Times New Roman"/>
          <w:lang w:eastAsia="hu-HU"/>
        </w:rPr>
        <w:t>t terhelő</w:t>
      </w:r>
      <w:r w:rsidR="00554B05" w:rsidRPr="00554B05">
        <w:rPr>
          <w:rFonts w:eastAsia="Times New Roman"/>
          <w:lang w:eastAsia="hu-HU"/>
        </w:rPr>
        <w:t xml:space="preserve"> </w:t>
      </w:r>
      <w:r w:rsidR="005A4B36" w:rsidRPr="00554B05">
        <w:rPr>
          <w:rFonts w:eastAsia="Times New Roman"/>
          <w:lang w:eastAsia="hu-HU"/>
        </w:rPr>
        <w:t>kiszámlázott általános forgalmi adó összege, m</w:t>
      </w:r>
      <w:r w:rsidR="000A2DE5" w:rsidRPr="00554B05">
        <w:rPr>
          <w:rFonts w:eastAsia="Times New Roman"/>
          <w:lang w:eastAsia="hu-HU"/>
        </w:rPr>
        <w:t>ű</w:t>
      </w:r>
      <w:r w:rsidR="00980E14">
        <w:rPr>
          <w:rFonts w:eastAsia="Times New Roman"/>
          <w:lang w:eastAsia="hu-HU"/>
        </w:rPr>
        <w:t>ködési bevételként jelenik meg, mely az állam fel</w:t>
      </w:r>
      <w:r w:rsidR="00A872A9">
        <w:rPr>
          <w:rFonts w:eastAsia="Times New Roman"/>
          <w:lang w:eastAsia="hu-HU"/>
        </w:rPr>
        <w:t>é</w:t>
      </w:r>
      <w:r w:rsidR="00980E14">
        <w:rPr>
          <w:rFonts w:eastAsia="Times New Roman"/>
          <w:lang w:eastAsia="hu-HU"/>
        </w:rPr>
        <w:t xml:space="preserve"> befizetendő.</w:t>
      </w:r>
    </w:p>
    <w:p w:rsidR="00A05D14" w:rsidRPr="00305AAC" w:rsidRDefault="00305AAC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305AAC">
        <w:rPr>
          <w:rFonts w:eastAsia="Times New Roman"/>
          <w:lang w:eastAsia="hu-HU"/>
        </w:rPr>
        <w:t>289</w:t>
      </w:r>
      <w:r w:rsidR="000A2DE5" w:rsidRPr="00305AAC">
        <w:rPr>
          <w:rFonts w:eastAsia="Times New Roman"/>
          <w:lang w:eastAsia="hu-HU"/>
        </w:rPr>
        <w:t xml:space="preserve"> ezer Ft a </w:t>
      </w:r>
      <w:r w:rsidR="007A0498" w:rsidRPr="00305AAC">
        <w:rPr>
          <w:rFonts w:eastAsia="Times New Roman"/>
          <w:lang w:eastAsia="hu-HU"/>
        </w:rPr>
        <w:t>hévízi 9</w:t>
      </w:r>
      <w:r w:rsidRPr="00305AAC">
        <w:rPr>
          <w:rFonts w:eastAsia="Times New Roman"/>
          <w:lang w:eastAsia="hu-HU"/>
        </w:rPr>
        <w:t>6</w:t>
      </w:r>
      <w:r w:rsidR="007A0498" w:rsidRPr="00305AAC">
        <w:rPr>
          <w:rFonts w:eastAsia="Times New Roman"/>
          <w:lang w:eastAsia="hu-HU"/>
        </w:rPr>
        <w:t>4/</w:t>
      </w:r>
      <w:r w:rsidRPr="00305AAC">
        <w:rPr>
          <w:rFonts w:eastAsia="Times New Roman"/>
          <w:lang w:eastAsia="hu-HU"/>
        </w:rPr>
        <w:t>9</w:t>
      </w:r>
      <w:r w:rsidR="007A0498" w:rsidRPr="00305AAC">
        <w:rPr>
          <w:rFonts w:eastAsia="Times New Roman"/>
          <w:lang w:eastAsia="hu-HU"/>
        </w:rPr>
        <w:t xml:space="preserve">.-es helyrajzi számon nyilvántartott </w:t>
      </w:r>
      <w:r w:rsidRPr="00305AAC">
        <w:rPr>
          <w:rFonts w:eastAsia="Times New Roman"/>
          <w:lang w:eastAsia="hu-HU"/>
        </w:rPr>
        <w:t>nyilvános WC beruházás után fizetett összeg</w:t>
      </w:r>
      <w:r w:rsidR="00A05D14" w:rsidRPr="00305AAC">
        <w:rPr>
          <w:rFonts w:eastAsia="Times New Roman"/>
          <w:lang w:eastAsia="hu-HU"/>
        </w:rPr>
        <w:t xml:space="preserve"> kiszámlázott általános forgalmi adó </w:t>
      </w:r>
      <w:r w:rsidRPr="00305AAC">
        <w:rPr>
          <w:rFonts w:eastAsia="Times New Roman"/>
          <w:lang w:eastAsia="hu-HU"/>
        </w:rPr>
        <w:t>tartalma.</w:t>
      </w:r>
    </w:p>
    <w:p w:rsidR="000A2DE5" w:rsidRDefault="00E50E87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E50E87">
        <w:rPr>
          <w:rFonts w:eastAsia="Times New Roman"/>
          <w:lang w:eastAsia="hu-HU"/>
        </w:rPr>
        <w:t>A</w:t>
      </w:r>
      <w:r w:rsidR="00305AAC" w:rsidRPr="00E50E87">
        <w:rPr>
          <w:rFonts w:eastAsia="Times New Roman"/>
          <w:lang w:eastAsia="hu-HU"/>
        </w:rPr>
        <w:t xml:space="preserve"> Hévíz Turisztikai</w:t>
      </w:r>
      <w:r w:rsidRPr="00E50E87">
        <w:rPr>
          <w:rFonts w:eastAsia="Times New Roman"/>
          <w:lang w:eastAsia="hu-HU"/>
        </w:rPr>
        <w:t xml:space="preserve"> Nonprofit Kft</w:t>
      </w:r>
      <w:r w:rsidR="00A872A9">
        <w:rPr>
          <w:rFonts w:eastAsia="Times New Roman"/>
          <w:lang w:eastAsia="hu-HU"/>
        </w:rPr>
        <w:t xml:space="preserve"> az</w:t>
      </w:r>
      <w:r w:rsidR="007C09F6">
        <w:rPr>
          <w:rFonts w:eastAsia="Times New Roman"/>
          <w:lang w:eastAsia="hu-HU"/>
        </w:rPr>
        <w:t xml:space="preserve"> </w:t>
      </w:r>
      <w:r w:rsidRPr="00E50E87">
        <w:rPr>
          <w:rFonts w:eastAsia="Times New Roman"/>
          <w:lang w:eastAsia="hu-HU"/>
        </w:rPr>
        <w:t>önkormányzat</w:t>
      </w:r>
      <w:r w:rsidR="00A872A9">
        <w:rPr>
          <w:rFonts w:eastAsia="Times New Roman"/>
          <w:lang w:eastAsia="hu-HU"/>
        </w:rPr>
        <w:t xml:space="preserve"> a</w:t>
      </w:r>
      <w:r w:rsidRPr="00E50E87">
        <w:rPr>
          <w:rFonts w:eastAsia="Times New Roman"/>
          <w:lang w:eastAsia="hu-HU"/>
        </w:rPr>
        <w:t xml:space="preserve"> tulajdon</w:t>
      </w:r>
      <w:r w:rsidR="00A872A9">
        <w:rPr>
          <w:rFonts w:eastAsia="Times New Roman"/>
          <w:lang w:eastAsia="hu-HU"/>
        </w:rPr>
        <w:t>á</w:t>
      </w:r>
      <w:r w:rsidRPr="00E50E87">
        <w:rPr>
          <w:rFonts w:eastAsia="Times New Roman"/>
          <w:lang w:eastAsia="hu-HU"/>
        </w:rPr>
        <w:t xml:space="preserve">ban lévő </w:t>
      </w:r>
      <w:r w:rsidR="00BE3839" w:rsidRPr="00E50E87">
        <w:rPr>
          <w:rFonts w:eastAsia="Times New Roman"/>
          <w:lang w:eastAsia="hu-HU"/>
        </w:rPr>
        <w:t>részesedéséből 2</w:t>
      </w:r>
      <w:r w:rsidRPr="009A28AC">
        <w:rPr>
          <w:rFonts w:eastAsia="Times New Roman"/>
          <w:lang w:eastAsia="hu-HU"/>
        </w:rPr>
        <w:t xml:space="preserve">%-ot </w:t>
      </w:r>
      <w:r w:rsidRPr="00E50E87">
        <w:rPr>
          <w:rFonts w:eastAsia="Times New Roman"/>
          <w:lang w:eastAsia="hu-HU"/>
        </w:rPr>
        <w:t>értékesített. Az értékesített részesedés eladási ára és a nyilvántartási ár közötti különbözet összege 509 ezer Ft.</w:t>
      </w:r>
    </w:p>
    <w:p w:rsidR="0009226B" w:rsidRDefault="0009226B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5.200 ezer Ft – a Képviselőtestület </w:t>
      </w:r>
      <w:r w:rsidR="00427BAF">
        <w:rPr>
          <w:rFonts w:eastAsia="Times New Roman"/>
          <w:lang w:eastAsia="hu-HU"/>
        </w:rPr>
        <w:t>192/2018. (X. 2.) határozata ala</w:t>
      </w:r>
      <w:r>
        <w:rPr>
          <w:rFonts w:eastAsia="Times New Roman"/>
          <w:lang w:eastAsia="hu-HU"/>
        </w:rPr>
        <w:t>pján tervezett -</w:t>
      </w:r>
      <w:r w:rsidR="00427BAF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az Aquamarin Kft osztalékelőleg kifizetéséből származó bevétel.</w:t>
      </w:r>
      <w:r w:rsidR="00000236">
        <w:rPr>
          <w:rFonts w:eastAsia="Times New Roman"/>
          <w:lang w:eastAsia="hu-HU"/>
        </w:rPr>
        <w:t xml:space="preserve"> Az összeget a Kft. 2018. október 5 napján átutalta.</w:t>
      </w:r>
    </w:p>
    <w:p w:rsidR="002A1F8F" w:rsidRPr="002A1F8F" w:rsidRDefault="002A1F8F" w:rsidP="002A1F8F">
      <w:pPr>
        <w:spacing w:line="240" w:lineRule="auto"/>
        <w:outlineLvl w:val="0"/>
        <w:rPr>
          <w:rFonts w:eastAsia="Times New Roman"/>
          <w:lang w:eastAsia="hu-HU"/>
        </w:rPr>
      </w:pPr>
    </w:p>
    <w:p w:rsidR="0009226B" w:rsidRDefault="0009226B" w:rsidP="0009226B">
      <w:pPr>
        <w:spacing w:line="240" w:lineRule="auto"/>
        <w:outlineLvl w:val="0"/>
        <w:rPr>
          <w:rFonts w:ascii="Arial" w:eastAsia="Times New Roman" w:hAnsi="Arial" w:cs="Arial"/>
          <w:lang w:eastAsia="hu-HU"/>
        </w:rPr>
      </w:pPr>
      <w:r w:rsidRPr="0009226B">
        <w:rPr>
          <w:rFonts w:ascii="Arial" w:eastAsia="Times New Roman" w:hAnsi="Arial" w:cs="Arial"/>
          <w:lang w:eastAsia="hu-HU"/>
        </w:rPr>
        <w:t xml:space="preserve">Az </w:t>
      </w:r>
      <w:r w:rsidRPr="00DD173A">
        <w:rPr>
          <w:rFonts w:ascii="Arial" w:eastAsia="Times New Roman" w:hAnsi="Arial" w:cs="Arial"/>
          <w:i/>
          <w:u w:val="single"/>
          <w:lang w:eastAsia="hu-HU"/>
        </w:rPr>
        <w:t xml:space="preserve">államháztartáson </w:t>
      </w:r>
      <w:r>
        <w:rPr>
          <w:rFonts w:ascii="Arial" w:eastAsia="Times New Roman" w:hAnsi="Arial" w:cs="Arial"/>
          <w:i/>
          <w:u w:val="single"/>
          <w:lang w:eastAsia="hu-HU"/>
        </w:rPr>
        <w:t>kív</w:t>
      </w:r>
      <w:r w:rsidRPr="00DD173A">
        <w:rPr>
          <w:rFonts w:ascii="Arial" w:eastAsia="Times New Roman" w:hAnsi="Arial" w:cs="Arial"/>
          <w:i/>
          <w:u w:val="single"/>
          <w:lang w:eastAsia="hu-HU"/>
        </w:rPr>
        <w:t xml:space="preserve">ülről </w:t>
      </w:r>
      <w:r>
        <w:rPr>
          <w:rFonts w:ascii="Arial" w:eastAsia="Times New Roman" w:hAnsi="Arial" w:cs="Arial"/>
          <w:i/>
          <w:u w:val="single"/>
          <w:lang w:eastAsia="hu-HU"/>
        </w:rPr>
        <w:t xml:space="preserve">átvett </w:t>
      </w:r>
      <w:r w:rsidRPr="00DD173A">
        <w:rPr>
          <w:rFonts w:ascii="Arial" w:eastAsia="Times New Roman" w:hAnsi="Arial" w:cs="Arial"/>
          <w:i/>
          <w:u w:val="single"/>
          <w:lang w:eastAsia="hu-HU"/>
        </w:rPr>
        <w:t xml:space="preserve">működési célú támogatások </w:t>
      </w:r>
      <w:r>
        <w:rPr>
          <w:rFonts w:ascii="Arial" w:eastAsia="Times New Roman" w:hAnsi="Arial" w:cs="Arial"/>
          <w:lang w:eastAsia="hu-HU"/>
        </w:rPr>
        <w:t xml:space="preserve">előirányzata </w:t>
      </w:r>
      <w:r w:rsidR="00427BAF">
        <w:rPr>
          <w:rFonts w:ascii="Arial" w:eastAsia="Times New Roman" w:hAnsi="Arial" w:cs="Arial"/>
          <w:lang w:eastAsia="hu-HU"/>
        </w:rPr>
        <w:t>6.742</w:t>
      </w:r>
      <w:r w:rsidRPr="0009226B">
        <w:rPr>
          <w:rFonts w:ascii="Arial" w:eastAsia="Times New Roman" w:hAnsi="Arial" w:cs="Arial"/>
          <w:lang w:eastAsia="hu-HU"/>
        </w:rPr>
        <w:t xml:space="preserve"> </w:t>
      </w:r>
      <w:r w:rsidR="00BE3839" w:rsidRPr="0009226B">
        <w:rPr>
          <w:rFonts w:ascii="Arial" w:eastAsia="Times New Roman" w:hAnsi="Arial" w:cs="Arial"/>
          <w:lang w:eastAsia="hu-HU"/>
        </w:rPr>
        <w:t>e</w:t>
      </w:r>
      <w:r w:rsidR="00BE3839">
        <w:rPr>
          <w:rFonts w:ascii="Arial" w:eastAsia="Times New Roman" w:hAnsi="Arial" w:cs="Arial"/>
          <w:lang w:eastAsia="hu-HU"/>
        </w:rPr>
        <w:t xml:space="preserve">zer </w:t>
      </w:r>
      <w:r w:rsidR="00BE3839" w:rsidRPr="0009226B">
        <w:rPr>
          <w:rFonts w:ascii="Arial" w:eastAsia="Times New Roman" w:hAnsi="Arial" w:cs="Arial"/>
          <w:lang w:eastAsia="hu-HU"/>
        </w:rPr>
        <w:t>Ft</w:t>
      </w:r>
      <w:r w:rsidRPr="0009226B">
        <w:rPr>
          <w:rFonts w:ascii="Arial" w:eastAsia="Times New Roman" w:hAnsi="Arial" w:cs="Arial"/>
          <w:lang w:eastAsia="hu-HU"/>
        </w:rPr>
        <w:t xml:space="preserve"> összeg</w:t>
      </w:r>
      <w:r>
        <w:rPr>
          <w:rFonts w:ascii="Arial" w:eastAsia="Times New Roman" w:hAnsi="Arial" w:cs="Arial"/>
          <w:lang w:eastAsia="hu-HU"/>
        </w:rPr>
        <w:t>gel</w:t>
      </w:r>
      <w:r w:rsidRPr="0009226B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megemelkedik.</w:t>
      </w:r>
    </w:p>
    <w:p w:rsidR="0009226B" w:rsidRDefault="009A28AC" w:rsidP="009A28AC">
      <w:pPr>
        <w:spacing w:after="0" w:line="240" w:lineRule="auto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előirányzatot növeli:</w:t>
      </w:r>
    </w:p>
    <w:p w:rsidR="009A28AC" w:rsidRDefault="009A28AC" w:rsidP="00AA625F">
      <w:pPr>
        <w:pStyle w:val="Listaszerbekezds"/>
        <w:numPr>
          <w:ilvl w:val="0"/>
          <w:numId w:val="25"/>
        </w:numPr>
        <w:spacing w:line="240" w:lineRule="auto"/>
        <w:outlineLvl w:val="0"/>
        <w:rPr>
          <w:rFonts w:eastAsia="Times New Roman"/>
          <w:lang w:eastAsia="hu-HU"/>
        </w:rPr>
      </w:pPr>
      <w:r w:rsidRPr="00AA625F">
        <w:rPr>
          <w:rFonts w:eastAsia="Times New Roman"/>
          <w:lang w:eastAsia="hu-HU"/>
        </w:rPr>
        <w:t>„</w:t>
      </w:r>
      <w:proofErr w:type="spellStart"/>
      <w:r w:rsidRPr="00AA625F">
        <w:rPr>
          <w:rFonts w:eastAsia="Times New Roman"/>
          <w:lang w:eastAsia="hu-HU"/>
        </w:rPr>
        <w:t>Transforming</w:t>
      </w:r>
      <w:proofErr w:type="spellEnd"/>
      <w:r w:rsidRPr="00AA625F">
        <w:rPr>
          <w:rFonts w:eastAsia="Times New Roman"/>
          <w:lang w:eastAsia="hu-HU"/>
        </w:rPr>
        <w:t xml:space="preserve"> </w:t>
      </w:r>
      <w:proofErr w:type="spellStart"/>
      <w:r w:rsidRPr="00AA625F">
        <w:rPr>
          <w:rFonts w:eastAsia="Times New Roman"/>
          <w:lang w:eastAsia="hu-HU"/>
        </w:rPr>
        <w:t>your</w:t>
      </w:r>
      <w:proofErr w:type="spellEnd"/>
      <w:r w:rsidRPr="00AA625F">
        <w:rPr>
          <w:rFonts w:eastAsia="Times New Roman"/>
          <w:lang w:eastAsia="hu-HU"/>
        </w:rPr>
        <w:t xml:space="preserve"> city” projekt záró elszámolásából származó 236 ezer Ft.</w:t>
      </w:r>
    </w:p>
    <w:p w:rsidR="00AA625F" w:rsidRPr="00AA625F" w:rsidRDefault="004E234D" w:rsidP="001A6BA0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</w:t>
      </w:r>
      <w:r w:rsidRPr="00AA625F">
        <w:rPr>
          <w:rFonts w:eastAsia="Times New Roman"/>
          <w:lang w:eastAsia="hu-HU"/>
        </w:rPr>
        <w:t xml:space="preserve">ámogatási előlegként </w:t>
      </w:r>
      <w:r w:rsidR="00AA625F" w:rsidRPr="00AA625F">
        <w:rPr>
          <w:rFonts w:eastAsia="Times New Roman"/>
          <w:lang w:eastAsia="hu-HU"/>
        </w:rPr>
        <w:t>903 ezer Ft a fenti projekt elkülönített számlájára 2017. évben, euróban folyt be. A támogatást a külföldi támogató partner közvetlenül utalta számlánkra. Sajátos szá</w:t>
      </w:r>
      <w:r>
        <w:rPr>
          <w:rFonts w:eastAsia="Times New Roman"/>
          <w:lang w:eastAsia="hu-HU"/>
        </w:rPr>
        <w:t>m</w:t>
      </w:r>
      <w:r w:rsidR="00AA625F" w:rsidRPr="00AA625F">
        <w:rPr>
          <w:rFonts w:eastAsia="Times New Roman"/>
          <w:lang w:eastAsia="hu-HU"/>
        </w:rPr>
        <w:t xml:space="preserve">viteli elszámolási szabályok miatt, az euróban közvetlenül külföldről érkezett előleg, a projekt lezárásakor kerülhet az önkormányzat ténylegesen elszámolt bevételei közé. </w:t>
      </w:r>
    </w:p>
    <w:p w:rsidR="00AA625F" w:rsidRDefault="00AA625F" w:rsidP="00AA625F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5A0FD5">
        <w:rPr>
          <w:rFonts w:eastAsia="Times New Roman"/>
          <w:lang w:eastAsia="hu-HU"/>
        </w:rPr>
        <w:t>10.126 ezer Ft az Erasmus+ program keretében elnyert „</w:t>
      </w:r>
      <w:proofErr w:type="spellStart"/>
      <w:r w:rsidRPr="005A0FD5">
        <w:rPr>
          <w:rFonts w:eastAsia="Times New Roman"/>
          <w:lang w:eastAsia="hu-HU"/>
        </w:rPr>
        <w:t>Youth&amp;SPA</w:t>
      </w:r>
      <w:proofErr w:type="spellEnd"/>
      <w:r w:rsidRPr="005A0FD5">
        <w:rPr>
          <w:rFonts w:eastAsia="Times New Roman"/>
          <w:lang w:eastAsia="hu-HU"/>
        </w:rPr>
        <w:t xml:space="preserve">” projekt előlegének összege. A projekt </w:t>
      </w:r>
      <w:r w:rsidR="004E234D" w:rsidRPr="005A0FD5">
        <w:rPr>
          <w:rFonts w:eastAsia="Times New Roman"/>
          <w:lang w:eastAsia="hu-HU"/>
        </w:rPr>
        <w:t>támogatásintenzitása 100</w:t>
      </w:r>
      <w:r w:rsidRPr="005A0FD5">
        <w:rPr>
          <w:rFonts w:eastAsia="Times New Roman"/>
          <w:lang w:eastAsia="hu-HU"/>
        </w:rPr>
        <w:t xml:space="preserve">% </w:t>
      </w:r>
      <w:proofErr w:type="spellStart"/>
      <w:r w:rsidRPr="005A0FD5">
        <w:rPr>
          <w:rFonts w:eastAsia="Times New Roman"/>
          <w:lang w:eastAsia="hu-HU"/>
        </w:rPr>
        <w:t>-os</w:t>
      </w:r>
      <w:proofErr w:type="spellEnd"/>
      <w:r w:rsidRPr="005A0FD5">
        <w:rPr>
          <w:rFonts w:eastAsia="Times New Roman"/>
          <w:lang w:eastAsia="hu-HU"/>
        </w:rPr>
        <w:t xml:space="preserve">, melyből 80%-os az </w:t>
      </w:r>
      <w:r w:rsidR="004E234D" w:rsidRPr="005A0FD5">
        <w:rPr>
          <w:rFonts w:eastAsia="Times New Roman"/>
          <w:lang w:eastAsia="hu-HU"/>
        </w:rPr>
        <w:t>előfinanszírozás.</w:t>
      </w:r>
      <w:r w:rsidRPr="005A0FD5">
        <w:rPr>
          <w:rFonts w:eastAsia="Times New Roman"/>
          <w:lang w:eastAsia="hu-HU"/>
        </w:rPr>
        <w:t xml:space="preserve"> A további 20 % csak a </w:t>
      </w:r>
      <w:r w:rsidR="004E234D" w:rsidRPr="005A0FD5">
        <w:rPr>
          <w:rFonts w:eastAsia="Times New Roman"/>
          <w:lang w:eastAsia="hu-HU"/>
        </w:rPr>
        <w:t>záró beszámoló</w:t>
      </w:r>
      <w:r w:rsidRPr="005A0FD5">
        <w:rPr>
          <w:rFonts w:eastAsia="Times New Roman"/>
          <w:lang w:eastAsia="hu-HU"/>
        </w:rPr>
        <w:t xml:space="preserve"> leadása után kerül kifizetésre. A projekt célja a fiatalok összefogása, hogy a döntéshozókkal együtt gondolkodhassanak</w:t>
      </w:r>
      <w:r>
        <w:rPr>
          <w:rFonts w:eastAsia="Times New Roman"/>
          <w:lang w:eastAsia="hu-HU"/>
        </w:rPr>
        <w:t xml:space="preserve"> a résztvevő városokat érintő közös kérdésekről, problémák megoldásáról. (</w:t>
      </w:r>
      <w:proofErr w:type="spellStart"/>
      <w:r>
        <w:rPr>
          <w:rFonts w:eastAsia="Times New Roman"/>
          <w:lang w:eastAsia="hu-HU"/>
        </w:rPr>
        <w:t>Pl</w:t>
      </w:r>
      <w:proofErr w:type="spellEnd"/>
      <w:r>
        <w:rPr>
          <w:rFonts w:eastAsia="Times New Roman"/>
          <w:lang w:eastAsia="hu-HU"/>
        </w:rPr>
        <w:t>: fiatalok elvándorlása, ifjúsági csoportok létrehozása, fiatalok kommunikációs ké</w:t>
      </w:r>
      <w:r w:rsidR="004E234D">
        <w:rPr>
          <w:rFonts w:eastAsia="Times New Roman"/>
          <w:lang w:eastAsia="hu-HU"/>
        </w:rPr>
        <w:t>s</w:t>
      </w:r>
      <w:r>
        <w:rPr>
          <w:rFonts w:eastAsia="Times New Roman"/>
          <w:lang w:eastAsia="hu-HU"/>
        </w:rPr>
        <w:t>zségeinek fejlesztése, tudatos karriertervez</w:t>
      </w:r>
      <w:r w:rsidR="004E234D">
        <w:rPr>
          <w:rFonts w:eastAsia="Times New Roman"/>
          <w:lang w:eastAsia="hu-HU"/>
        </w:rPr>
        <w:t xml:space="preserve">és, kapcsolatépítés. A projekt </w:t>
      </w:r>
      <w:r>
        <w:rPr>
          <w:rFonts w:eastAsia="Times New Roman"/>
          <w:lang w:eastAsia="hu-HU"/>
        </w:rPr>
        <w:t>megvalósításának időtartama 2018. 09. 01. napjától, 2019. 12.31. napjáig tart.</w:t>
      </w:r>
    </w:p>
    <w:p w:rsidR="00AA625F" w:rsidRDefault="00AA625F" w:rsidP="00AA625F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AA625F">
        <w:rPr>
          <w:rFonts w:eastAsia="Times New Roman"/>
          <w:lang w:eastAsia="hu-HU"/>
        </w:rPr>
        <w:t xml:space="preserve">A Képviselő-testület 199/2018. (X. 2.) határozatában elrendelte, hogy a Hévíz Sportkör a 2017. évi TAO támogatás önerejeként biztosított önkormányzati támogatás elszámolása során keletkezett, fel nem használt 1 ezer forintot a </w:t>
      </w:r>
      <w:r>
        <w:rPr>
          <w:rFonts w:eastAsia="Times New Roman"/>
          <w:lang w:eastAsia="hu-HU"/>
        </w:rPr>
        <w:t>támogatási szerződésben rögzített feltételeknek megfele</w:t>
      </w:r>
      <w:r w:rsidR="004E234D">
        <w:rPr>
          <w:rFonts w:eastAsia="Times New Roman"/>
          <w:lang w:eastAsia="hu-HU"/>
        </w:rPr>
        <w:t>l</w:t>
      </w:r>
      <w:r>
        <w:rPr>
          <w:rFonts w:eastAsia="Times New Roman"/>
          <w:lang w:eastAsia="hu-HU"/>
        </w:rPr>
        <w:t>ően fizesse vissza.</w:t>
      </w:r>
    </w:p>
    <w:p w:rsidR="007E1164" w:rsidRPr="007E1164" w:rsidRDefault="007E1164" w:rsidP="007E1164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7E1164">
        <w:rPr>
          <w:rFonts w:eastAsia="Times New Roman"/>
          <w:lang w:eastAsia="hu-HU"/>
        </w:rPr>
        <w:t xml:space="preserve">A </w:t>
      </w:r>
      <w:proofErr w:type="spellStart"/>
      <w:r w:rsidRPr="00C952D7">
        <w:rPr>
          <w:rFonts w:eastAsia="Times New Roman"/>
          <w:lang w:eastAsia="hu-HU"/>
        </w:rPr>
        <w:t>SportOverBorders</w:t>
      </w:r>
      <w:proofErr w:type="spellEnd"/>
      <w:r w:rsidRPr="00C952D7">
        <w:rPr>
          <w:rFonts w:eastAsia="Times New Roman"/>
          <w:lang w:eastAsia="hu-HU"/>
        </w:rPr>
        <w:t xml:space="preserve"> projekt </w:t>
      </w:r>
      <w:r w:rsidRPr="007E1164">
        <w:rPr>
          <w:rFonts w:eastAsia="Times New Roman"/>
          <w:lang w:eastAsia="hu-HU"/>
        </w:rPr>
        <w:t>korább</w:t>
      </w:r>
      <w:r>
        <w:rPr>
          <w:rFonts w:eastAsia="Times New Roman"/>
          <w:lang w:eastAsia="hu-HU"/>
        </w:rPr>
        <w:t>an</w:t>
      </w:r>
      <w:r w:rsidRPr="007E1164">
        <w:rPr>
          <w:rFonts w:eastAsia="Times New Roman"/>
          <w:lang w:eastAsia="hu-HU"/>
        </w:rPr>
        <w:t xml:space="preserve"> </w:t>
      </w:r>
      <w:proofErr w:type="spellStart"/>
      <w:r w:rsidRPr="007E1164">
        <w:rPr>
          <w:rFonts w:eastAsia="Times New Roman"/>
          <w:lang w:eastAsia="hu-HU"/>
        </w:rPr>
        <w:t>Áht-n</w:t>
      </w:r>
      <w:proofErr w:type="spellEnd"/>
      <w:r w:rsidRPr="007E1164">
        <w:rPr>
          <w:rFonts w:eastAsia="Times New Roman"/>
          <w:lang w:eastAsia="hu-HU"/>
        </w:rPr>
        <w:t xml:space="preserve"> </w:t>
      </w:r>
      <w:r w:rsidR="00EC5FF9">
        <w:rPr>
          <w:rFonts w:eastAsia="Times New Roman"/>
          <w:lang w:eastAsia="hu-HU"/>
        </w:rPr>
        <w:t>k</w:t>
      </w:r>
      <w:r w:rsidRPr="007E1164">
        <w:rPr>
          <w:rFonts w:eastAsia="Times New Roman"/>
          <w:lang w:eastAsia="hu-HU"/>
        </w:rPr>
        <w:t>ívülről átvett támogatásként kezelt 2.064 ezer Ft</w:t>
      </w:r>
      <w:r>
        <w:rPr>
          <w:rFonts w:eastAsia="Times New Roman"/>
          <w:lang w:eastAsia="hu-HU"/>
        </w:rPr>
        <w:t xml:space="preserve"> összegű</w:t>
      </w:r>
      <w:r w:rsidRPr="007E1164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 xml:space="preserve">támogatása </w:t>
      </w:r>
      <w:r w:rsidRPr="007E1164">
        <w:rPr>
          <w:rFonts w:eastAsia="Times New Roman"/>
          <w:lang w:eastAsia="hu-HU"/>
        </w:rPr>
        <w:t xml:space="preserve">számviteli szakmai megfontolás alapján átcsoportosításra kerül az egyéb működési célú támogatások közé. </w:t>
      </w:r>
    </w:p>
    <w:p w:rsidR="007E1164" w:rsidRDefault="00C75E63" w:rsidP="00AA625F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Fentiekhez hasonlóan a </w:t>
      </w:r>
      <w:proofErr w:type="spellStart"/>
      <w:r>
        <w:rPr>
          <w:rFonts w:eastAsia="Times New Roman"/>
          <w:lang w:eastAsia="hu-HU"/>
        </w:rPr>
        <w:t>RefurbCulture</w:t>
      </w:r>
      <w:proofErr w:type="spellEnd"/>
      <w:r>
        <w:rPr>
          <w:rFonts w:eastAsia="Times New Roman"/>
          <w:lang w:eastAsia="hu-HU"/>
        </w:rPr>
        <w:t xml:space="preserve"> projekt előlege 2.460 ezer Ft is átcsoportosításra kerül az egyéb működési célú támogatások közé.</w:t>
      </w:r>
    </w:p>
    <w:p w:rsidR="009A28AC" w:rsidRPr="00AA625F" w:rsidRDefault="009A28AC" w:rsidP="00AA625F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lang w:eastAsia="hu-HU"/>
        </w:rPr>
      </w:pPr>
    </w:p>
    <w:p w:rsidR="007A0498" w:rsidRPr="00123079" w:rsidRDefault="007A0498" w:rsidP="007A0498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color w:val="FF0000"/>
          <w:lang w:eastAsia="hu-HU"/>
        </w:rPr>
      </w:pPr>
    </w:p>
    <w:p w:rsidR="00574546" w:rsidRPr="00563F58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563F58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563F58">
        <w:rPr>
          <w:rFonts w:ascii="Arial" w:hAnsi="Arial" w:cs="Arial"/>
          <w:b/>
          <w:i/>
          <w:u w:val="single"/>
        </w:rPr>
        <w:t>pénzforgalmi</w:t>
      </w:r>
      <w:r w:rsidRPr="00563F58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2118AD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18AD">
        <w:rPr>
          <w:rFonts w:ascii="Arial" w:hAnsi="Arial" w:cs="Arial"/>
        </w:rPr>
        <w:t xml:space="preserve">Az önkormányzat és intézményei </w:t>
      </w:r>
      <w:r w:rsidR="00574546" w:rsidRPr="002118AD">
        <w:rPr>
          <w:rFonts w:ascii="Arial" w:hAnsi="Arial" w:cs="Arial"/>
          <w:b/>
          <w:i/>
          <w:u w:val="single"/>
        </w:rPr>
        <w:t>felhalmozási</w:t>
      </w:r>
      <w:r w:rsidR="00D73D6A" w:rsidRPr="002118AD">
        <w:rPr>
          <w:rFonts w:ascii="Arial" w:hAnsi="Arial" w:cs="Arial"/>
          <w:b/>
          <w:i/>
          <w:u w:val="single"/>
        </w:rPr>
        <w:t xml:space="preserve"> pénzforgalmi </w:t>
      </w:r>
      <w:r w:rsidR="00574546" w:rsidRPr="002118AD">
        <w:rPr>
          <w:rFonts w:ascii="Arial" w:hAnsi="Arial" w:cs="Arial"/>
          <w:b/>
          <w:i/>
          <w:u w:val="single"/>
        </w:rPr>
        <w:t>bevétel</w:t>
      </w:r>
      <w:r w:rsidRPr="002118AD">
        <w:rPr>
          <w:rFonts w:ascii="Arial" w:hAnsi="Arial" w:cs="Arial"/>
          <w:b/>
          <w:i/>
          <w:u w:val="single"/>
        </w:rPr>
        <w:t>i</w:t>
      </w:r>
      <w:r w:rsidR="00574546" w:rsidRPr="002118AD">
        <w:rPr>
          <w:rFonts w:ascii="Arial" w:hAnsi="Arial" w:cs="Arial"/>
          <w:b/>
        </w:rPr>
        <w:t xml:space="preserve"> </w:t>
      </w:r>
      <w:r w:rsidR="00574546" w:rsidRPr="002118AD">
        <w:rPr>
          <w:rFonts w:ascii="Arial" w:hAnsi="Arial" w:cs="Arial"/>
        </w:rPr>
        <w:t xml:space="preserve">előirányzata </w:t>
      </w:r>
      <w:r w:rsidR="002118AD" w:rsidRPr="002118AD">
        <w:rPr>
          <w:rFonts w:ascii="Arial" w:hAnsi="Arial" w:cs="Arial"/>
        </w:rPr>
        <w:t>4.152</w:t>
      </w:r>
      <w:r w:rsidR="001C7A8E" w:rsidRPr="002118AD">
        <w:rPr>
          <w:rFonts w:ascii="Arial" w:hAnsi="Arial" w:cs="Arial"/>
        </w:rPr>
        <w:t xml:space="preserve"> </w:t>
      </w:r>
      <w:r w:rsidR="00B23DA3" w:rsidRPr="002118AD">
        <w:rPr>
          <w:rFonts w:ascii="Arial" w:hAnsi="Arial" w:cs="Arial"/>
        </w:rPr>
        <w:t xml:space="preserve">ezer </w:t>
      </w:r>
      <w:r w:rsidR="00574546" w:rsidRPr="002118AD">
        <w:rPr>
          <w:rFonts w:ascii="Arial" w:hAnsi="Arial" w:cs="Arial"/>
        </w:rPr>
        <w:t xml:space="preserve">Ft-tal </w:t>
      </w:r>
      <w:r w:rsidR="00A559DF" w:rsidRPr="002118AD">
        <w:rPr>
          <w:rFonts w:ascii="Arial" w:hAnsi="Arial" w:cs="Arial"/>
        </w:rPr>
        <w:t>módosul</w:t>
      </w:r>
      <w:r w:rsidR="00574546" w:rsidRPr="002118AD">
        <w:rPr>
          <w:rFonts w:ascii="Arial" w:hAnsi="Arial" w:cs="Arial"/>
        </w:rPr>
        <w:t xml:space="preserve">. </w:t>
      </w:r>
    </w:p>
    <w:p w:rsidR="007C1FE8" w:rsidRPr="006B28B2" w:rsidRDefault="006B28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B28B2">
        <w:rPr>
          <w:rFonts w:ascii="Arial" w:hAnsi="Arial" w:cs="Arial"/>
        </w:rPr>
        <w:t xml:space="preserve">Ez </w:t>
      </w:r>
      <w:r w:rsidR="00A05D14" w:rsidRPr="006B28B2">
        <w:rPr>
          <w:rFonts w:ascii="Arial" w:hAnsi="Arial" w:cs="Arial"/>
        </w:rPr>
        <w:t xml:space="preserve">növekedés </w:t>
      </w:r>
      <w:r w:rsidR="001C7A8E" w:rsidRPr="006B28B2">
        <w:rPr>
          <w:rFonts w:ascii="Arial" w:hAnsi="Arial" w:cs="Arial"/>
        </w:rPr>
        <w:t>a</w:t>
      </w:r>
      <w:r w:rsidR="00117A99" w:rsidRPr="006B28B2">
        <w:rPr>
          <w:rFonts w:ascii="Arial" w:hAnsi="Arial" w:cs="Arial"/>
        </w:rPr>
        <w:t xml:space="preserve">z </w:t>
      </w:r>
      <w:r w:rsidR="00EE5A6E" w:rsidRPr="006B28B2">
        <w:rPr>
          <w:rFonts w:ascii="Arial" w:hAnsi="Arial" w:cs="Arial"/>
          <w:b/>
        </w:rPr>
        <w:t>Ö</w:t>
      </w:r>
      <w:r w:rsidR="00D73D6A" w:rsidRPr="006B28B2">
        <w:rPr>
          <w:rFonts w:ascii="Arial" w:hAnsi="Arial" w:cs="Arial"/>
          <w:b/>
        </w:rPr>
        <w:t>nkormányzat</w:t>
      </w:r>
      <w:r w:rsidR="001C7A8E" w:rsidRPr="006B28B2">
        <w:rPr>
          <w:rFonts w:ascii="Arial" w:hAnsi="Arial" w:cs="Arial"/>
        </w:rPr>
        <w:t xml:space="preserve">nál </w:t>
      </w:r>
      <w:r w:rsidR="00C90B2E" w:rsidRPr="006B28B2">
        <w:rPr>
          <w:rFonts w:ascii="Arial" w:hAnsi="Arial" w:cs="Arial"/>
        </w:rPr>
        <w:t>meg</w:t>
      </w:r>
      <w:r w:rsidR="001C7A8E" w:rsidRPr="006B28B2">
        <w:rPr>
          <w:rFonts w:ascii="Arial" w:hAnsi="Arial" w:cs="Arial"/>
        </w:rPr>
        <w:t>jelenik meg.</w:t>
      </w:r>
    </w:p>
    <w:p w:rsidR="003A6EF2" w:rsidRPr="00123079" w:rsidRDefault="003A6EF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E227C5" w:rsidRPr="006B28B2" w:rsidRDefault="006B28B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B28B2">
        <w:rPr>
          <w:rFonts w:ascii="Arial" w:hAnsi="Arial" w:cs="Arial"/>
        </w:rPr>
        <w:t>1.</w:t>
      </w:r>
      <w:r>
        <w:rPr>
          <w:rFonts w:ascii="Arial" w:hAnsi="Arial" w:cs="Arial"/>
        </w:rPr>
        <w:t>60</w:t>
      </w:r>
      <w:r w:rsidRPr="006B28B2">
        <w:rPr>
          <w:rFonts w:ascii="Arial" w:hAnsi="Arial" w:cs="Arial"/>
        </w:rPr>
        <w:t xml:space="preserve">7 </w:t>
      </w:r>
      <w:r w:rsidR="00C90B2E" w:rsidRPr="006B28B2">
        <w:rPr>
          <w:rFonts w:ascii="Arial" w:hAnsi="Arial" w:cs="Arial"/>
        </w:rPr>
        <w:t xml:space="preserve">ezer forinttal nő a </w:t>
      </w:r>
      <w:r w:rsidR="00C90B2E" w:rsidRPr="006B28B2">
        <w:rPr>
          <w:rFonts w:ascii="Arial" w:hAnsi="Arial" w:cs="Arial"/>
          <w:i/>
          <w:u w:val="single"/>
        </w:rPr>
        <w:t>felhalmozási bevétel</w:t>
      </w:r>
      <w:r w:rsidR="00C90B2E" w:rsidRPr="006B28B2">
        <w:rPr>
          <w:rFonts w:ascii="Arial" w:hAnsi="Arial" w:cs="Arial"/>
        </w:rPr>
        <w:t xml:space="preserve"> előirányzata.</w:t>
      </w:r>
    </w:p>
    <w:p w:rsidR="001C7A8E" w:rsidRPr="0048549D" w:rsidRDefault="00AF100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8549D">
        <w:rPr>
          <w:rFonts w:ascii="Arial" w:hAnsi="Arial" w:cs="Arial"/>
        </w:rPr>
        <w:t xml:space="preserve">Az </w:t>
      </w:r>
      <w:r w:rsidRPr="0048549D">
        <w:rPr>
          <w:rFonts w:ascii="Arial" w:hAnsi="Arial" w:cs="Arial"/>
          <w:i/>
        </w:rPr>
        <w:t>ingatlanértékesítés előirányzata</w:t>
      </w:r>
      <w:r w:rsidRPr="0048549D">
        <w:rPr>
          <w:rFonts w:ascii="Arial" w:hAnsi="Arial" w:cs="Arial"/>
        </w:rPr>
        <w:t xml:space="preserve"> </w:t>
      </w:r>
      <w:r w:rsidR="0048549D" w:rsidRPr="0048549D">
        <w:rPr>
          <w:rFonts w:ascii="Arial" w:hAnsi="Arial" w:cs="Arial"/>
        </w:rPr>
        <w:t>1.547</w:t>
      </w:r>
      <w:r w:rsidRPr="0048549D">
        <w:rPr>
          <w:rFonts w:ascii="Arial" w:hAnsi="Arial" w:cs="Arial"/>
        </w:rPr>
        <w:t xml:space="preserve"> ezer forinttal emelkedik:</w:t>
      </w:r>
    </w:p>
    <w:p w:rsidR="00AF1006" w:rsidRPr="00563F58" w:rsidRDefault="0027220C" w:rsidP="00563F58">
      <w:pPr>
        <w:pStyle w:val="Listaszerbekezds"/>
        <w:numPr>
          <w:ilvl w:val="0"/>
          <w:numId w:val="24"/>
        </w:numPr>
      </w:pPr>
      <w:r w:rsidRPr="00563F58">
        <w:t>477</w:t>
      </w:r>
      <w:r w:rsidR="00C8044E" w:rsidRPr="00563F58">
        <w:t xml:space="preserve"> ezer Ft</w:t>
      </w:r>
      <w:r w:rsidR="003C1746" w:rsidRPr="00563F58">
        <w:t xml:space="preserve"> </w:t>
      </w:r>
      <w:r w:rsidRPr="00563F58">
        <w:t>az 1455/106. hrsz-ú ”kivett közterület” megjelölésű területből értékesített 35 m2 Áfa nélküli eladási ára.</w:t>
      </w:r>
    </w:p>
    <w:p w:rsidR="003A6EF2" w:rsidRDefault="00EC5FF9" w:rsidP="00563F58">
      <w:pPr>
        <w:pStyle w:val="Listaszerbekezds"/>
        <w:numPr>
          <w:ilvl w:val="0"/>
          <w:numId w:val="24"/>
        </w:numPr>
      </w:pPr>
      <w:r>
        <w:t>1.070 e</w:t>
      </w:r>
      <w:r w:rsidR="0027220C" w:rsidRPr="00563F58">
        <w:t xml:space="preserve">zer Ft a Kölcsey utcai nyilvános WC felújítás miatt, a Hévíz Gyógyfürdő Kórház által 2018. évben megfizetett ellentételezés </w:t>
      </w:r>
      <w:r w:rsidR="00563F58">
        <w:t xml:space="preserve">nettó </w:t>
      </w:r>
      <w:r w:rsidR="0027220C" w:rsidRPr="00563F58">
        <w:t xml:space="preserve">összege. </w:t>
      </w:r>
    </w:p>
    <w:p w:rsidR="00A53489" w:rsidRPr="00563F58" w:rsidRDefault="00A53489" w:rsidP="00A53489">
      <w:pPr>
        <w:pStyle w:val="Listaszerbekezds"/>
        <w:numPr>
          <w:ilvl w:val="0"/>
          <w:numId w:val="0"/>
        </w:numPr>
        <w:ind w:left="720"/>
      </w:pPr>
    </w:p>
    <w:p w:rsidR="00DB0FD5" w:rsidRPr="00A53489" w:rsidRDefault="00563F5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A53489">
        <w:rPr>
          <w:rFonts w:ascii="Arial" w:eastAsia="Times New Roman" w:hAnsi="Arial" w:cs="Arial"/>
          <w:i/>
          <w:lang w:eastAsia="hu-HU"/>
        </w:rPr>
        <w:t xml:space="preserve">Részesedésekből </w:t>
      </w:r>
      <w:r w:rsidR="00A53489" w:rsidRPr="00A53489">
        <w:rPr>
          <w:rFonts w:ascii="Arial" w:eastAsia="Times New Roman" w:hAnsi="Arial" w:cs="Arial"/>
          <w:i/>
          <w:lang w:eastAsia="hu-HU"/>
        </w:rPr>
        <w:t xml:space="preserve">értékesítéséből </w:t>
      </w:r>
      <w:r w:rsidRPr="00A53489">
        <w:rPr>
          <w:rFonts w:ascii="Arial" w:eastAsia="Times New Roman" w:hAnsi="Arial" w:cs="Arial"/>
          <w:i/>
          <w:lang w:eastAsia="hu-HU"/>
        </w:rPr>
        <w:t>származó bevétel</w:t>
      </w:r>
      <w:r w:rsidRPr="00A53489">
        <w:rPr>
          <w:rFonts w:ascii="Arial" w:eastAsia="Times New Roman" w:hAnsi="Arial" w:cs="Arial"/>
          <w:lang w:eastAsia="hu-HU"/>
        </w:rPr>
        <w:t>i előirányzat 60 ezer Ft összeggel kialakításra kerül. Ez a Hévíz Turisztikai Nonprofit Kft önkormányzati</w:t>
      </w:r>
      <w:r w:rsidR="00A53489" w:rsidRPr="00A53489">
        <w:rPr>
          <w:rFonts w:ascii="Arial" w:eastAsia="Times New Roman" w:hAnsi="Arial" w:cs="Arial"/>
          <w:lang w:eastAsia="hu-HU"/>
        </w:rPr>
        <w:t xml:space="preserve"> tulajdonú, 2% üzletrész</w:t>
      </w:r>
      <w:r w:rsidR="00897976">
        <w:rPr>
          <w:rFonts w:ascii="Arial" w:eastAsia="Times New Roman" w:hAnsi="Arial" w:cs="Arial"/>
          <w:lang w:eastAsia="hu-HU"/>
        </w:rPr>
        <w:t>ének</w:t>
      </w:r>
      <w:r w:rsidR="00A53489" w:rsidRPr="00A53489">
        <w:rPr>
          <w:rFonts w:ascii="Arial" w:eastAsia="Times New Roman" w:hAnsi="Arial" w:cs="Arial"/>
          <w:lang w:eastAsia="hu-HU"/>
        </w:rPr>
        <w:t xml:space="preserve"> nyilvántartási áron történő értékesítéséből származó bevétel összege.</w:t>
      </w:r>
    </w:p>
    <w:p w:rsidR="00A53489" w:rsidRDefault="00A5348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651173" w:rsidRPr="00651173" w:rsidRDefault="0089797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i/>
          <w:lang w:eastAsia="hu-HU"/>
        </w:rPr>
        <w:t>F</w:t>
      </w:r>
      <w:r w:rsidR="00651173" w:rsidRPr="00651173">
        <w:rPr>
          <w:rFonts w:ascii="Arial" w:eastAsia="Times New Roman" w:hAnsi="Arial" w:cs="Arial"/>
          <w:i/>
          <w:lang w:eastAsia="hu-HU"/>
        </w:rPr>
        <w:t xml:space="preserve">elhalmozási célú pénzeszköz átvétel </w:t>
      </w:r>
      <w:proofErr w:type="spellStart"/>
      <w:r>
        <w:rPr>
          <w:rFonts w:ascii="Arial" w:eastAsia="Times New Roman" w:hAnsi="Arial" w:cs="Arial"/>
          <w:i/>
          <w:lang w:eastAsia="hu-HU"/>
        </w:rPr>
        <w:t>Áht-n</w:t>
      </w:r>
      <w:proofErr w:type="spellEnd"/>
      <w:r>
        <w:rPr>
          <w:rFonts w:ascii="Arial" w:eastAsia="Times New Roman" w:hAnsi="Arial" w:cs="Arial"/>
          <w:i/>
          <w:lang w:eastAsia="hu-HU"/>
        </w:rPr>
        <w:t xml:space="preserve"> kívülről </w:t>
      </w:r>
      <w:r w:rsidR="00651173" w:rsidRPr="00651173">
        <w:rPr>
          <w:rFonts w:ascii="Arial" w:eastAsia="Times New Roman" w:hAnsi="Arial" w:cs="Arial"/>
          <w:lang w:eastAsia="hu-HU"/>
        </w:rPr>
        <w:t xml:space="preserve">előirányzat 2.545 ezer forinttal emelkedik. Az előirányzat növekedés a Hévíz TDM Egyesület 2018. évi egyéb szálláshelyek minőségfejlesztési pályázata során fel nem használt </w:t>
      </w:r>
      <w:r w:rsidRPr="00651173">
        <w:rPr>
          <w:rFonts w:ascii="Arial" w:eastAsia="Times New Roman" w:hAnsi="Arial" w:cs="Arial"/>
          <w:lang w:eastAsia="hu-HU"/>
        </w:rPr>
        <w:t>támogatás összege</w:t>
      </w:r>
      <w:r w:rsidR="00651173" w:rsidRPr="00651173">
        <w:rPr>
          <w:rFonts w:ascii="Arial" w:eastAsia="Times New Roman" w:hAnsi="Arial" w:cs="Arial"/>
          <w:lang w:eastAsia="hu-HU"/>
        </w:rPr>
        <w:t xml:space="preserve">. A támogatás folyósítása múlt év végén megtörtént. A Képviselő-testület 180/2018. (VIII. 29.) </w:t>
      </w:r>
      <w:r w:rsidR="00651173" w:rsidRPr="00651173">
        <w:rPr>
          <w:rFonts w:ascii="Arial" w:eastAsia="Times New Roman" w:hAnsi="Arial" w:cs="Arial"/>
          <w:lang w:eastAsia="hu-HU"/>
        </w:rPr>
        <w:lastRenderedPageBreak/>
        <w:t xml:space="preserve">határozatában a támogatás </w:t>
      </w:r>
      <w:r w:rsidRPr="00651173">
        <w:rPr>
          <w:rFonts w:ascii="Arial" w:eastAsia="Times New Roman" w:hAnsi="Arial" w:cs="Arial"/>
          <w:lang w:eastAsia="hu-HU"/>
        </w:rPr>
        <w:t>felhasználás</w:t>
      </w:r>
      <w:r w:rsidR="00651173" w:rsidRPr="00651173">
        <w:rPr>
          <w:rFonts w:ascii="Arial" w:eastAsia="Times New Roman" w:hAnsi="Arial" w:cs="Arial"/>
          <w:lang w:eastAsia="hu-HU"/>
        </w:rPr>
        <w:t xml:space="preserve"> elszámolását 13.455 ezer Ft összegben fogadta el és kötelezte az egyesületet a fel nem használt 2.545 ezer Ft visszafizetésére.</w:t>
      </w:r>
    </w:p>
    <w:p w:rsidR="00A53489" w:rsidRPr="00123079" w:rsidRDefault="00A5348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65165" w:rsidRPr="00C409BA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C409BA">
        <w:rPr>
          <w:rFonts w:ascii="Arial" w:eastAsia="Times New Roman" w:hAnsi="Arial" w:cs="Arial"/>
          <w:b/>
          <w:i/>
          <w:u w:val="single"/>
          <w:lang w:eastAsia="hu-HU"/>
        </w:rPr>
        <w:t>Finanszírozási bevételek:</w:t>
      </w:r>
    </w:p>
    <w:p w:rsidR="00F65165" w:rsidRPr="00C409BA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F65165" w:rsidRDefault="00C409B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C409BA">
        <w:rPr>
          <w:rFonts w:ascii="Arial" w:eastAsia="Times New Roman" w:hAnsi="Arial" w:cs="Arial"/>
          <w:lang w:eastAsia="hu-HU"/>
        </w:rPr>
        <w:t>Az</w:t>
      </w:r>
      <w:r w:rsidR="00F65165" w:rsidRPr="00C409BA">
        <w:rPr>
          <w:rFonts w:ascii="Arial" w:eastAsia="Times New Roman" w:hAnsi="Arial" w:cs="Arial"/>
          <w:lang w:eastAsia="hu-HU"/>
        </w:rPr>
        <w:t xml:space="preserve"> </w:t>
      </w:r>
      <w:r w:rsidR="00F65165" w:rsidRPr="00C409BA">
        <w:rPr>
          <w:rFonts w:ascii="Arial" w:eastAsia="Times New Roman" w:hAnsi="Arial" w:cs="Arial"/>
          <w:i/>
          <w:u w:val="single"/>
          <w:lang w:eastAsia="hu-HU"/>
        </w:rPr>
        <w:t>államháztartáson belüli megelőleg</w:t>
      </w:r>
      <w:r w:rsidR="003D6DD8" w:rsidRPr="00C409BA">
        <w:rPr>
          <w:rFonts w:ascii="Arial" w:eastAsia="Times New Roman" w:hAnsi="Arial" w:cs="Arial"/>
          <w:i/>
          <w:u w:val="single"/>
          <w:lang w:eastAsia="hu-HU"/>
        </w:rPr>
        <w:t>e</w:t>
      </w:r>
      <w:r w:rsidR="00F65165" w:rsidRPr="00C409BA">
        <w:rPr>
          <w:rFonts w:ascii="Arial" w:eastAsia="Times New Roman" w:hAnsi="Arial" w:cs="Arial"/>
          <w:i/>
          <w:u w:val="single"/>
          <w:lang w:eastAsia="hu-HU"/>
        </w:rPr>
        <w:t>zés</w:t>
      </w:r>
      <w:r w:rsidR="00F65165" w:rsidRPr="00C409BA">
        <w:rPr>
          <w:rFonts w:ascii="Arial" w:eastAsia="Times New Roman" w:hAnsi="Arial" w:cs="Arial"/>
          <w:lang w:eastAsia="hu-HU"/>
        </w:rPr>
        <w:t xml:space="preserve"> előirányzata</w:t>
      </w:r>
      <w:r w:rsidRPr="00C409BA">
        <w:rPr>
          <w:rFonts w:ascii="Arial" w:eastAsia="Times New Roman" w:hAnsi="Arial" w:cs="Arial"/>
          <w:lang w:eastAsia="hu-HU"/>
        </w:rPr>
        <w:t xml:space="preserve"> 867 ezer forinttal növekszik</w:t>
      </w:r>
      <w:r w:rsidR="00F65165" w:rsidRPr="00C409BA">
        <w:rPr>
          <w:rFonts w:ascii="Arial" w:eastAsia="Times New Roman" w:hAnsi="Arial" w:cs="Arial"/>
          <w:lang w:eastAsia="hu-HU"/>
        </w:rPr>
        <w:t xml:space="preserve">.  Ez a 2018. </w:t>
      </w:r>
      <w:r w:rsidRPr="00C409BA">
        <w:rPr>
          <w:rFonts w:ascii="Arial" w:eastAsia="Times New Roman" w:hAnsi="Arial" w:cs="Arial"/>
          <w:lang w:eastAsia="hu-HU"/>
        </w:rPr>
        <w:t>június - szeptember</w:t>
      </w:r>
      <w:r w:rsidR="00F65165" w:rsidRPr="00C409BA">
        <w:rPr>
          <w:rFonts w:ascii="Arial" w:eastAsia="Times New Roman" w:hAnsi="Arial" w:cs="Arial"/>
          <w:lang w:eastAsia="hu-HU"/>
        </w:rPr>
        <w:t xml:space="preserve"> havi közfoglalkoztatással kapcsolatos kiadások fedezetének </w:t>
      </w:r>
      <w:r w:rsidR="003A6EF2" w:rsidRPr="00C409BA">
        <w:rPr>
          <w:rFonts w:ascii="Arial" w:eastAsia="Times New Roman" w:hAnsi="Arial" w:cs="Arial"/>
          <w:lang w:eastAsia="hu-HU"/>
        </w:rPr>
        <w:t xml:space="preserve">állami </w:t>
      </w:r>
      <w:r w:rsidR="00F65165" w:rsidRPr="00C409BA">
        <w:rPr>
          <w:rFonts w:ascii="Arial" w:eastAsia="Times New Roman" w:hAnsi="Arial" w:cs="Arial"/>
          <w:lang w:eastAsia="hu-HU"/>
        </w:rPr>
        <w:t>megelőleg</w:t>
      </w:r>
      <w:r w:rsidR="003A6EF2" w:rsidRPr="00C409BA">
        <w:rPr>
          <w:rFonts w:ascii="Arial" w:eastAsia="Times New Roman" w:hAnsi="Arial" w:cs="Arial"/>
          <w:lang w:eastAsia="hu-HU"/>
        </w:rPr>
        <w:t>e</w:t>
      </w:r>
      <w:r w:rsidR="00F65165" w:rsidRPr="00C409BA">
        <w:rPr>
          <w:rFonts w:ascii="Arial" w:eastAsia="Times New Roman" w:hAnsi="Arial" w:cs="Arial"/>
          <w:lang w:eastAsia="hu-HU"/>
        </w:rPr>
        <w:t>zése. A megelőleg</w:t>
      </w:r>
      <w:r w:rsidR="003A6EF2" w:rsidRPr="00C409BA">
        <w:rPr>
          <w:rFonts w:ascii="Arial" w:eastAsia="Times New Roman" w:hAnsi="Arial" w:cs="Arial"/>
          <w:lang w:eastAsia="hu-HU"/>
        </w:rPr>
        <w:t>e</w:t>
      </w:r>
      <w:r w:rsidR="00F65165" w:rsidRPr="00C409BA">
        <w:rPr>
          <w:rFonts w:ascii="Arial" w:eastAsia="Times New Roman" w:hAnsi="Arial" w:cs="Arial"/>
          <w:lang w:eastAsia="hu-HU"/>
        </w:rPr>
        <w:t xml:space="preserve">zett </w:t>
      </w:r>
      <w:r w:rsidR="003D6DD8" w:rsidRPr="00C409BA">
        <w:rPr>
          <w:rFonts w:ascii="Arial" w:eastAsia="Times New Roman" w:hAnsi="Arial" w:cs="Arial"/>
          <w:lang w:eastAsia="hu-HU"/>
        </w:rPr>
        <w:t xml:space="preserve">összeg </w:t>
      </w:r>
      <w:r w:rsidR="00F65165" w:rsidRPr="00C409BA">
        <w:rPr>
          <w:rFonts w:ascii="Arial" w:eastAsia="Times New Roman" w:hAnsi="Arial" w:cs="Arial"/>
          <w:lang w:eastAsia="hu-HU"/>
        </w:rPr>
        <w:t>a következő havi nettó finanszírozás során visszavonásra kerül.</w:t>
      </w:r>
    </w:p>
    <w:p w:rsidR="00C409BA" w:rsidRDefault="00C409B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F65165" w:rsidRPr="00123079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AF344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F3449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AF3449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20261D" w:rsidRPr="00AF3449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F3449">
        <w:rPr>
          <w:rFonts w:ascii="Arial" w:eastAsia="Times New Roman" w:hAnsi="Arial" w:cs="Arial"/>
          <w:b/>
          <w:lang w:eastAsia="hu-HU"/>
        </w:rPr>
        <w:t>Polgármesteri Hivatal:</w:t>
      </w:r>
    </w:p>
    <w:p w:rsidR="00942264" w:rsidRPr="00AF3449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F3449">
        <w:rPr>
          <w:rFonts w:ascii="Arial" w:eastAsia="Times New Roman" w:hAnsi="Arial" w:cs="Arial"/>
          <w:lang w:eastAsia="hu-HU"/>
        </w:rPr>
        <w:t xml:space="preserve">A Polgármesteri Hivatal bevételi főösszege </w:t>
      </w:r>
      <w:r w:rsidR="00AF3449" w:rsidRPr="00AF3449">
        <w:rPr>
          <w:rFonts w:ascii="Arial" w:eastAsia="Times New Roman" w:hAnsi="Arial" w:cs="Arial"/>
          <w:lang w:eastAsia="hu-HU"/>
        </w:rPr>
        <w:t>4</w:t>
      </w:r>
      <w:r w:rsidR="004F77AD" w:rsidRPr="00AF3449">
        <w:rPr>
          <w:rFonts w:ascii="Arial" w:eastAsia="Times New Roman" w:hAnsi="Arial" w:cs="Arial"/>
          <w:lang w:eastAsia="hu-HU"/>
        </w:rPr>
        <w:t>88</w:t>
      </w:r>
      <w:r w:rsidRPr="00AF3449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194E13" w:rsidRPr="00AD0A50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F3449">
        <w:rPr>
          <w:rFonts w:ascii="Arial" w:eastAsia="Times New Roman" w:hAnsi="Arial" w:cs="Arial"/>
          <w:lang w:eastAsia="hu-HU"/>
        </w:rPr>
        <w:t>A</w:t>
      </w:r>
      <w:r w:rsidR="00194E13" w:rsidRPr="00AF3449">
        <w:rPr>
          <w:rFonts w:ascii="Arial" w:eastAsia="Times New Roman" w:hAnsi="Arial" w:cs="Arial"/>
          <w:lang w:eastAsia="hu-HU"/>
        </w:rPr>
        <w:t xml:space="preserve"> </w:t>
      </w:r>
      <w:r w:rsidR="00194E13" w:rsidRPr="00AF3449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 w:rsidRPr="00AF3449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AD0A50" w:rsidRPr="00AD0A50">
        <w:rPr>
          <w:rFonts w:ascii="Arial" w:eastAsia="Times New Roman" w:hAnsi="Arial" w:cs="Arial"/>
          <w:b/>
          <w:i/>
          <w:lang w:eastAsia="hu-HU"/>
        </w:rPr>
        <w:t xml:space="preserve">, </w:t>
      </w:r>
      <w:r w:rsidR="00AD0A50" w:rsidRPr="00AD0A50">
        <w:rPr>
          <w:rFonts w:ascii="Arial" w:eastAsia="Times New Roman" w:hAnsi="Arial" w:cs="Arial"/>
          <w:lang w:eastAsia="hu-HU"/>
        </w:rPr>
        <w:t>ezen belül</w:t>
      </w:r>
      <w:r w:rsidR="00AD0A50" w:rsidRPr="00AD0A50">
        <w:rPr>
          <w:rFonts w:ascii="Arial" w:eastAsia="Times New Roman" w:hAnsi="Arial" w:cs="Arial"/>
          <w:b/>
          <w:i/>
          <w:lang w:eastAsia="hu-HU"/>
        </w:rPr>
        <w:t xml:space="preserve"> </w:t>
      </w:r>
      <w:r w:rsidR="00AD0A50" w:rsidRPr="00AD0A50">
        <w:rPr>
          <w:rFonts w:ascii="Arial" w:eastAsia="Times New Roman" w:hAnsi="Arial" w:cs="Arial"/>
          <w:lang w:eastAsia="hu-HU"/>
        </w:rPr>
        <w:t xml:space="preserve">az </w:t>
      </w:r>
      <w:r w:rsidR="00AD0A50" w:rsidRPr="00AD0A50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="00194E13" w:rsidRPr="00AD0A50">
        <w:rPr>
          <w:rFonts w:ascii="Arial" w:eastAsia="Times New Roman" w:hAnsi="Arial" w:cs="Arial"/>
          <w:lang w:eastAsia="hu-HU"/>
        </w:rPr>
        <w:t xml:space="preserve"> előirányzata</w:t>
      </w:r>
      <w:r w:rsidRPr="00AD0A50">
        <w:rPr>
          <w:rFonts w:ascii="Arial" w:eastAsia="Times New Roman" w:hAnsi="Arial" w:cs="Arial"/>
          <w:lang w:eastAsia="hu-HU"/>
        </w:rPr>
        <w:t xml:space="preserve"> </w:t>
      </w:r>
      <w:r w:rsidR="00AF3449" w:rsidRPr="00AD0A50">
        <w:rPr>
          <w:rFonts w:ascii="Arial" w:eastAsia="Times New Roman" w:hAnsi="Arial" w:cs="Arial"/>
          <w:lang w:eastAsia="hu-HU"/>
        </w:rPr>
        <w:t>növekszik ezzel az összeggel</w:t>
      </w:r>
      <w:r w:rsidR="00194E13" w:rsidRPr="00AD0A50">
        <w:rPr>
          <w:rFonts w:ascii="Arial" w:eastAsia="Times New Roman" w:hAnsi="Arial" w:cs="Arial"/>
          <w:lang w:eastAsia="hu-HU"/>
        </w:rPr>
        <w:t xml:space="preserve">. </w:t>
      </w:r>
    </w:p>
    <w:p w:rsidR="00C7192E" w:rsidRPr="00123079" w:rsidRDefault="00C7192E" w:rsidP="00482438">
      <w:pPr>
        <w:pStyle w:val="Listaszerbekezds"/>
        <w:numPr>
          <w:ilvl w:val="0"/>
          <w:numId w:val="0"/>
        </w:numPr>
        <w:ind w:left="720"/>
        <w:rPr>
          <w:color w:val="FF0000"/>
          <w:lang w:eastAsia="hu-HU"/>
        </w:rPr>
      </w:pPr>
    </w:p>
    <w:p w:rsidR="00DC76D0" w:rsidRPr="00AF344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F3449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AF344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F3449">
        <w:rPr>
          <w:rFonts w:ascii="Arial" w:eastAsia="Times New Roman" w:hAnsi="Arial" w:cs="Arial"/>
          <w:lang w:eastAsia="hu-HU"/>
        </w:rPr>
        <w:t>Az intézmény</w:t>
      </w:r>
      <w:r w:rsidRPr="00AF3449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AF3449">
        <w:rPr>
          <w:rFonts w:ascii="Arial" w:eastAsia="Times New Roman" w:hAnsi="Arial" w:cs="Arial"/>
          <w:b/>
          <w:lang w:eastAsia="hu-HU"/>
        </w:rPr>
        <w:t>bevételi előirányzata</w:t>
      </w:r>
      <w:r w:rsidRPr="00AF3449">
        <w:rPr>
          <w:rFonts w:ascii="Arial" w:eastAsia="Times New Roman" w:hAnsi="Arial" w:cs="Arial"/>
          <w:b/>
          <w:lang w:eastAsia="hu-HU"/>
        </w:rPr>
        <w:t xml:space="preserve"> </w:t>
      </w:r>
      <w:r w:rsidR="00AF3449" w:rsidRPr="00AF3449">
        <w:rPr>
          <w:rFonts w:ascii="Arial" w:eastAsia="Times New Roman" w:hAnsi="Arial" w:cs="Arial"/>
          <w:lang w:eastAsia="hu-HU"/>
        </w:rPr>
        <w:t>113.599</w:t>
      </w:r>
      <w:r w:rsidR="00905AA1" w:rsidRPr="00AF3449">
        <w:rPr>
          <w:rFonts w:ascii="Arial" w:eastAsia="Times New Roman" w:hAnsi="Arial" w:cs="Arial"/>
          <w:lang w:eastAsia="hu-HU"/>
        </w:rPr>
        <w:t xml:space="preserve"> ezer</w:t>
      </w:r>
      <w:r w:rsidRPr="00AF3449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AF3449" w:rsidRDefault="00AF3449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F3449">
        <w:rPr>
          <w:rFonts w:ascii="Arial" w:eastAsia="Times New Roman" w:hAnsi="Arial" w:cs="Arial"/>
          <w:lang w:eastAsia="hu-HU"/>
        </w:rPr>
        <w:t>71.872</w:t>
      </w:r>
      <w:r w:rsidR="00DD47BF" w:rsidRPr="00AF3449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AF3449">
        <w:rPr>
          <w:rFonts w:ascii="Arial" w:eastAsia="Times New Roman" w:hAnsi="Arial" w:cs="Arial"/>
          <w:lang w:eastAsia="hu-HU"/>
        </w:rPr>
        <w:t xml:space="preserve"> nő</w:t>
      </w:r>
      <w:r w:rsidR="00DC76D0" w:rsidRPr="00AF3449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AF3449">
        <w:rPr>
          <w:rFonts w:ascii="Arial" w:eastAsia="Times New Roman" w:hAnsi="Arial" w:cs="Arial"/>
          <w:lang w:eastAsia="hu-HU"/>
        </w:rPr>
        <w:t xml:space="preserve">a </w:t>
      </w:r>
      <w:r w:rsidR="00DC76D0" w:rsidRPr="00AF3449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AF3449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DC76D0" w:rsidRPr="00AF3449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905AA1" w:rsidRPr="00AF3449">
        <w:rPr>
          <w:rFonts w:ascii="Arial" w:eastAsia="Times New Roman" w:hAnsi="Arial" w:cs="Arial"/>
          <w:lang w:eastAsia="hu-HU"/>
        </w:rPr>
        <w:t>tervezett</w:t>
      </w:r>
      <w:r w:rsidR="00DC76D0" w:rsidRPr="00AF3449">
        <w:rPr>
          <w:rFonts w:ascii="Arial" w:eastAsia="Times New Roman" w:hAnsi="Arial" w:cs="Arial"/>
          <w:lang w:eastAsia="hu-HU"/>
        </w:rPr>
        <w:t xml:space="preserve"> összege.</w:t>
      </w:r>
      <w:r w:rsidR="00DC76D0" w:rsidRPr="00AF3449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F3449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AF3449">
        <w:rPr>
          <w:rFonts w:ascii="Arial" w:eastAsia="Times New Roman" w:hAnsi="Arial" w:cs="Arial"/>
          <w:u w:val="single"/>
          <w:lang w:eastAsia="hu-HU"/>
        </w:rPr>
        <w:t>Áht-n</w:t>
      </w:r>
      <w:proofErr w:type="spellEnd"/>
      <w:r w:rsidRPr="00AF3449">
        <w:rPr>
          <w:rFonts w:ascii="Arial" w:eastAsia="Times New Roman" w:hAnsi="Arial" w:cs="Arial"/>
          <w:u w:val="single"/>
          <w:lang w:eastAsia="hu-HU"/>
        </w:rPr>
        <w:t xml:space="preserve"> belülről származó egyéb működési célú pénzeszköz átvétel</w:t>
      </w:r>
      <w:r w:rsidRPr="00AF3449">
        <w:rPr>
          <w:rFonts w:ascii="Arial" w:eastAsia="Times New Roman" w:hAnsi="Arial" w:cs="Arial"/>
          <w:lang w:eastAsia="hu-HU"/>
        </w:rPr>
        <w:t xml:space="preserve"> előirányzatát </w:t>
      </w:r>
      <w:r w:rsidR="00AF3449" w:rsidRPr="00AF3449">
        <w:rPr>
          <w:rFonts w:ascii="Arial" w:eastAsia="Times New Roman" w:hAnsi="Arial" w:cs="Arial"/>
          <w:lang w:eastAsia="hu-HU"/>
        </w:rPr>
        <w:t>2.544 ezer forinttal</w:t>
      </w:r>
      <w:r w:rsidR="00AF3449">
        <w:rPr>
          <w:rFonts w:ascii="Arial" w:eastAsia="Times New Roman" w:hAnsi="Arial" w:cs="Arial"/>
          <w:lang w:eastAsia="hu-HU"/>
        </w:rPr>
        <w:t xml:space="preserve"> </w:t>
      </w:r>
      <w:r w:rsidRPr="00AF3449">
        <w:rPr>
          <w:rFonts w:ascii="Arial" w:eastAsia="Times New Roman" w:hAnsi="Arial" w:cs="Arial"/>
          <w:lang w:eastAsia="hu-HU"/>
        </w:rPr>
        <w:t>növeli a Zala Megyei Kormányhivatal Munkaügyi Központjától</w:t>
      </w:r>
      <w:r w:rsidR="005B6018" w:rsidRPr="00AF3449">
        <w:rPr>
          <w:rFonts w:ascii="Arial" w:eastAsia="Times New Roman" w:hAnsi="Arial" w:cs="Arial"/>
          <w:lang w:eastAsia="hu-HU"/>
        </w:rPr>
        <w:t>,</w:t>
      </w:r>
      <w:r w:rsidRPr="00AF3449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AF3449">
        <w:rPr>
          <w:rFonts w:ascii="Arial" w:eastAsia="Times New Roman" w:hAnsi="Arial" w:cs="Arial"/>
          <w:lang w:eastAsia="hu-HU"/>
        </w:rPr>
        <w:t xml:space="preserve"> </w:t>
      </w:r>
      <w:r w:rsidRPr="00AF3449">
        <w:rPr>
          <w:rFonts w:ascii="Arial" w:eastAsia="Times New Roman" w:hAnsi="Arial" w:cs="Arial"/>
          <w:lang w:eastAsia="hu-HU"/>
        </w:rPr>
        <w:t xml:space="preserve">támogatására kapott </w:t>
      </w:r>
      <w:r w:rsidR="00AD3687" w:rsidRPr="00AF3449">
        <w:rPr>
          <w:rFonts w:ascii="Arial" w:eastAsia="Times New Roman" w:hAnsi="Arial" w:cs="Arial"/>
          <w:lang w:eastAsia="hu-HU"/>
        </w:rPr>
        <w:t>időarányos</w:t>
      </w:r>
      <w:r w:rsidR="00BC63B7">
        <w:rPr>
          <w:rFonts w:ascii="Arial" w:eastAsia="Times New Roman" w:hAnsi="Arial" w:cs="Arial"/>
          <w:lang w:eastAsia="hu-HU"/>
        </w:rPr>
        <w:t xml:space="preserve"> </w:t>
      </w:r>
      <w:r w:rsidR="00D5369B">
        <w:rPr>
          <w:rFonts w:ascii="Arial" w:eastAsia="Times New Roman" w:hAnsi="Arial" w:cs="Arial"/>
          <w:lang w:eastAsia="hu-HU"/>
        </w:rPr>
        <w:t>(</w:t>
      </w:r>
      <w:r w:rsidR="00BC63B7">
        <w:rPr>
          <w:rFonts w:ascii="Arial" w:eastAsia="Times New Roman" w:hAnsi="Arial" w:cs="Arial"/>
          <w:lang w:eastAsia="hu-HU"/>
        </w:rPr>
        <w:t>2018. június – szeptember havi</w:t>
      </w:r>
      <w:r w:rsidR="00D5369B">
        <w:rPr>
          <w:rFonts w:ascii="Arial" w:eastAsia="Times New Roman" w:hAnsi="Arial" w:cs="Arial"/>
          <w:lang w:eastAsia="hu-HU"/>
        </w:rPr>
        <w:t>)</w:t>
      </w:r>
      <w:r w:rsidR="00BC63B7">
        <w:rPr>
          <w:rFonts w:ascii="Arial" w:eastAsia="Times New Roman" w:hAnsi="Arial" w:cs="Arial"/>
          <w:lang w:eastAsia="hu-HU"/>
        </w:rPr>
        <w:t xml:space="preserve"> </w:t>
      </w:r>
      <w:r w:rsidRPr="00AF3449">
        <w:rPr>
          <w:rFonts w:ascii="Arial" w:eastAsia="Times New Roman" w:hAnsi="Arial" w:cs="Arial"/>
          <w:lang w:eastAsia="hu-HU"/>
        </w:rPr>
        <w:t>összeg</w:t>
      </w:r>
      <w:r w:rsidR="001111DD" w:rsidRPr="00AF3449">
        <w:rPr>
          <w:rFonts w:ascii="Arial" w:eastAsia="Times New Roman" w:hAnsi="Arial" w:cs="Arial"/>
          <w:lang w:eastAsia="hu-HU"/>
        </w:rPr>
        <w:t>.</w:t>
      </w:r>
    </w:p>
    <w:p w:rsidR="00B92849" w:rsidRDefault="00AF3449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="00503B1F" w:rsidRPr="00503B1F">
        <w:rPr>
          <w:rFonts w:ascii="Arial" w:eastAsia="Times New Roman" w:hAnsi="Arial" w:cs="Arial"/>
          <w:u w:val="single"/>
          <w:lang w:eastAsia="hu-HU"/>
        </w:rPr>
        <w:t>m</w:t>
      </w:r>
      <w:r w:rsidRPr="00503B1F">
        <w:rPr>
          <w:rFonts w:ascii="Arial" w:eastAsia="Times New Roman" w:hAnsi="Arial" w:cs="Arial"/>
          <w:u w:val="single"/>
          <w:lang w:eastAsia="hu-HU"/>
        </w:rPr>
        <w:t>űködési bevételek</w:t>
      </w:r>
      <w:r>
        <w:rPr>
          <w:rFonts w:ascii="Arial" w:eastAsia="Times New Roman" w:hAnsi="Arial" w:cs="Arial"/>
          <w:lang w:eastAsia="hu-HU"/>
        </w:rPr>
        <w:t xml:space="preserve"> </w:t>
      </w:r>
      <w:r w:rsidR="009A779A">
        <w:rPr>
          <w:rFonts w:ascii="Arial" w:eastAsia="Times New Roman" w:hAnsi="Arial" w:cs="Arial"/>
          <w:lang w:eastAsia="hu-HU"/>
        </w:rPr>
        <w:t>előirányzata 69.</w:t>
      </w:r>
      <w:r>
        <w:rPr>
          <w:rFonts w:ascii="Arial" w:eastAsia="Times New Roman" w:hAnsi="Arial" w:cs="Arial"/>
          <w:lang w:eastAsia="hu-HU"/>
        </w:rPr>
        <w:t>328 ezer forinttal emelhető.</w:t>
      </w:r>
      <w:r w:rsidR="00503B1F">
        <w:rPr>
          <w:rFonts w:ascii="Arial" w:eastAsia="Times New Roman" w:hAnsi="Arial" w:cs="Arial"/>
          <w:lang w:eastAsia="hu-HU"/>
        </w:rPr>
        <w:t xml:space="preserve"> </w:t>
      </w:r>
    </w:p>
    <w:p w:rsidR="00AF3449" w:rsidRPr="00AD3901" w:rsidRDefault="00503B1F" w:rsidP="00AD3901">
      <w:pPr>
        <w:pStyle w:val="Listaszerbekezds"/>
        <w:numPr>
          <w:ilvl w:val="0"/>
          <w:numId w:val="30"/>
        </w:numPr>
        <w:outlineLvl w:val="0"/>
        <w:rPr>
          <w:rFonts w:eastAsia="Times New Roman"/>
          <w:lang w:eastAsia="hu-HU"/>
        </w:rPr>
      </w:pPr>
      <w:r w:rsidRPr="00AD3901">
        <w:rPr>
          <w:rFonts w:eastAsia="Times New Roman"/>
          <w:lang w:eastAsia="hu-HU"/>
        </w:rPr>
        <w:t xml:space="preserve">Az intézmény vállalkozási szerződést kötött a Szabadics Közmű és Mélyépítő </w:t>
      </w:r>
      <w:proofErr w:type="spellStart"/>
      <w:r w:rsidRPr="00AD3901">
        <w:rPr>
          <w:rFonts w:eastAsia="Times New Roman"/>
          <w:lang w:eastAsia="hu-HU"/>
        </w:rPr>
        <w:t>Zrt-vel</w:t>
      </w:r>
      <w:proofErr w:type="spellEnd"/>
      <w:r w:rsidRPr="00AD3901">
        <w:rPr>
          <w:rFonts w:eastAsia="Times New Roman"/>
          <w:lang w:eastAsia="hu-HU"/>
        </w:rPr>
        <w:t xml:space="preserve"> a „Hévíz, Széchenyi utca fejlesztése</w:t>
      </w:r>
      <w:r w:rsidR="00B92849" w:rsidRPr="00AD3901">
        <w:rPr>
          <w:rFonts w:eastAsia="Times New Roman"/>
          <w:lang w:eastAsia="hu-HU"/>
        </w:rPr>
        <w:t xml:space="preserve">” projekt keretében a F1 növénytelepítési terv alapján humuszmentési, </w:t>
      </w:r>
      <w:proofErr w:type="spellStart"/>
      <w:r w:rsidR="00B92849" w:rsidRPr="00AD3901">
        <w:rPr>
          <w:rFonts w:eastAsia="Times New Roman"/>
          <w:lang w:eastAsia="hu-HU"/>
        </w:rPr>
        <w:t>humuszolási</w:t>
      </w:r>
      <w:proofErr w:type="spellEnd"/>
      <w:r w:rsidR="00B92849" w:rsidRPr="00AD3901">
        <w:rPr>
          <w:rFonts w:eastAsia="Times New Roman"/>
          <w:lang w:eastAsia="hu-HU"/>
        </w:rPr>
        <w:t xml:space="preserve">, tereprendezési és növénytelepítési munkák elvégzésére. A szerződésben foglalt munkák elvégzésének vállalkozói díja - fix átalánydíjas elszámolással, fordított Áfa-s adózással </w:t>
      </w:r>
      <w:r w:rsidR="009A779A" w:rsidRPr="00AD3901">
        <w:rPr>
          <w:rFonts w:eastAsia="Times New Roman"/>
          <w:lang w:eastAsia="hu-HU"/>
        </w:rPr>
        <w:t>- 63.</w:t>
      </w:r>
      <w:r w:rsidR="00B92849" w:rsidRPr="00AD3901">
        <w:rPr>
          <w:rFonts w:eastAsia="Times New Roman"/>
          <w:lang w:eastAsia="hu-HU"/>
        </w:rPr>
        <w:t>491 ezer Ft.</w:t>
      </w:r>
    </w:p>
    <w:p w:rsidR="00B92849" w:rsidRPr="00111151" w:rsidRDefault="00B92849" w:rsidP="00644B52">
      <w:pPr>
        <w:pStyle w:val="Listaszerbekezds"/>
        <w:numPr>
          <w:ilvl w:val="0"/>
          <w:numId w:val="30"/>
        </w:numPr>
        <w:outlineLvl w:val="0"/>
        <w:rPr>
          <w:rFonts w:eastAsia="Times New Roman"/>
          <w:lang w:eastAsia="hu-HU"/>
        </w:rPr>
      </w:pPr>
      <w:r w:rsidRPr="00111151">
        <w:rPr>
          <w:rFonts w:eastAsia="Times New Roman"/>
          <w:lang w:eastAsia="hu-HU"/>
        </w:rPr>
        <w:t xml:space="preserve">A Képviselő-testület a </w:t>
      </w:r>
      <w:r w:rsidR="009A779A" w:rsidRPr="00111151">
        <w:rPr>
          <w:rFonts w:eastAsia="Times New Roman"/>
          <w:lang w:eastAsia="hu-HU"/>
        </w:rPr>
        <w:t>Széchenyi utca felújítása során,</w:t>
      </w:r>
      <w:r w:rsidRPr="00111151">
        <w:rPr>
          <w:rFonts w:eastAsia="Times New Roman"/>
          <w:lang w:eastAsia="hu-HU"/>
        </w:rPr>
        <w:t xml:space="preserve"> a hiányzó szennyvízcsatorna szakasz kiépítésével a </w:t>
      </w:r>
      <w:proofErr w:type="spellStart"/>
      <w:r w:rsidRPr="00111151">
        <w:rPr>
          <w:rFonts w:eastAsia="Times New Roman"/>
          <w:lang w:eastAsia="hu-HU"/>
        </w:rPr>
        <w:t>GAMESZ-t</w:t>
      </w:r>
      <w:proofErr w:type="spellEnd"/>
      <w:r w:rsidRPr="00111151">
        <w:rPr>
          <w:rFonts w:eastAsia="Times New Roman"/>
          <w:lang w:eastAsia="hu-HU"/>
        </w:rPr>
        <w:t xml:space="preserve"> bízta meg. Az önkormányzattal történt egyeztetést követően a DRV Zrt. írásban jelezte, hogy az előzetes</w:t>
      </w:r>
      <w:r w:rsidR="00AD3901" w:rsidRPr="00111151">
        <w:rPr>
          <w:rFonts w:eastAsia="Times New Roman"/>
          <w:lang w:eastAsia="hu-HU"/>
        </w:rPr>
        <w:t>en bekért indikatív ajánlat bruttó összegének 50 %-át megfinanszírozza, mely 5.837 ezer Ft.</w:t>
      </w:r>
    </w:p>
    <w:p w:rsidR="00DD47BF" w:rsidRPr="00BB42E0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42E0">
        <w:rPr>
          <w:rFonts w:ascii="Arial" w:eastAsia="Times New Roman" w:hAnsi="Arial" w:cs="Arial"/>
          <w:lang w:eastAsia="hu-HU"/>
        </w:rPr>
        <w:t xml:space="preserve">A </w:t>
      </w:r>
      <w:r w:rsidRPr="00BB42E0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BB42E0">
        <w:rPr>
          <w:rFonts w:ascii="Arial" w:eastAsia="Times New Roman" w:hAnsi="Arial" w:cs="Arial"/>
          <w:lang w:eastAsia="hu-HU"/>
        </w:rPr>
        <w:t xml:space="preserve"> előirányzata </w:t>
      </w:r>
      <w:r w:rsidR="00AD0A50" w:rsidRPr="00BB42E0">
        <w:rPr>
          <w:rFonts w:ascii="Arial" w:eastAsia="Times New Roman" w:hAnsi="Arial" w:cs="Arial"/>
          <w:lang w:eastAsia="hu-HU"/>
        </w:rPr>
        <w:t>41.727</w:t>
      </w:r>
      <w:r w:rsidRPr="00BB42E0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823BC5" w:rsidRPr="00BB42E0" w:rsidRDefault="00AD0A5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42E0">
        <w:rPr>
          <w:rFonts w:ascii="Arial" w:eastAsia="Times New Roman" w:hAnsi="Arial" w:cs="Arial"/>
          <w:lang w:eastAsia="hu-HU"/>
        </w:rPr>
        <w:t>Ezzel az összeggel emelkedik az</w:t>
      </w:r>
      <w:r w:rsidR="00AD3687" w:rsidRPr="00BB42E0">
        <w:rPr>
          <w:rFonts w:ascii="Arial" w:eastAsia="Times New Roman" w:hAnsi="Arial" w:cs="Arial"/>
          <w:lang w:eastAsia="hu-HU"/>
        </w:rPr>
        <w:t xml:space="preserve"> </w:t>
      </w:r>
      <w:r w:rsidR="00AD3687" w:rsidRPr="00BB42E0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="00AD3687" w:rsidRPr="00BB42E0">
        <w:rPr>
          <w:rFonts w:ascii="Arial" w:eastAsia="Times New Roman" w:hAnsi="Arial" w:cs="Arial"/>
          <w:lang w:eastAsia="hu-HU"/>
        </w:rPr>
        <w:t>.</w:t>
      </w:r>
    </w:p>
    <w:p w:rsidR="00AD0A50" w:rsidRPr="00BB42E0" w:rsidRDefault="00AD0A50" w:rsidP="00BB42E0">
      <w:pPr>
        <w:pStyle w:val="Listaszerbekezds"/>
        <w:numPr>
          <w:ilvl w:val="0"/>
          <w:numId w:val="31"/>
        </w:numPr>
        <w:outlineLvl w:val="0"/>
        <w:rPr>
          <w:rFonts w:eastAsia="Times New Roman"/>
          <w:lang w:eastAsia="hu-HU"/>
        </w:rPr>
      </w:pPr>
      <w:r w:rsidRPr="00BB42E0">
        <w:rPr>
          <w:rFonts w:eastAsia="Times New Roman"/>
          <w:lang w:eastAsia="hu-HU"/>
        </w:rPr>
        <w:t>A Képviselő-testület 282</w:t>
      </w:r>
      <w:r w:rsidR="000B3BBE">
        <w:rPr>
          <w:rFonts w:eastAsia="Times New Roman"/>
          <w:lang w:eastAsia="hu-HU"/>
        </w:rPr>
        <w:t>/2017. (X</w:t>
      </w:r>
      <w:r w:rsidRPr="00BB42E0">
        <w:rPr>
          <w:rFonts w:eastAsia="Times New Roman"/>
          <w:lang w:eastAsia="hu-HU"/>
        </w:rPr>
        <w:t>.</w:t>
      </w:r>
      <w:r w:rsidR="000B3BBE">
        <w:rPr>
          <w:rFonts w:eastAsia="Times New Roman"/>
          <w:lang w:eastAsia="hu-HU"/>
        </w:rPr>
        <w:t xml:space="preserve"> </w:t>
      </w:r>
      <w:r w:rsidRPr="00BB42E0">
        <w:rPr>
          <w:rFonts w:eastAsia="Times New Roman"/>
          <w:lang w:eastAsia="hu-HU"/>
        </w:rPr>
        <w:t>12.) és 320/2017. (XII. 14.) számú határozatában</w:t>
      </w:r>
      <w:r w:rsidR="000B3BBE">
        <w:rPr>
          <w:rFonts w:eastAsia="Times New Roman"/>
          <w:lang w:eastAsia="hu-HU"/>
        </w:rPr>
        <w:t xml:space="preserve"> </w:t>
      </w:r>
      <w:r w:rsidRPr="00BB42E0">
        <w:rPr>
          <w:rFonts w:eastAsia="Times New Roman"/>
          <w:lang w:eastAsia="hu-HU"/>
        </w:rPr>
        <w:t>a Széchenyi utca rekonstrukciója kapcsán az ideiglenes útalapot biztosító helyreállítás elvégeztetésének költségeire összesen 26.743 ezer forint forrást biztosított a GAMESZ részére. Ez a 2017. évi költségvetésben irányító szervi támogatásként leszervezésre került. A</w:t>
      </w:r>
      <w:r w:rsidR="00506C9E">
        <w:rPr>
          <w:rFonts w:eastAsia="Times New Roman"/>
          <w:lang w:eastAsia="hu-HU"/>
        </w:rPr>
        <w:t>z</w:t>
      </w:r>
      <w:r w:rsidR="00506C9E" w:rsidRPr="00506C9E">
        <w:rPr>
          <w:rFonts w:eastAsia="Times New Roman"/>
          <w:lang w:eastAsia="hu-HU"/>
        </w:rPr>
        <w:t xml:space="preserve"> </w:t>
      </w:r>
      <w:r w:rsidR="00506C9E" w:rsidRPr="00BB42E0">
        <w:rPr>
          <w:rFonts w:eastAsia="Times New Roman"/>
          <w:lang w:eastAsia="hu-HU"/>
        </w:rPr>
        <w:t xml:space="preserve">intézmény részéről </w:t>
      </w:r>
      <w:r w:rsidRPr="00BB42E0">
        <w:rPr>
          <w:rFonts w:eastAsia="Times New Roman"/>
          <w:lang w:eastAsia="hu-HU"/>
        </w:rPr>
        <w:t>kötel</w:t>
      </w:r>
      <w:r w:rsidR="00506C9E">
        <w:rPr>
          <w:rFonts w:eastAsia="Times New Roman"/>
          <w:lang w:eastAsia="hu-HU"/>
        </w:rPr>
        <w:t>e</w:t>
      </w:r>
      <w:r w:rsidRPr="00BB42E0">
        <w:rPr>
          <w:rFonts w:eastAsia="Times New Roman"/>
          <w:lang w:eastAsia="hu-HU"/>
        </w:rPr>
        <w:t xml:space="preserve">zettségvállalások még 2017. évben megtörténtek. A munkálatok azonban 2018. évben valósultak meg. Az </w:t>
      </w:r>
      <w:r w:rsidR="00BE3839" w:rsidRPr="00BB42E0">
        <w:rPr>
          <w:rFonts w:eastAsia="Times New Roman"/>
          <w:lang w:eastAsia="hu-HU"/>
        </w:rPr>
        <w:t>eredeti</w:t>
      </w:r>
      <w:r w:rsidRPr="00BB42E0">
        <w:rPr>
          <w:rFonts w:eastAsia="Times New Roman"/>
          <w:lang w:eastAsia="hu-HU"/>
        </w:rPr>
        <w:t xml:space="preserve"> költségvetés ez</w:t>
      </w:r>
      <w:r w:rsidR="00506C9E">
        <w:rPr>
          <w:rFonts w:eastAsia="Times New Roman"/>
          <w:lang w:eastAsia="hu-HU"/>
        </w:rPr>
        <w:t>t</w:t>
      </w:r>
      <w:r w:rsidRPr="00BB42E0">
        <w:rPr>
          <w:rFonts w:eastAsia="Times New Roman"/>
          <w:lang w:eastAsia="hu-HU"/>
        </w:rPr>
        <w:t xml:space="preserve"> az irányító szervi támogatást nem tartalmazta</w:t>
      </w:r>
      <w:r w:rsidR="00577C03" w:rsidRPr="00BB42E0">
        <w:rPr>
          <w:rFonts w:eastAsia="Times New Roman"/>
          <w:lang w:eastAsia="hu-HU"/>
        </w:rPr>
        <w:t>. Ezért a szükséges forrást biztosítani kell.</w:t>
      </w:r>
    </w:p>
    <w:p w:rsidR="00577C03" w:rsidRPr="00BB42E0" w:rsidRDefault="00577C03" w:rsidP="00BB42E0">
      <w:pPr>
        <w:pStyle w:val="Listaszerbekezds"/>
        <w:numPr>
          <w:ilvl w:val="0"/>
          <w:numId w:val="31"/>
        </w:numPr>
        <w:outlineLvl w:val="0"/>
        <w:rPr>
          <w:rFonts w:eastAsia="Times New Roman"/>
          <w:lang w:eastAsia="hu-HU"/>
        </w:rPr>
      </w:pPr>
      <w:r w:rsidRPr="00BB42E0">
        <w:rPr>
          <w:rFonts w:eastAsia="Times New Roman"/>
          <w:lang w:eastAsia="hu-HU"/>
        </w:rPr>
        <w:t xml:space="preserve">A képviselő-testület 157/2018. (VII. 20.) határozatában szintén a Széchenyi utca felújítása során szükséges ideiglenes közvilágítás kiépítésének megrendelésével a </w:t>
      </w:r>
      <w:proofErr w:type="spellStart"/>
      <w:r w:rsidRPr="00BB42E0">
        <w:rPr>
          <w:rFonts w:eastAsia="Times New Roman"/>
          <w:lang w:eastAsia="hu-HU"/>
        </w:rPr>
        <w:t>GAMESZ-t</w:t>
      </w:r>
      <w:proofErr w:type="spellEnd"/>
      <w:r w:rsidRPr="00BB42E0">
        <w:rPr>
          <w:rFonts w:eastAsia="Times New Roman"/>
          <w:lang w:eastAsia="hu-HU"/>
        </w:rPr>
        <w:t xml:space="preserve"> bízta meg. Az ideiglenes közvilágítás kiépítéséhez szükséges fedezetet 4.984 ezer forintban határozta meg.</w:t>
      </w:r>
    </w:p>
    <w:p w:rsidR="00577C03" w:rsidRPr="00BB42E0" w:rsidRDefault="00577C03" w:rsidP="00BB42E0">
      <w:pPr>
        <w:pStyle w:val="Listaszerbekezds"/>
        <w:numPr>
          <w:ilvl w:val="0"/>
          <w:numId w:val="31"/>
        </w:numPr>
        <w:outlineLvl w:val="0"/>
        <w:rPr>
          <w:rFonts w:eastAsia="Times New Roman"/>
          <w:lang w:eastAsia="hu-HU"/>
        </w:rPr>
      </w:pPr>
      <w:r w:rsidRPr="00BB42E0">
        <w:rPr>
          <w:rFonts w:eastAsia="Times New Roman"/>
          <w:lang w:eastAsia="hu-HU"/>
        </w:rPr>
        <w:lastRenderedPageBreak/>
        <w:t>Ugyanezen határozatban a Széchenyi utcában hiányzó szennyvízgerinc kiépítésé</w:t>
      </w:r>
      <w:r w:rsidR="00BB42E0" w:rsidRPr="00BB42E0">
        <w:rPr>
          <w:rFonts w:eastAsia="Times New Roman"/>
          <w:lang w:eastAsia="hu-HU"/>
        </w:rPr>
        <w:t xml:space="preserve">nek megrendelésével szintén a </w:t>
      </w:r>
      <w:proofErr w:type="spellStart"/>
      <w:r w:rsidR="00BB42E0" w:rsidRPr="00BB42E0">
        <w:rPr>
          <w:rFonts w:eastAsia="Times New Roman"/>
          <w:lang w:eastAsia="hu-HU"/>
        </w:rPr>
        <w:t>GAMESZ-t</w:t>
      </w:r>
      <w:proofErr w:type="spellEnd"/>
      <w:r w:rsidR="00BB42E0" w:rsidRPr="00BB42E0">
        <w:rPr>
          <w:rFonts w:eastAsia="Times New Roman"/>
          <w:lang w:eastAsia="hu-HU"/>
        </w:rPr>
        <w:t xml:space="preserve"> bízta meg. Ehhez 7.000 ezer forintot fedezetet állapított meg.</w:t>
      </w:r>
    </w:p>
    <w:p w:rsidR="003F6670" w:rsidRDefault="00BB42E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42E0">
        <w:rPr>
          <w:rFonts w:ascii="Arial" w:eastAsia="Times New Roman" w:hAnsi="Arial" w:cs="Arial"/>
          <w:lang w:eastAsia="hu-HU"/>
        </w:rPr>
        <w:t>Mindhárom irányító szervi támogatás működési célú finanszírozás</w:t>
      </w:r>
      <w:r>
        <w:rPr>
          <w:rFonts w:ascii="Arial" w:eastAsia="Times New Roman" w:hAnsi="Arial" w:cs="Arial"/>
          <w:lang w:eastAsia="hu-HU"/>
        </w:rPr>
        <w:t xml:space="preserve">, mivel az intézmény </w:t>
      </w:r>
      <w:r w:rsidR="00664CF9">
        <w:rPr>
          <w:rFonts w:ascii="Arial" w:eastAsia="Times New Roman" w:hAnsi="Arial" w:cs="Arial"/>
          <w:lang w:eastAsia="hu-HU"/>
        </w:rPr>
        <w:t xml:space="preserve">a felmerülő kiadást </w:t>
      </w:r>
      <w:r>
        <w:rPr>
          <w:rFonts w:ascii="Arial" w:eastAsia="Times New Roman" w:hAnsi="Arial" w:cs="Arial"/>
          <w:lang w:eastAsia="hu-HU"/>
        </w:rPr>
        <w:t>beruházásként aktiválni nem tudja.</w:t>
      </w:r>
    </w:p>
    <w:p w:rsidR="00BB42E0" w:rsidRDefault="009E7C77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176 ezer forint összegű a gyermekétkeztetés üzemeltetési támogatásnak</w:t>
      </w:r>
      <w:r w:rsidR="00CD6420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 májusi felmérésben leadott adatok miatti állami támogatás elvonása. Ezt az összeget az önkormányzat saját erőből pótolta.</w:t>
      </w:r>
    </w:p>
    <w:p w:rsidR="009E7C77" w:rsidRDefault="009E7C77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3.000 ezer Ft</w:t>
      </w:r>
      <w:r w:rsidR="00C4487B">
        <w:rPr>
          <w:rFonts w:ascii="Arial" w:eastAsia="Times New Roman" w:hAnsi="Arial" w:cs="Arial"/>
          <w:lang w:eastAsia="hu-HU"/>
        </w:rPr>
        <w:t xml:space="preserve"> összegű</w:t>
      </w:r>
      <w:r>
        <w:rPr>
          <w:rFonts w:ascii="Arial" w:eastAsia="Times New Roman" w:hAnsi="Arial" w:cs="Arial"/>
          <w:lang w:eastAsia="hu-HU"/>
        </w:rPr>
        <w:t xml:space="preserve"> az irányító szervi támogatás a Nyírfa utca tereprendezésével, zöldfelület felújításával kapcsolatban</w:t>
      </w:r>
      <w:r w:rsidR="00C4487B">
        <w:rPr>
          <w:rFonts w:ascii="Arial" w:eastAsia="Times New Roman" w:hAnsi="Arial" w:cs="Arial"/>
          <w:lang w:eastAsia="hu-HU"/>
        </w:rPr>
        <w:t>.</w:t>
      </w:r>
    </w:p>
    <w:p w:rsidR="00C4487B" w:rsidRPr="00BB42E0" w:rsidRDefault="00C4487B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F6670" w:rsidRPr="00C4487B" w:rsidRDefault="003F667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4487B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3F6670" w:rsidRPr="00C4487B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4487B">
        <w:rPr>
          <w:rFonts w:ascii="Arial" w:eastAsia="Times New Roman" w:hAnsi="Arial" w:cs="Arial"/>
          <w:lang w:eastAsia="hu-HU"/>
        </w:rPr>
        <w:t>Az intézmény</w:t>
      </w:r>
      <w:r w:rsidRPr="00C4487B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Pr="00C4487B">
        <w:rPr>
          <w:rFonts w:ascii="Arial" w:eastAsia="Times New Roman" w:hAnsi="Arial" w:cs="Arial"/>
          <w:lang w:eastAsia="hu-HU"/>
        </w:rPr>
        <w:t>3</w:t>
      </w:r>
      <w:r w:rsidR="009E7C77" w:rsidRPr="00C4487B">
        <w:rPr>
          <w:rFonts w:ascii="Arial" w:eastAsia="Times New Roman" w:hAnsi="Arial" w:cs="Arial"/>
          <w:lang w:eastAsia="hu-HU"/>
        </w:rPr>
        <w:t>77</w:t>
      </w:r>
      <w:r w:rsidRPr="00C4487B">
        <w:rPr>
          <w:rFonts w:ascii="Arial" w:eastAsia="Times New Roman" w:hAnsi="Arial" w:cs="Arial"/>
          <w:lang w:eastAsia="hu-HU"/>
        </w:rPr>
        <w:t xml:space="preserve"> ezer Ft-tal emelkedik.</w:t>
      </w:r>
    </w:p>
    <w:p w:rsidR="009E7C77" w:rsidRPr="00AF3449" w:rsidRDefault="009E7C77" w:rsidP="009E7C7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lang w:eastAsia="hu-HU"/>
        </w:rPr>
        <w:t>18</w:t>
      </w:r>
      <w:r w:rsidRPr="00AF3449">
        <w:rPr>
          <w:rFonts w:ascii="Arial" w:eastAsia="Times New Roman" w:hAnsi="Arial" w:cs="Arial"/>
          <w:lang w:eastAsia="hu-HU"/>
        </w:rPr>
        <w:t xml:space="preserve"> ezer forinttal nő</w:t>
      </w:r>
      <w:r w:rsidRPr="00AF3449">
        <w:rPr>
          <w:rFonts w:ascii="Arial" w:eastAsia="Times New Roman" w:hAnsi="Arial" w:cs="Arial"/>
          <w:b/>
          <w:lang w:eastAsia="hu-HU"/>
        </w:rPr>
        <w:t xml:space="preserve"> </w:t>
      </w:r>
      <w:r w:rsidRPr="00AF3449">
        <w:rPr>
          <w:rFonts w:ascii="Arial" w:eastAsia="Times New Roman" w:hAnsi="Arial" w:cs="Arial"/>
          <w:lang w:eastAsia="hu-HU"/>
        </w:rPr>
        <w:t xml:space="preserve">a </w:t>
      </w:r>
      <w:r w:rsidRPr="00AF3449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bevételek </w:t>
      </w:r>
      <w:r w:rsidRPr="00AF3449">
        <w:rPr>
          <w:rFonts w:ascii="Arial" w:eastAsia="Times New Roman" w:hAnsi="Arial" w:cs="Arial"/>
          <w:lang w:eastAsia="hu-HU"/>
        </w:rPr>
        <w:t>tervezett összege.</w:t>
      </w:r>
      <w:r w:rsidRPr="00AF3449">
        <w:rPr>
          <w:rFonts w:ascii="Arial" w:eastAsia="Times New Roman" w:hAnsi="Arial" w:cs="Arial"/>
          <w:b/>
          <w:lang w:eastAsia="hu-HU"/>
        </w:rPr>
        <w:t xml:space="preserve"> </w:t>
      </w:r>
    </w:p>
    <w:p w:rsidR="009E7C77" w:rsidRPr="00123079" w:rsidRDefault="009E7C77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C4487B">
        <w:rPr>
          <w:rFonts w:ascii="Arial" w:eastAsia="Times New Roman" w:hAnsi="Arial" w:cs="Arial"/>
          <w:lang w:eastAsia="hu-HU"/>
        </w:rPr>
        <w:t xml:space="preserve">Ez a </w:t>
      </w:r>
      <w:r w:rsidRPr="00C4487B">
        <w:rPr>
          <w:rFonts w:ascii="Arial" w:eastAsia="Times New Roman" w:hAnsi="Arial" w:cs="Arial"/>
          <w:u w:val="single"/>
          <w:lang w:eastAsia="hu-HU"/>
        </w:rPr>
        <w:t>működési bevételek</w:t>
      </w:r>
      <w:r w:rsidRPr="00C4487B">
        <w:rPr>
          <w:rFonts w:ascii="Arial" w:eastAsia="Times New Roman" w:hAnsi="Arial" w:cs="Arial"/>
          <w:lang w:eastAsia="hu-HU"/>
        </w:rPr>
        <w:t xml:space="preserve"> előirányzatának növekedése. Az intézmény június hónapban kapta meg a fel nem használt Szép-kártya visszautalás összegét.</w:t>
      </w:r>
      <w:r>
        <w:rPr>
          <w:rFonts w:ascii="Arial" w:eastAsia="Times New Roman" w:hAnsi="Arial" w:cs="Arial"/>
          <w:color w:val="FF0000"/>
          <w:lang w:eastAsia="hu-HU"/>
        </w:rPr>
        <w:t xml:space="preserve"> </w:t>
      </w:r>
    </w:p>
    <w:p w:rsidR="003F6670" w:rsidRPr="00C4487B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C4487B">
        <w:rPr>
          <w:rFonts w:ascii="Arial" w:eastAsia="Times New Roman" w:hAnsi="Arial" w:cs="Arial"/>
          <w:i/>
          <w:lang w:eastAsia="hu-HU"/>
        </w:rPr>
        <w:t xml:space="preserve">A </w:t>
      </w:r>
      <w:r w:rsidRPr="00C4487B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C4487B">
        <w:rPr>
          <w:rFonts w:ascii="Arial" w:eastAsia="Times New Roman" w:hAnsi="Arial" w:cs="Arial"/>
          <w:i/>
          <w:lang w:eastAsia="hu-HU"/>
        </w:rPr>
        <w:t xml:space="preserve"> előirányzata </w:t>
      </w:r>
      <w:r w:rsidR="009E7C77" w:rsidRPr="00C4487B">
        <w:rPr>
          <w:rFonts w:ascii="Arial" w:eastAsia="Times New Roman" w:hAnsi="Arial" w:cs="Arial"/>
          <w:i/>
          <w:lang w:eastAsia="hu-HU"/>
        </w:rPr>
        <w:t xml:space="preserve">359 ezer Ft-tal </w:t>
      </w:r>
      <w:r w:rsidRPr="00C4487B">
        <w:rPr>
          <w:rFonts w:ascii="Arial" w:eastAsia="Times New Roman" w:hAnsi="Arial" w:cs="Arial"/>
          <w:i/>
          <w:lang w:eastAsia="hu-HU"/>
        </w:rPr>
        <w:t xml:space="preserve">növekszik ezzel az összeggel. </w:t>
      </w:r>
    </w:p>
    <w:p w:rsidR="003F6670" w:rsidRPr="00C4487B" w:rsidRDefault="00C4487B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C4487B">
        <w:rPr>
          <w:rFonts w:ascii="Arial" w:eastAsia="Times New Roman" w:hAnsi="Arial" w:cs="Arial"/>
          <w:lang w:eastAsia="hu-HU"/>
        </w:rPr>
        <w:t>A fenti összeg az</w:t>
      </w:r>
      <w:r w:rsidR="003F6670" w:rsidRPr="00C4487B">
        <w:rPr>
          <w:rFonts w:ascii="Arial" w:eastAsia="Times New Roman" w:hAnsi="Arial" w:cs="Arial"/>
          <w:lang w:eastAsia="hu-HU"/>
        </w:rPr>
        <w:t xml:space="preserve"> </w:t>
      </w:r>
      <w:r w:rsidR="003F6670" w:rsidRPr="00C4487B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Pr="00C4487B">
        <w:rPr>
          <w:rFonts w:ascii="Arial" w:eastAsia="Times New Roman" w:hAnsi="Arial" w:cs="Arial"/>
          <w:lang w:eastAsia="hu-HU"/>
        </w:rPr>
        <w:t xml:space="preserve"> emelkedésének felel</w:t>
      </w:r>
      <w:r w:rsidR="003F6670" w:rsidRPr="00C4487B">
        <w:rPr>
          <w:rFonts w:ascii="Arial" w:eastAsia="Times New Roman" w:hAnsi="Arial" w:cs="Arial"/>
          <w:lang w:eastAsia="hu-HU"/>
        </w:rPr>
        <w:t>.</w:t>
      </w:r>
    </w:p>
    <w:p w:rsidR="00AD3687" w:rsidRDefault="00C4487B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4487B">
        <w:rPr>
          <w:rFonts w:ascii="Arial" w:eastAsia="Times New Roman" w:hAnsi="Arial" w:cs="Arial"/>
          <w:lang w:eastAsia="hu-HU"/>
        </w:rPr>
        <w:t xml:space="preserve">A Képviselő-testület 166/2018. (VII. 20.) határozatában az </w:t>
      </w:r>
      <w:proofErr w:type="spellStart"/>
      <w:r w:rsidRPr="00C4487B">
        <w:rPr>
          <w:rFonts w:ascii="Arial" w:eastAsia="Times New Roman" w:hAnsi="Arial" w:cs="Arial"/>
          <w:lang w:eastAsia="hu-HU"/>
        </w:rPr>
        <w:t>SNI-s</w:t>
      </w:r>
      <w:proofErr w:type="spellEnd"/>
      <w:r w:rsidRPr="00C4487B">
        <w:rPr>
          <w:rFonts w:ascii="Arial" w:eastAsia="Times New Roman" w:hAnsi="Arial" w:cs="Arial"/>
          <w:lang w:eastAsia="hu-HU"/>
        </w:rPr>
        <w:t xml:space="preserve"> gyermeklétszám emelkedése és annak ellátása miatt plusz 1 fő pedagógus asszisztens alkalmazását és felmerülő kiadásainak saját forrásból történő finanszírozását határozta el.</w:t>
      </w:r>
    </w:p>
    <w:p w:rsidR="00C4487B" w:rsidRPr="00C4487B" w:rsidRDefault="00C4487B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47D2C" w:rsidRPr="00E819F1" w:rsidRDefault="00A40E70" w:rsidP="00347D2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819F1">
        <w:rPr>
          <w:rFonts w:ascii="Arial" w:eastAsia="Times New Roman" w:hAnsi="Arial" w:cs="Arial"/>
          <w:b/>
          <w:lang w:eastAsia="hu-HU"/>
        </w:rPr>
        <w:t>Gróf I.</w:t>
      </w:r>
      <w:r w:rsidR="00CF6FB1" w:rsidRPr="00E819F1">
        <w:rPr>
          <w:rFonts w:ascii="Arial" w:eastAsia="Times New Roman" w:hAnsi="Arial" w:cs="Arial"/>
          <w:b/>
          <w:lang w:eastAsia="hu-HU"/>
        </w:rPr>
        <w:t xml:space="preserve"> </w:t>
      </w:r>
      <w:r w:rsidRPr="00E819F1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E819F1">
        <w:rPr>
          <w:rFonts w:ascii="Arial" w:eastAsia="Times New Roman" w:hAnsi="Arial" w:cs="Arial"/>
          <w:b/>
          <w:lang w:eastAsia="hu-HU"/>
        </w:rPr>
        <w:t xml:space="preserve"> </w:t>
      </w:r>
    </w:p>
    <w:p w:rsidR="00905AA1" w:rsidRPr="00E819F1" w:rsidRDefault="00347D2C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819F1">
        <w:rPr>
          <w:rFonts w:ascii="Arial" w:eastAsia="Times New Roman" w:hAnsi="Arial" w:cs="Arial"/>
          <w:lang w:eastAsia="hu-HU"/>
        </w:rPr>
        <w:t>Az intézmény</w:t>
      </w:r>
      <w:r w:rsidRPr="00E819F1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Pr="00E819F1">
        <w:rPr>
          <w:rFonts w:ascii="Arial" w:eastAsia="Times New Roman" w:hAnsi="Arial" w:cs="Arial"/>
          <w:lang w:eastAsia="hu-HU"/>
        </w:rPr>
        <w:t>22.579 ezer Ft-tal emelkedik.</w:t>
      </w:r>
    </w:p>
    <w:p w:rsidR="00294C05" w:rsidRPr="00E819F1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819F1">
        <w:rPr>
          <w:rFonts w:ascii="Arial" w:eastAsia="Times New Roman" w:hAnsi="Arial" w:cs="Arial"/>
          <w:lang w:eastAsia="hu-HU"/>
        </w:rPr>
        <w:t xml:space="preserve">Az intézmény </w:t>
      </w:r>
      <w:r w:rsidR="00A951E6" w:rsidRPr="00E819F1">
        <w:rPr>
          <w:rFonts w:ascii="Arial" w:eastAsia="Times New Roman" w:hAnsi="Arial" w:cs="Arial"/>
          <w:b/>
          <w:i/>
          <w:u w:val="single"/>
          <w:lang w:eastAsia="hu-HU"/>
        </w:rPr>
        <w:t>működési pénzforgalmi</w:t>
      </w:r>
      <w:r w:rsidR="00A951E6" w:rsidRPr="00E819F1">
        <w:rPr>
          <w:rFonts w:ascii="Arial" w:eastAsia="Times New Roman" w:hAnsi="Arial" w:cs="Arial"/>
          <w:lang w:eastAsia="hu-HU"/>
        </w:rPr>
        <w:t xml:space="preserve"> </w:t>
      </w:r>
      <w:r w:rsidRPr="00E819F1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E819F1">
        <w:rPr>
          <w:rFonts w:ascii="Arial" w:eastAsia="Times New Roman" w:hAnsi="Arial" w:cs="Arial"/>
          <w:b/>
          <w:lang w:eastAsia="hu-HU"/>
        </w:rPr>
        <w:t xml:space="preserve"> </w:t>
      </w:r>
      <w:r w:rsidR="00347D2C" w:rsidRPr="00E819F1">
        <w:rPr>
          <w:rFonts w:ascii="Arial" w:eastAsia="Times New Roman" w:hAnsi="Arial" w:cs="Arial"/>
          <w:lang w:eastAsia="hu-HU"/>
        </w:rPr>
        <w:t>12.360</w:t>
      </w:r>
      <w:r w:rsidR="00C26793" w:rsidRPr="00E819F1">
        <w:rPr>
          <w:rFonts w:ascii="Arial" w:eastAsia="Times New Roman" w:hAnsi="Arial" w:cs="Arial"/>
          <w:lang w:eastAsia="hu-HU"/>
        </w:rPr>
        <w:t xml:space="preserve"> ezer forinttal emelkedik</w:t>
      </w:r>
      <w:r w:rsidR="004F1179" w:rsidRPr="00E819F1">
        <w:rPr>
          <w:rFonts w:ascii="Arial" w:eastAsia="Times New Roman" w:hAnsi="Arial" w:cs="Arial"/>
          <w:lang w:eastAsia="hu-HU"/>
        </w:rPr>
        <w:t>.</w:t>
      </w:r>
      <w:r w:rsidR="00905AA1" w:rsidRPr="00E819F1">
        <w:rPr>
          <w:rFonts w:ascii="Arial" w:eastAsia="Times New Roman" w:hAnsi="Arial" w:cs="Arial"/>
          <w:lang w:eastAsia="hu-HU"/>
        </w:rPr>
        <w:t xml:space="preserve"> </w:t>
      </w:r>
    </w:p>
    <w:p w:rsidR="00C26793" w:rsidRPr="00E819F1" w:rsidRDefault="00C267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819F1">
        <w:rPr>
          <w:rFonts w:ascii="Arial" w:eastAsia="Times New Roman" w:hAnsi="Arial" w:cs="Arial"/>
          <w:lang w:eastAsia="hu-HU"/>
        </w:rPr>
        <w:t xml:space="preserve">A </w:t>
      </w:r>
      <w:r w:rsidRPr="00E819F1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E819F1">
        <w:rPr>
          <w:rFonts w:ascii="Arial" w:eastAsia="Times New Roman" w:hAnsi="Arial" w:cs="Arial"/>
          <w:lang w:eastAsia="hu-HU"/>
        </w:rPr>
        <w:t xml:space="preserve"> előirányzata </w:t>
      </w:r>
      <w:r w:rsidR="00D51DB2" w:rsidRPr="00E819F1">
        <w:rPr>
          <w:rFonts w:ascii="Arial" w:eastAsia="Times New Roman" w:hAnsi="Arial" w:cs="Arial"/>
          <w:lang w:eastAsia="hu-HU"/>
        </w:rPr>
        <w:t>11.623</w:t>
      </w:r>
      <w:r w:rsidRPr="00E819F1">
        <w:rPr>
          <w:rFonts w:ascii="Arial" w:eastAsia="Times New Roman" w:hAnsi="Arial" w:cs="Arial"/>
          <w:lang w:eastAsia="hu-HU"/>
        </w:rPr>
        <w:t xml:space="preserve"> ezer forinttal emelkedik. A </w:t>
      </w:r>
      <w:r w:rsidR="00D51DB2" w:rsidRPr="00E819F1">
        <w:rPr>
          <w:rFonts w:ascii="Arial" w:eastAsia="Times New Roman" w:hAnsi="Arial" w:cs="Arial"/>
          <w:lang w:eastAsia="hu-HU"/>
        </w:rPr>
        <w:t xml:space="preserve">Képviselő-testület 193/2018. (X. 2) határozatával engedélyezte a mozi jegy többletbevételből, mozi büfé készlet értékesítés többletbevételből és </w:t>
      </w:r>
      <w:r w:rsidR="00C81B8C" w:rsidRPr="00E819F1">
        <w:rPr>
          <w:rFonts w:ascii="Arial" w:eastAsia="Times New Roman" w:hAnsi="Arial" w:cs="Arial"/>
          <w:lang w:eastAsia="hu-HU"/>
        </w:rPr>
        <w:t xml:space="preserve">a </w:t>
      </w:r>
      <w:r w:rsidR="00D51DB2" w:rsidRPr="00E819F1">
        <w:rPr>
          <w:rFonts w:ascii="Arial" w:eastAsia="Times New Roman" w:hAnsi="Arial" w:cs="Arial"/>
          <w:lang w:eastAsia="hu-HU"/>
        </w:rPr>
        <w:t>kitelepülők által fizetett díjakból származó többletbevételből származó</w:t>
      </w:r>
      <w:r w:rsidR="005923AE">
        <w:rPr>
          <w:rFonts w:ascii="Arial" w:eastAsia="Times New Roman" w:hAnsi="Arial" w:cs="Arial"/>
          <w:lang w:eastAsia="hu-HU"/>
        </w:rPr>
        <w:t xml:space="preserve"> működési</w:t>
      </w:r>
      <w:r w:rsidR="00D51DB2" w:rsidRPr="00E819F1">
        <w:rPr>
          <w:rFonts w:ascii="Arial" w:eastAsia="Times New Roman" w:hAnsi="Arial" w:cs="Arial"/>
          <w:lang w:eastAsia="hu-HU"/>
        </w:rPr>
        <w:t xml:space="preserve"> bevételi előirányzat növelést.</w:t>
      </w:r>
      <w:r w:rsidRPr="00E819F1">
        <w:rPr>
          <w:rFonts w:ascii="Arial" w:eastAsia="Times New Roman" w:hAnsi="Arial" w:cs="Arial"/>
          <w:lang w:eastAsia="hu-HU"/>
        </w:rPr>
        <w:t xml:space="preserve"> </w:t>
      </w:r>
    </w:p>
    <w:p w:rsidR="00C81B8C" w:rsidRPr="00E819F1" w:rsidRDefault="00C81B8C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819F1">
        <w:rPr>
          <w:rFonts w:ascii="Arial" w:eastAsia="Times New Roman" w:hAnsi="Arial" w:cs="Arial"/>
          <w:lang w:eastAsia="hu-HU"/>
        </w:rPr>
        <w:t xml:space="preserve">247 ezer forint összegben kialakításra kerül az </w:t>
      </w:r>
      <w:r w:rsidRPr="00E819F1">
        <w:rPr>
          <w:rFonts w:ascii="Arial" w:eastAsia="Times New Roman" w:hAnsi="Arial" w:cs="Arial"/>
          <w:u w:val="single"/>
          <w:lang w:eastAsia="hu-HU"/>
        </w:rPr>
        <w:t xml:space="preserve">egyéb működési célú támogatás </w:t>
      </w:r>
      <w:proofErr w:type="spellStart"/>
      <w:r w:rsidRPr="00E819F1">
        <w:rPr>
          <w:rFonts w:ascii="Arial" w:eastAsia="Times New Roman" w:hAnsi="Arial" w:cs="Arial"/>
          <w:u w:val="single"/>
          <w:lang w:eastAsia="hu-HU"/>
        </w:rPr>
        <w:t>Áht-n</w:t>
      </w:r>
      <w:proofErr w:type="spellEnd"/>
      <w:r w:rsidRPr="00E819F1">
        <w:rPr>
          <w:rFonts w:ascii="Arial" w:eastAsia="Times New Roman" w:hAnsi="Arial" w:cs="Arial"/>
          <w:u w:val="single"/>
          <w:lang w:eastAsia="hu-HU"/>
        </w:rPr>
        <w:t xml:space="preserve"> belülről</w:t>
      </w:r>
      <w:r w:rsidRPr="00E819F1">
        <w:rPr>
          <w:rFonts w:ascii="Arial" w:eastAsia="Times New Roman" w:hAnsi="Arial" w:cs="Arial"/>
          <w:lang w:eastAsia="hu-HU"/>
        </w:rPr>
        <w:t xml:space="preserve"> bevételek előirányzat. </w:t>
      </w:r>
      <w:r w:rsidR="00E819F1" w:rsidRPr="00E819F1">
        <w:rPr>
          <w:rFonts w:ascii="Arial" w:eastAsia="Times New Roman" w:hAnsi="Arial" w:cs="Arial"/>
          <w:lang w:eastAsia="hu-HU"/>
        </w:rPr>
        <w:t>A Zala Megyei Kormányhivatal Munkaügyi Központja szerződéssel alkalmazott nyári diákmunkás után utalta a művelődési intézmény részére ezt az összeget.</w:t>
      </w:r>
    </w:p>
    <w:p w:rsidR="00E819F1" w:rsidRPr="00123079" w:rsidRDefault="00E819F1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E819F1">
        <w:rPr>
          <w:rFonts w:ascii="Arial" w:eastAsia="Times New Roman" w:hAnsi="Arial" w:cs="Arial"/>
          <w:lang w:eastAsia="hu-HU"/>
        </w:rPr>
        <w:t xml:space="preserve">A </w:t>
      </w:r>
      <w:r w:rsidRPr="003900F6">
        <w:rPr>
          <w:rFonts w:ascii="Arial" w:eastAsia="Times New Roman" w:hAnsi="Arial" w:cs="Arial"/>
          <w:u w:val="single"/>
          <w:lang w:eastAsia="hu-HU"/>
        </w:rPr>
        <w:t xml:space="preserve">működési célú </w:t>
      </w:r>
      <w:r w:rsidR="008356FC" w:rsidRPr="003900F6">
        <w:rPr>
          <w:rFonts w:ascii="Arial" w:eastAsia="Times New Roman" w:hAnsi="Arial" w:cs="Arial"/>
          <w:u w:val="single"/>
          <w:lang w:eastAsia="hu-HU"/>
        </w:rPr>
        <w:t>pénzeszköz</w:t>
      </w:r>
      <w:r w:rsidRPr="003900F6">
        <w:rPr>
          <w:rFonts w:ascii="Arial" w:eastAsia="Times New Roman" w:hAnsi="Arial" w:cs="Arial"/>
          <w:u w:val="single"/>
          <w:lang w:eastAsia="hu-HU"/>
        </w:rPr>
        <w:t xml:space="preserve"> átvétel </w:t>
      </w:r>
      <w:proofErr w:type="spellStart"/>
      <w:r w:rsidRPr="003900F6">
        <w:rPr>
          <w:rFonts w:ascii="Arial" w:eastAsia="Times New Roman" w:hAnsi="Arial" w:cs="Arial"/>
          <w:u w:val="single"/>
          <w:lang w:eastAsia="hu-HU"/>
        </w:rPr>
        <w:t>Áht-n</w:t>
      </w:r>
      <w:proofErr w:type="spellEnd"/>
      <w:r w:rsidRPr="003900F6">
        <w:rPr>
          <w:rFonts w:ascii="Arial" w:eastAsia="Times New Roman" w:hAnsi="Arial" w:cs="Arial"/>
          <w:u w:val="single"/>
          <w:lang w:eastAsia="hu-HU"/>
        </w:rPr>
        <w:t xml:space="preserve"> kívülről előirányzat</w:t>
      </w:r>
      <w:r w:rsidRPr="00E819F1">
        <w:rPr>
          <w:rFonts w:ascii="Arial" w:eastAsia="Times New Roman" w:hAnsi="Arial" w:cs="Arial"/>
          <w:lang w:eastAsia="hu-HU"/>
        </w:rPr>
        <w:t xml:space="preserve"> 490 ezer Ft összegben kialakításra kerül. Ez a bevétel az Árpádkori templomban kihelyezett perselyben gyűlt össze.</w:t>
      </w:r>
    </w:p>
    <w:p w:rsidR="003573A4" w:rsidRPr="00517993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17993">
        <w:rPr>
          <w:rFonts w:ascii="Arial" w:eastAsia="Times New Roman" w:hAnsi="Arial" w:cs="Arial"/>
          <w:lang w:eastAsia="hu-HU"/>
        </w:rPr>
        <w:t xml:space="preserve">A </w:t>
      </w:r>
      <w:r w:rsidR="008F0FCB" w:rsidRPr="00517993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517993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517993">
        <w:rPr>
          <w:rFonts w:ascii="Arial" w:eastAsia="Times New Roman" w:hAnsi="Arial" w:cs="Arial"/>
          <w:lang w:eastAsia="hu-HU"/>
        </w:rPr>
        <w:t xml:space="preserve"> előirányzata </w:t>
      </w:r>
      <w:r w:rsidR="00E819F1" w:rsidRPr="00517993">
        <w:rPr>
          <w:rFonts w:ascii="Arial" w:eastAsia="Times New Roman" w:hAnsi="Arial" w:cs="Arial"/>
          <w:lang w:eastAsia="hu-HU"/>
        </w:rPr>
        <w:t xml:space="preserve">10.219 </w:t>
      </w:r>
      <w:r w:rsidR="00A951E6" w:rsidRPr="00517993">
        <w:rPr>
          <w:rFonts w:ascii="Arial" w:eastAsia="Times New Roman" w:hAnsi="Arial" w:cs="Arial"/>
          <w:lang w:eastAsia="hu-HU"/>
        </w:rPr>
        <w:t xml:space="preserve">ezer forinttal </w:t>
      </w:r>
      <w:r w:rsidR="00C7192E" w:rsidRPr="00517993">
        <w:rPr>
          <w:rFonts w:ascii="Arial" w:eastAsia="Times New Roman" w:hAnsi="Arial" w:cs="Arial"/>
          <w:lang w:eastAsia="hu-HU"/>
        </w:rPr>
        <w:t>növekszik</w:t>
      </w:r>
      <w:r w:rsidR="00A951E6" w:rsidRPr="00517993">
        <w:rPr>
          <w:rFonts w:ascii="Arial" w:eastAsia="Times New Roman" w:hAnsi="Arial" w:cs="Arial"/>
          <w:lang w:eastAsia="hu-HU"/>
        </w:rPr>
        <w:t>.</w:t>
      </w:r>
    </w:p>
    <w:p w:rsidR="00A951E6" w:rsidRPr="00517993" w:rsidRDefault="008356FC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17993">
        <w:rPr>
          <w:rFonts w:ascii="Arial" w:eastAsia="Times New Roman" w:hAnsi="Arial" w:cs="Arial"/>
          <w:lang w:eastAsia="hu-HU"/>
        </w:rPr>
        <w:t>Ez az</w:t>
      </w:r>
      <w:r w:rsidR="00A951E6" w:rsidRPr="00517993">
        <w:rPr>
          <w:rFonts w:ascii="Arial" w:eastAsia="Times New Roman" w:hAnsi="Arial" w:cs="Arial"/>
          <w:lang w:eastAsia="hu-HU"/>
        </w:rPr>
        <w:t xml:space="preserve"> </w:t>
      </w:r>
      <w:r w:rsidR="00A951E6" w:rsidRPr="00517993">
        <w:rPr>
          <w:rFonts w:ascii="Arial" w:eastAsia="Times New Roman" w:hAnsi="Arial" w:cs="Arial"/>
          <w:u w:val="single"/>
          <w:lang w:eastAsia="hu-HU"/>
        </w:rPr>
        <w:t>irányító szervi támogatás</w:t>
      </w:r>
      <w:r w:rsidR="00A951E6" w:rsidRPr="00517993">
        <w:rPr>
          <w:rFonts w:ascii="Arial" w:eastAsia="Times New Roman" w:hAnsi="Arial" w:cs="Arial"/>
          <w:lang w:eastAsia="hu-HU"/>
        </w:rPr>
        <w:t xml:space="preserve"> </w:t>
      </w:r>
      <w:r w:rsidR="00C7192E" w:rsidRPr="00517993">
        <w:rPr>
          <w:rFonts w:ascii="Arial" w:eastAsia="Times New Roman" w:hAnsi="Arial" w:cs="Arial"/>
          <w:lang w:eastAsia="hu-HU"/>
        </w:rPr>
        <w:t>előirányzatának emelkedése</w:t>
      </w:r>
      <w:r w:rsidR="00A951E6" w:rsidRPr="00517993">
        <w:rPr>
          <w:rFonts w:ascii="Arial" w:eastAsia="Times New Roman" w:hAnsi="Arial" w:cs="Arial"/>
          <w:lang w:eastAsia="hu-HU"/>
        </w:rPr>
        <w:t>, melyből:</w:t>
      </w:r>
    </w:p>
    <w:p w:rsidR="00D84622" w:rsidRPr="00517993" w:rsidRDefault="004B0EC2" w:rsidP="00517993">
      <w:pPr>
        <w:pStyle w:val="Listaszerbekezds"/>
        <w:numPr>
          <w:ilvl w:val="0"/>
          <w:numId w:val="34"/>
        </w:numPr>
        <w:rPr>
          <w:lang w:eastAsia="hu-HU"/>
        </w:rPr>
      </w:pPr>
      <w:r w:rsidRPr="00517993">
        <w:rPr>
          <w:lang w:eastAsia="hu-HU"/>
        </w:rPr>
        <w:t xml:space="preserve">219 ezer </w:t>
      </w:r>
      <w:r w:rsidR="00517993" w:rsidRPr="00517993">
        <w:rPr>
          <w:lang w:eastAsia="hu-HU"/>
        </w:rPr>
        <w:t>F</w:t>
      </w:r>
      <w:r w:rsidRPr="00517993">
        <w:rPr>
          <w:lang w:eastAsia="hu-HU"/>
        </w:rPr>
        <w:t>t a kö</w:t>
      </w:r>
      <w:r w:rsidR="008356FC">
        <w:rPr>
          <w:lang w:eastAsia="hu-HU"/>
        </w:rPr>
        <w:t>nyvtári állo</w:t>
      </w:r>
      <w:r w:rsidRPr="00517993">
        <w:rPr>
          <w:lang w:eastAsia="hu-HU"/>
        </w:rPr>
        <w:t xml:space="preserve">mánygyarapításra kapott állami támogatás. </w:t>
      </w:r>
    </w:p>
    <w:p w:rsidR="00A951E6" w:rsidRPr="00517993" w:rsidRDefault="004B0EC2" w:rsidP="00A951E6">
      <w:pPr>
        <w:pStyle w:val="Listaszerbekezds"/>
        <w:numPr>
          <w:ilvl w:val="0"/>
          <w:numId w:val="34"/>
        </w:numPr>
        <w:rPr>
          <w:i/>
          <w:lang w:eastAsia="hu-HU"/>
        </w:rPr>
      </w:pPr>
      <w:r w:rsidRPr="00517993">
        <w:rPr>
          <w:lang w:eastAsia="hu-HU"/>
        </w:rPr>
        <w:t xml:space="preserve">2018. október 5-én írt kérelmében az </w:t>
      </w:r>
      <w:r w:rsidR="008D3662">
        <w:rPr>
          <w:lang w:eastAsia="hu-HU"/>
        </w:rPr>
        <w:t>Igazgató</w:t>
      </w:r>
      <w:r w:rsidRPr="00517993">
        <w:rPr>
          <w:lang w:eastAsia="hu-HU"/>
        </w:rPr>
        <w:t xml:space="preserve"> Asszony 10.000 ez</w:t>
      </w:r>
      <w:r w:rsidR="00375D6A">
        <w:rPr>
          <w:lang w:eastAsia="hu-HU"/>
        </w:rPr>
        <w:t>e</w:t>
      </w:r>
      <w:r w:rsidRPr="00517993">
        <w:rPr>
          <w:lang w:eastAsia="hu-HU"/>
        </w:rPr>
        <w:t xml:space="preserve">r </w:t>
      </w:r>
      <w:r w:rsidR="00375D6A">
        <w:rPr>
          <w:lang w:eastAsia="hu-HU"/>
        </w:rPr>
        <w:t>F</w:t>
      </w:r>
      <w:r w:rsidRPr="00517993">
        <w:rPr>
          <w:lang w:eastAsia="hu-HU"/>
        </w:rPr>
        <w:t xml:space="preserve">t irányító szervi támogatást kért. Az intézmény a november-december havi működéséhez nem </w:t>
      </w:r>
      <w:r w:rsidR="00C1563C" w:rsidRPr="00517993">
        <w:rPr>
          <w:lang w:eastAsia="hu-HU"/>
        </w:rPr>
        <w:t>rendelkezik</w:t>
      </w:r>
      <w:r w:rsidRPr="00517993">
        <w:rPr>
          <w:lang w:eastAsia="hu-HU"/>
        </w:rPr>
        <w:t xml:space="preserve"> dologi forrással. </w:t>
      </w:r>
      <w:r w:rsidR="00375D6A">
        <w:rPr>
          <w:lang w:eastAsia="hu-HU"/>
        </w:rPr>
        <w:t xml:space="preserve">Az éves rendezvénytervben jelzett műsorok megvalósítása 90 %-ban az I-III. negyedévben </w:t>
      </w:r>
      <w:r w:rsidR="00482791">
        <w:rPr>
          <w:lang w:eastAsia="hu-HU"/>
        </w:rPr>
        <w:t xml:space="preserve">már </w:t>
      </w:r>
      <w:r w:rsidR="00375D6A">
        <w:rPr>
          <w:lang w:eastAsia="hu-HU"/>
        </w:rPr>
        <w:t>megtörtént. Az utolsó negyedévben jelentős, nagy összegű pénzügyi kiadás rendezvényre nem várható</w:t>
      </w:r>
      <w:r w:rsidR="00482791">
        <w:rPr>
          <w:lang w:eastAsia="hu-HU"/>
        </w:rPr>
        <w:t>.</w:t>
      </w:r>
      <w:r w:rsidR="00375D6A">
        <w:rPr>
          <w:lang w:eastAsia="hu-HU"/>
        </w:rPr>
        <w:t xml:space="preserve"> </w:t>
      </w:r>
      <w:r w:rsidR="00C1563C">
        <w:rPr>
          <w:lang w:eastAsia="hu-HU"/>
        </w:rPr>
        <w:t>Kötelezettségvállalással</w:t>
      </w:r>
      <w:r w:rsidR="00375D6A">
        <w:rPr>
          <w:lang w:eastAsia="hu-HU"/>
        </w:rPr>
        <w:t xml:space="preserve"> jár még a Márton-napi, az Adventi és Szilveszteri rendezvény. </w:t>
      </w:r>
      <w:r w:rsidRPr="00517993">
        <w:rPr>
          <w:lang w:eastAsia="hu-HU"/>
        </w:rPr>
        <w:t xml:space="preserve">Az intézmény tervezett bevételi forrásai nem olyan ütemben, folynak </w:t>
      </w:r>
      <w:r w:rsidR="00375D6A">
        <w:rPr>
          <w:lang w:eastAsia="hu-HU"/>
        </w:rPr>
        <w:t xml:space="preserve">be, mint azt </w:t>
      </w:r>
      <w:r w:rsidRPr="00517993">
        <w:rPr>
          <w:lang w:eastAsia="hu-HU"/>
        </w:rPr>
        <w:t>a felmerülő működési kiadások</w:t>
      </w:r>
      <w:r w:rsidR="00B533D8">
        <w:rPr>
          <w:lang w:eastAsia="hu-HU"/>
        </w:rPr>
        <w:t xml:space="preserve"> megkövetelnék.</w:t>
      </w:r>
      <w:r w:rsidRPr="00517993">
        <w:rPr>
          <w:lang w:eastAsia="hu-HU"/>
        </w:rPr>
        <w:t xml:space="preserve"> Év végéig várható a tervezett bevételek megvalósulása, sőt decemberben további többletbevétel is </w:t>
      </w:r>
      <w:r w:rsidR="00B533D8">
        <w:rPr>
          <w:lang w:eastAsia="hu-HU"/>
        </w:rPr>
        <w:lastRenderedPageBreak/>
        <w:t>képződhet</w:t>
      </w:r>
      <w:r w:rsidRPr="00517993">
        <w:rPr>
          <w:lang w:eastAsia="hu-HU"/>
        </w:rPr>
        <w:t xml:space="preserve">. Ennek mértékét azonban a mostani rendeletmódosítás során nem lehet kimutatni. A megfelelő színvonalú működéshez szükséges az irányító szervi támogatás. </w:t>
      </w:r>
      <w:r w:rsidR="00482791" w:rsidRPr="00482791">
        <w:rPr>
          <w:b/>
          <w:i/>
          <w:lang w:eastAsia="hu-HU"/>
        </w:rPr>
        <w:t>A bevételek teljesülése esetén</w:t>
      </w:r>
      <w:r w:rsidR="00482791">
        <w:rPr>
          <w:b/>
          <w:i/>
          <w:lang w:eastAsia="hu-HU"/>
        </w:rPr>
        <w:t>,</w:t>
      </w:r>
      <w:r w:rsidR="00482791" w:rsidRPr="00482791">
        <w:rPr>
          <w:b/>
          <w:i/>
          <w:lang w:eastAsia="hu-HU"/>
        </w:rPr>
        <w:t xml:space="preserve"> az</w:t>
      </w:r>
      <w:r w:rsidRPr="00482791">
        <w:rPr>
          <w:b/>
          <w:i/>
          <w:lang w:eastAsia="hu-HU"/>
        </w:rPr>
        <w:t xml:space="preserve"> utolsó rendeletmódosítás során a ténylegesen befolyt bevételek ismeretében a</w:t>
      </w:r>
      <w:r w:rsidR="00482791">
        <w:rPr>
          <w:b/>
          <w:i/>
          <w:lang w:eastAsia="hu-HU"/>
        </w:rPr>
        <w:t xml:space="preserve"> 10.000 ezer Ft összegű</w:t>
      </w:r>
      <w:r w:rsidRPr="00482791">
        <w:rPr>
          <w:b/>
          <w:i/>
          <w:lang w:eastAsia="hu-HU"/>
        </w:rPr>
        <w:t xml:space="preserve"> fenntartói intézményfinanszírozás </w:t>
      </w:r>
      <w:r w:rsidR="00517993" w:rsidRPr="00482791">
        <w:rPr>
          <w:b/>
          <w:i/>
          <w:lang w:eastAsia="hu-HU"/>
        </w:rPr>
        <w:t>visszavonásra kerül.</w:t>
      </w:r>
    </w:p>
    <w:p w:rsidR="00517993" w:rsidRDefault="00517993" w:rsidP="00517993">
      <w:pPr>
        <w:pStyle w:val="Listaszerbekezds"/>
        <w:numPr>
          <w:ilvl w:val="0"/>
          <w:numId w:val="0"/>
        </w:numPr>
        <w:ind w:left="720"/>
        <w:rPr>
          <w:i/>
          <w:color w:val="FF0000"/>
          <w:lang w:eastAsia="hu-HU"/>
        </w:rPr>
      </w:pPr>
    </w:p>
    <w:p w:rsidR="00517993" w:rsidRPr="00517993" w:rsidRDefault="00517993" w:rsidP="00517993">
      <w:pPr>
        <w:pStyle w:val="Listaszerbekezds"/>
        <w:numPr>
          <w:ilvl w:val="0"/>
          <w:numId w:val="0"/>
        </w:numPr>
        <w:ind w:left="720"/>
        <w:rPr>
          <w:i/>
          <w:color w:val="FF0000"/>
          <w:lang w:eastAsia="hu-HU"/>
        </w:rPr>
      </w:pPr>
    </w:p>
    <w:p w:rsidR="00905AA1" w:rsidRPr="00B9622C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B9622C">
        <w:rPr>
          <w:rFonts w:ascii="Arial" w:eastAsia="Times New Roman" w:hAnsi="Arial" w:cs="Arial"/>
          <w:b/>
          <w:lang w:eastAsia="hu-HU"/>
        </w:rPr>
        <w:t>TASZII:</w:t>
      </w:r>
      <w:r w:rsidR="0070173F" w:rsidRPr="00B9622C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B9622C" w:rsidRDefault="00DC76D0" w:rsidP="00426A6E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lang w:eastAsia="hu-HU"/>
        </w:rPr>
      </w:pPr>
      <w:r w:rsidRPr="00B9622C">
        <w:rPr>
          <w:rFonts w:ascii="Arial" w:eastAsia="Times New Roman" w:hAnsi="Arial" w:cs="Arial"/>
          <w:lang w:eastAsia="hu-HU"/>
        </w:rPr>
        <w:t>A</w:t>
      </w:r>
      <w:r w:rsidR="00905AA1" w:rsidRPr="00B9622C">
        <w:rPr>
          <w:rFonts w:ascii="Arial" w:eastAsia="Times New Roman" w:hAnsi="Arial" w:cs="Arial"/>
          <w:lang w:eastAsia="hu-HU"/>
        </w:rPr>
        <w:t xml:space="preserve"> s</w:t>
      </w:r>
      <w:r w:rsidRPr="00B9622C">
        <w:rPr>
          <w:rFonts w:ascii="Arial" w:eastAsia="Times New Roman" w:hAnsi="Arial" w:cs="Arial"/>
          <w:lang w:eastAsia="hu-HU"/>
        </w:rPr>
        <w:t>z</w:t>
      </w:r>
      <w:r w:rsidR="00905AA1" w:rsidRPr="00B9622C">
        <w:rPr>
          <w:rFonts w:ascii="Arial" w:eastAsia="Times New Roman" w:hAnsi="Arial" w:cs="Arial"/>
          <w:lang w:eastAsia="hu-HU"/>
        </w:rPr>
        <w:t xml:space="preserve">ociális </w:t>
      </w:r>
      <w:r w:rsidRPr="00B9622C">
        <w:rPr>
          <w:rFonts w:ascii="Arial" w:eastAsia="Times New Roman" w:hAnsi="Arial" w:cs="Arial"/>
          <w:lang w:eastAsia="hu-HU"/>
        </w:rPr>
        <w:t>intézmény</w:t>
      </w:r>
      <w:r w:rsidRPr="00B9622C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B9622C" w:rsidRPr="00B9622C">
        <w:rPr>
          <w:rFonts w:ascii="Arial" w:eastAsia="Times New Roman" w:hAnsi="Arial" w:cs="Arial"/>
          <w:lang w:eastAsia="hu-HU"/>
        </w:rPr>
        <w:t>4.195</w:t>
      </w:r>
      <w:r w:rsidR="00905AA1" w:rsidRPr="00B9622C">
        <w:rPr>
          <w:rFonts w:ascii="Arial" w:eastAsia="Times New Roman" w:hAnsi="Arial" w:cs="Arial"/>
          <w:lang w:eastAsia="hu-HU"/>
        </w:rPr>
        <w:t xml:space="preserve"> ezer</w:t>
      </w:r>
      <w:r w:rsidRPr="00B9622C">
        <w:rPr>
          <w:rFonts w:ascii="Arial" w:eastAsia="Times New Roman" w:hAnsi="Arial" w:cs="Arial"/>
          <w:lang w:eastAsia="hu-HU"/>
        </w:rPr>
        <w:t xml:space="preserve"> Ft-tal </w:t>
      </w:r>
      <w:r w:rsidR="00D56F43" w:rsidRPr="00B9622C">
        <w:rPr>
          <w:rFonts w:ascii="Arial" w:eastAsia="Times New Roman" w:hAnsi="Arial" w:cs="Arial"/>
          <w:lang w:eastAsia="hu-HU"/>
        </w:rPr>
        <w:t>növekszik</w:t>
      </w:r>
      <w:r w:rsidR="005F0FBD" w:rsidRPr="00B9622C">
        <w:rPr>
          <w:rFonts w:ascii="Arial" w:eastAsia="Times New Roman" w:hAnsi="Arial" w:cs="Arial"/>
          <w:lang w:eastAsia="hu-HU"/>
        </w:rPr>
        <w:t>.</w:t>
      </w:r>
    </w:p>
    <w:p w:rsidR="001F30EA" w:rsidRPr="00B9622C" w:rsidRDefault="00C4487B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9622C">
        <w:rPr>
          <w:rFonts w:ascii="Arial" w:eastAsia="Times New Roman" w:hAnsi="Arial" w:cs="Arial"/>
          <w:lang w:eastAsia="hu-HU"/>
        </w:rPr>
        <w:t>Ezzel az összeggel</w:t>
      </w:r>
      <w:r w:rsidR="00F833F8" w:rsidRPr="00B9622C">
        <w:rPr>
          <w:rFonts w:ascii="Arial" w:eastAsia="Times New Roman" w:hAnsi="Arial" w:cs="Arial"/>
          <w:lang w:eastAsia="hu-HU"/>
        </w:rPr>
        <w:t xml:space="preserve"> </w:t>
      </w:r>
      <w:r w:rsidR="002E3BD0" w:rsidRPr="00B9622C">
        <w:rPr>
          <w:rFonts w:ascii="Arial" w:eastAsia="Times New Roman" w:hAnsi="Arial" w:cs="Arial"/>
          <w:lang w:eastAsia="hu-HU"/>
        </w:rPr>
        <w:t xml:space="preserve">emelkedik </w:t>
      </w:r>
      <w:r w:rsidR="002E3BD0" w:rsidRPr="00B9622C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="002E3BD0" w:rsidRPr="00B9622C">
        <w:rPr>
          <w:rFonts w:ascii="Arial" w:eastAsia="Times New Roman" w:hAnsi="Arial" w:cs="Arial"/>
          <w:lang w:eastAsia="hu-HU"/>
        </w:rPr>
        <w:t xml:space="preserve"> előirányzata</w:t>
      </w:r>
      <w:r w:rsidRPr="00B9622C">
        <w:rPr>
          <w:rFonts w:ascii="Arial" w:eastAsia="Times New Roman" w:hAnsi="Arial" w:cs="Arial"/>
          <w:lang w:eastAsia="hu-HU"/>
        </w:rPr>
        <w:t xml:space="preserve"> és ezen belül a</w:t>
      </w:r>
      <w:r w:rsidR="002E3BD0" w:rsidRPr="00B9622C">
        <w:rPr>
          <w:rFonts w:ascii="Arial" w:eastAsia="Times New Roman" w:hAnsi="Arial" w:cs="Arial"/>
          <w:lang w:eastAsia="hu-HU"/>
        </w:rPr>
        <w:t xml:space="preserve">z </w:t>
      </w:r>
      <w:proofErr w:type="spellStart"/>
      <w:r w:rsidR="002E3BD0" w:rsidRPr="00B9622C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="002E3BD0" w:rsidRPr="00B9622C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="002E3BD0" w:rsidRPr="00B9622C">
        <w:rPr>
          <w:rFonts w:ascii="Arial" w:eastAsia="Times New Roman" w:hAnsi="Arial" w:cs="Arial"/>
          <w:lang w:eastAsia="hu-HU"/>
        </w:rPr>
        <w:t xml:space="preserve"> előirányzat</w:t>
      </w:r>
      <w:r w:rsidRPr="00B9622C">
        <w:rPr>
          <w:rFonts w:ascii="Arial" w:eastAsia="Times New Roman" w:hAnsi="Arial" w:cs="Arial"/>
          <w:lang w:eastAsia="hu-HU"/>
        </w:rPr>
        <w:t xml:space="preserve">a.     </w:t>
      </w:r>
      <w:r w:rsidR="00B9622C" w:rsidRPr="00B9622C">
        <w:rPr>
          <w:rFonts w:ascii="Arial" w:eastAsia="Times New Roman" w:hAnsi="Arial" w:cs="Arial"/>
          <w:lang w:eastAsia="hu-HU"/>
        </w:rPr>
        <w:t>3.365 ezer Ft a</w:t>
      </w:r>
      <w:r w:rsidR="002E3BD0" w:rsidRPr="00B9622C">
        <w:rPr>
          <w:rFonts w:ascii="Arial" w:eastAsia="Times New Roman" w:hAnsi="Arial" w:cs="Arial"/>
          <w:lang w:eastAsia="hu-HU"/>
        </w:rPr>
        <w:t xml:space="preserve"> Zala Megyei Kormányhivatal Munkaügyi Központjától, közfoglalkoztatási szerződéssel alkalmazottak </w:t>
      </w:r>
      <w:r w:rsidR="00237FE5" w:rsidRPr="00B9622C">
        <w:rPr>
          <w:rFonts w:ascii="Arial" w:eastAsia="Times New Roman" w:hAnsi="Arial" w:cs="Arial"/>
          <w:lang w:eastAsia="hu-HU"/>
        </w:rPr>
        <w:t xml:space="preserve">2018. </w:t>
      </w:r>
      <w:r w:rsidRPr="00B9622C">
        <w:rPr>
          <w:rFonts w:ascii="Arial" w:eastAsia="Times New Roman" w:hAnsi="Arial" w:cs="Arial"/>
          <w:lang w:eastAsia="hu-HU"/>
        </w:rPr>
        <w:t>június és szeptember közötti</w:t>
      </w:r>
      <w:r w:rsidR="00F935AF">
        <w:rPr>
          <w:rFonts w:ascii="Arial" w:eastAsia="Times New Roman" w:hAnsi="Arial" w:cs="Arial"/>
          <w:lang w:eastAsia="hu-HU"/>
        </w:rPr>
        <w:t>,</w:t>
      </w:r>
      <w:r w:rsidRPr="00B9622C">
        <w:rPr>
          <w:rFonts w:ascii="Arial" w:eastAsia="Times New Roman" w:hAnsi="Arial" w:cs="Arial"/>
          <w:lang w:eastAsia="hu-HU"/>
        </w:rPr>
        <w:t xml:space="preserve"> 4 hónapra</w:t>
      </w:r>
      <w:r w:rsidR="00237FE5" w:rsidRPr="00B9622C">
        <w:rPr>
          <w:rFonts w:ascii="Arial" w:eastAsia="Times New Roman" w:hAnsi="Arial" w:cs="Arial"/>
          <w:lang w:eastAsia="hu-HU"/>
        </w:rPr>
        <w:t xml:space="preserve"> kapott </w:t>
      </w:r>
      <w:r w:rsidR="00B9622C" w:rsidRPr="00B9622C">
        <w:rPr>
          <w:rFonts w:ascii="Arial" w:eastAsia="Times New Roman" w:hAnsi="Arial" w:cs="Arial"/>
          <w:lang w:eastAsia="hu-HU"/>
        </w:rPr>
        <w:t>bér</w:t>
      </w:r>
      <w:r w:rsidR="002E3BD0" w:rsidRPr="00B9622C">
        <w:rPr>
          <w:rFonts w:ascii="Arial" w:eastAsia="Times New Roman" w:hAnsi="Arial" w:cs="Arial"/>
          <w:lang w:eastAsia="hu-HU"/>
        </w:rPr>
        <w:t>támogatás</w:t>
      </w:r>
      <w:r w:rsidR="00F935AF">
        <w:rPr>
          <w:rFonts w:ascii="Arial" w:eastAsia="Times New Roman" w:hAnsi="Arial" w:cs="Arial"/>
          <w:lang w:eastAsia="hu-HU"/>
        </w:rPr>
        <w:t>ának</w:t>
      </w:r>
      <w:r w:rsidR="00B9622C" w:rsidRPr="00B9622C">
        <w:rPr>
          <w:rFonts w:ascii="Arial" w:eastAsia="Times New Roman" w:hAnsi="Arial" w:cs="Arial"/>
          <w:lang w:eastAsia="hu-HU"/>
        </w:rPr>
        <w:t xml:space="preserve"> összege</w:t>
      </w:r>
      <w:r w:rsidR="00237FE5" w:rsidRPr="00B9622C">
        <w:rPr>
          <w:rFonts w:ascii="Arial" w:eastAsia="Times New Roman" w:hAnsi="Arial" w:cs="Arial"/>
          <w:lang w:eastAsia="hu-HU"/>
        </w:rPr>
        <w:t xml:space="preserve">. </w:t>
      </w:r>
    </w:p>
    <w:p w:rsidR="00B9622C" w:rsidRPr="00B9622C" w:rsidRDefault="00B9622C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9622C">
        <w:rPr>
          <w:rFonts w:ascii="Arial" w:eastAsia="Times New Roman" w:hAnsi="Arial" w:cs="Arial"/>
          <w:lang w:eastAsia="hu-HU"/>
        </w:rPr>
        <w:t>830 ezer Ft az OEP-től kapott működési célú többlettámogatás összege, melyből 630 ezer Ft a védőnői ellátást</w:t>
      </w:r>
      <w:r w:rsidR="000B664C">
        <w:rPr>
          <w:rFonts w:ascii="Arial" w:eastAsia="Times New Roman" w:hAnsi="Arial" w:cs="Arial"/>
          <w:lang w:eastAsia="hu-HU"/>
        </w:rPr>
        <w:t>,</w:t>
      </w:r>
      <w:r w:rsidRPr="00B9622C">
        <w:rPr>
          <w:rFonts w:ascii="Arial" w:eastAsia="Times New Roman" w:hAnsi="Arial" w:cs="Arial"/>
          <w:lang w:eastAsia="hu-HU"/>
        </w:rPr>
        <w:t xml:space="preserve"> 200 ezer Ft az orvosi ügyeletet érinti.</w:t>
      </w:r>
    </w:p>
    <w:p w:rsidR="00F833F8" w:rsidRPr="006557F0" w:rsidRDefault="00F833F8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557F0">
        <w:rPr>
          <w:rFonts w:ascii="Arial" w:eastAsia="Times New Roman" w:hAnsi="Arial" w:cs="Arial"/>
          <w:lang w:eastAsia="hu-HU"/>
        </w:rPr>
        <w:t xml:space="preserve">A </w:t>
      </w:r>
      <w:r w:rsidRPr="006557F0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6557F0">
        <w:rPr>
          <w:rFonts w:ascii="Arial" w:eastAsia="Times New Roman" w:hAnsi="Arial" w:cs="Arial"/>
          <w:lang w:eastAsia="hu-HU"/>
        </w:rPr>
        <w:t xml:space="preserve"> előirányzata </w:t>
      </w:r>
      <w:r w:rsidR="00B9622C" w:rsidRPr="006557F0">
        <w:rPr>
          <w:rFonts w:ascii="Arial" w:eastAsia="Times New Roman" w:hAnsi="Arial" w:cs="Arial"/>
          <w:lang w:eastAsia="hu-HU"/>
        </w:rPr>
        <w:t>nem változik</w:t>
      </w:r>
      <w:r w:rsidR="006557F0" w:rsidRPr="006557F0">
        <w:rPr>
          <w:rFonts w:ascii="Arial" w:eastAsia="Times New Roman" w:hAnsi="Arial" w:cs="Arial"/>
          <w:lang w:eastAsia="hu-HU"/>
        </w:rPr>
        <w:t xml:space="preserve">, így lényegében az </w:t>
      </w:r>
      <w:r w:rsidR="006557F0" w:rsidRPr="006557F0">
        <w:rPr>
          <w:rFonts w:ascii="Arial" w:eastAsia="Times New Roman" w:hAnsi="Arial" w:cs="Arial"/>
          <w:u w:val="single"/>
          <w:lang w:eastAsia="hu-HU"/>
        </w:rPr>
        <w:t>irányító szervi támogatás</w:t>
      </w:r>
      <w:r w:rsidR="006557F0" w:rsidRPr="006557F0">
        <w:rPr>
          <w:rFonts w:ascii="Arial" w:eastAsia="Times New Roman" w:hAnsi="Arial" w:cs="Arial"/>
          <w:lang w:eastAsia="hu-HU"/>
        </w:rPr>
        <w:t xml:space="preserve"> összesített előirányzata sem módosul</w:t>
      </w:r>
      <w:r w:rsidR="00811EF7">
        <w:rPr>
          <w:rFonts w:ascii="Arial" w:eastAsia="Times New Roman" w:hAnsi="Arial" w:cs="Arial"/>
          <w:lang w:eastAsia="hu-HU"/>
        </w:rPr>
        <w:t>.</w:t>
      </w:r>
      <w:r w:rsidR="006557F0" w:rsidRPr="006557F0">
        <w:rPr>
          <w:rFonts w:ascii="Arial" w:eastAsia="Times New Roman" w:hAnsi="Arial" w:cs="Arial"/>
          <w:lang w:eastAsia="hu-HU"/>
        </w:rPr>
        <w:t xml:space="preserve"> </w:t>
      </w:r>
      <w:r w:rsidR="00811EF7">
        <w:rPr>
          <w:rFonts w:ascii="Arial" w:eastAsia="Times New Roman" w:hAnsi="Arial" w:cs="Arial"/>
          <w:lang w:eastAsia="hu-HU"/>
        </w:rPr>
        <w:t xml:space="preserve">Mivel az </w:t>
      </w:r>
      <w:r w:rsidR="00FF384A">
        <w:rPr>
          <w:rFonts w:ascii="Arial" w:eastAsia="Times New Roman" w:hAnsi="Arial" w:cs="Arial"/>
          <w:lang w:eastAsia="hu-HU"/>
        </w:rPr>
        <w:t>intézmény működési célú bevétel</w:t>
      </w:r>
      <w:r w:rsidR="00811EF7">
        <w:rPr>
          <w:rFonts w:ascii="Arial" w:eastAsia="Times New Roman" w:hAnsi="Arial" w:cs="Arial"/>
          <w:lang w:eastAsia="hu-HU"/>
        </w:rPr>
        <w:t>ét felhalmozási célra kívánja felhasználni, ezért</w:t>
      </w:r>
      <w:r w:rsidR="0097773C">
        <w:rPr>
          <w:rFonts w:ascii="Arial" w:eastAsia="Times New Roman" w:hAnsi="Arial" w:cs="Arial"/>
          <w:lang w:eastAsia="hu-HU"/>
        </w:rPr>
        <w:t xml:space="preserve"> ennek ellensúlyozására</w:t>
      </w:r>
      <w:r w:rsidR="00811EF7">
        <w:rPr>
          <w:rFonts w:ascii="Arial" w:eastAsia="Times New Roman" w:hAnsi="Arial" w:cs="Arial"/>
          <w:lang w:eastAsia="hu-HU"/>
        </w:rPr>
        <w:t xml:space="preserve"> </w:t>
      </w:r>
      <w:r w:rsidR="00B9622C" w:rsidRPr="006557F0">
        <w:rPr>
          <w:rFonts w:ascii="Arial" w:eastAsia="Times New Roman" w:hAnsi="Arial" w:cs="Arial"/>
          <w:lang w:eastAsia="hu-HU"/>
        </w:rPr>
        <w:t>átcsoportosítás történik a működési</w:t>
      </w:r>
      <w:r w:rsidR="00FF384A">
        <w:rPr>
          <w:rFonts w:ascii="Arial" w:eastAsia="Times New Roman" w:hAnsi="Arial" w:cs="Arial"/>
          <w:lang w:eastAsia="hu-HU"/>
        </w:rPr>
        <w:t xml:space="preserve"> célú</w:t>
      </w:r>
      <w:r w:rsidR="00B9622C" w:rsidRPr="006557F0">
        <w:rPr>
          <w:rFonts w:ascii="Arial" w:eastAsia="Times New Roman" w:hAnsi="Arial" w:cs="Arial"/>
          <w:lang w:eastAsia="hu-HU"/>
        </w:rPr>
        <w:t xml:space="preserve"> intézményfinanszírozás és a felhalmozási célú irányítószervi támogatás között</w:t>
      </w:r>
      <w:r w:rsidR="00FF384A">
        <w:rPr>
          <w:rFonts w:ascii="Arial" w:eastAsia="Times New Roman" w:hAnsi="Arial" w:cs="Arial"/>
          <w:lang w:eastAsia="hu-HU"/>
        </w:rPr>
        <w:t>,</w:t>
      </w:r>
      <w:r w:rsidR="00B9622C" w:rsidRPr="006557F0">
        <w:rPr>
          <w:rFonts w:ascii="Arial" w:eastAsia="Times New Roman" w:hAnsi="Arial" w:cs="Arial"/>
          <w:lang w:eastAsia="hu-HU"/>
        </w:rPr>
        <w:t xml:space="preserve"> 830 ezer Ft összegben.</w:t>
      </w:r>
    </w:p>
    <w:p w:rsidR="00B9622C" w:rsidRPr="006557F0" w:rsidRDefault="00B9622C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557F0">
        <w:rPr>
          <w:rFonts w:ascii="Arial" w:eastAsia="Times New Roman" w:hAnsi="Arial" w:cs="Arial"/>
          <w:lang w:eastAsia="hu-HU"/>
        </w:rPr>
        <w:t>8</w:t>
      </w:r>
      <w:r w:rsidR="006557F0" w:rsidRPr="006557F0">
        <w:rPr>
          <w:rFonts w:ascii="Arial" w:eastAsia="Times New Roman" w:hAnsi="Arial" w:cs="Arial"/>
          <w:lang w:eastAsia="hu-HU"/>
        </w:rPr>
        <w:t>.</w:t>
      </w:r>
      <w:r w:rsidRPr="006557F0">
        <w:rPr>
          <w:rFonts w:ascii="Arial" w:eastAsia="Times New Roman" w:hAnsi="Arial" w:cs="Arial"/>
          <w:lang w:eastAsia="hu-HU"/>
        </w:rPr>
        <w:t>082 ezer forinttal támogatja az állam a bölcsőde üzemeltetését, mint bölcsődei kiegészítő támogatás. Az állami támogatás átadásra kerül a szociális intézményhez. Az önkormányzat 2018. évi költségvetésében az állami támogatás mellett korábban már biztosította saját forrásból a bölcsőde megfelelő színvonalú működését. Az állami támogatás</w:t>
      </w:r>
      <w:r w:rsidR="006557F0" w:rsidRPr="006557F0">
        <w:rPr>
          <w:rFonts w:ascii="Arial" w:eastAsia="Times New Roman" w:hAnsi="Arial" w:cs="Arial"/>
          <w:lang w:eastAsia="hu-HU"/>
        </w:rPr>
        <w:t xml:space="preserve"> átadása után, a támogatás</w:t>
      </w:r>
      <w:r w:rsidRPr="006557F0">
        <w:rPr>
          <w:rFonts w:ascii="Arial" w:eastAsia="Times New Roman" w:hAnsi="Arial" w:cs="Arial"/>
          <w:lang w:eastAsia="hu-HU"/>
        </w:rPr>
        <w:t xml:space="preserve"> összegének megfelelően a saját erő elvonásra kerül.</w:t>
      </w:r>
    </w:p>
    <w:p w:rsidR="00AA018E" w:rsidRPr="00123079" w:rsidRDefault="00AA018E" w:rsidP="00F833F8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color w:val="FF0000"/>
        </w:rPr>
      </w:pPr>
    </w:p>
    <w:p w:rsidR="00574546" w:rsidRPr="00E210E3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E210E3">
        <w:rPr>
          <w:rFonts w:ascii="Arial" w:hAnsi="Arial" w:cs="Arial"/>
          <w:b/>
        </w:rPr>
        <w:t>3</w:t>
      </w:r>
      <w:r w:rsidR="00574546" w:rsidRPr="00E210E3">
        <w:rPr>
          <w:rFonts w:ascii="Arial" w:hAnsi="Arial" w:cs="Arial"/>
          <w:b/>
        </w:rPr>
        <w:t>.</w:t>
      </w:r>
    </w:p>
    <w:p w:rsidR="00574546" w:rsidRPr="00E210E3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210E3">
        <w:rPr>
          <w:rFonts w:ascii="Arial" w:hAnsi="Arial" w:cs="Arial"/>
          <w:b/>
        </w:rPr>
        <w:t>KIADÁSOK</w:t>
      </w:r>
    </w:p>
    <w:p w:rsidR="00574546" w:rsidRPr="00E210E3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210E3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E210E3">
        <w:rPr>
          <w:rFonts w:ascii="Arial" w:hAnsi="Arial" w:cs="Arial"/>
        </w:rPr>
        <w:t xml:space="preserve">főösszeggel </w:t>
      </w:r>
      <w:r w:rsidR="00897976">
        <w:rPr>
          <w:rFonts w:ascii="Arial" w:hAnsi="Arial" w:cs="Arial"/>
        </w:rPr>
        <w:t xml:space="preserve">- </w:t>
      </w:r>
      <w:r w:rsidR="00E210E3" w:rsidRPr="00E210E3">
        <w:rPr>
          <w:rFonts w:ascii="Arial" w:hAnsi="Arial" w:cs="Arial"/>
        </w:rPr>
        <w:t>137.477</w:t>
      </w:r>
      <w:r w:rsidR="0070173F" w:rsidRPr="00E210E3">
        <w:rPr>
          <w:rFonts w:ascii="Arial" w:eastAsia="Times New Roman" w:hAnsi="Arial" w:cs="Arial"/>
          <w:lang w:eastAsia="hu-HU"/>
        </w:rPr>
        <w:t xml:space="preserve"> </w:t>
      </w:r>
      <w:r w:rsidR="008E12FC" w:rsidRPr="00E210E3">
        <w:rPr>
          <w:rFonts w:ascii="Arial" w:hAnsi="Arial" w:cs="Arial"/>
        </w:rPr>
        <w:t>e</w:t>
      </w:r>
      <w:r w:rsidR="0070173F" w:rsidRPr="00E210E3">
        <w:rPr>
          <w:rFonts w:ascii="Arial" w:hAnsi="Arial" w:cs="Arial"/>
        </w:rPr>
        <w:t>zer</w:t>
      </w:r>
      <w:r w:rsidRPr="00E210E3">
        <w:rPr>
          <w:rFonts w:ascii="Arial" w:hAnsi="Arial" w:cs="Arial"/>
        </w:rPr>
        <w:t xml:space="preserve"> Ft-tal módosul.</w:t>
      </w:r>
    </w:p>
    <w:p w:rsidR="00574546" w:rsidRPr="00123079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E210E3" w:rsidRDefault="00574546" w:rsidP="00DD1361">
      <w:pPr>
        <w:pStyle w:val="Szvegtrzs"/>
        <w:spacing w:after="0"/>
        <w:rPr>
          <w:color w:val="auto"/>
        </w:rPr>
      </w:pPr>
      <w:r w:rsidRPr="00E210E3">
        <w:rPr>
          <w:color w:val="auto"/>
        </w:rPr>
        <w:t xml:space="preserve">A </w:t>
      </w:r>
      <w:r w:rsidRPr="00E210E3">
        <w:rPr>
          <w:b/>
          <w:i/>
          <w:color w:val="auto"/>
          <w:u w:val="single"/>
        </w:rPr>
        <w:t xml:space="preserve">működési </w:t>
      </w:r>
      <w:r w:rsidR="00BB306F" w:rsidRPr="00E210E3">
        <w:rPr>
          <w:b/>
          <w:i/>
          <w:color w:val="auto"/>
          <w:u w:val="single"/>
        </w:rPr>
        <w:t>pénzforgalmi</w:t>
      </w:r>
      <w:r w:rsidRPr="00E210E3">
        <w:rPr>
          <w:b/>
          <w:i/>
          <w:color w:val="auto"/>
          <w:u w:val="single"/>
        </w:rPr>
        <w:t xml:space="preserve"> kiadások</w:t>
      </w:r>
      <w:r w:rsidRPr="00E210E3">
        <w:rPr>
          <w:color w:val="auto"/>
        </w:rPr>
        <w:t xml:space="preserve"> kiemelt előirányzatának </w:t>
      </w:r>
      <w:r w:rsidR="00905AA1" w:rsidRPr="00E210E3">
        <w:rPr>
          <w:color w:val="auto"/>
        </w:rPr>
        <w:t xml:space="preserve">tervezett </w:t>
      </w:r>
      <w:r w:rsidRPr="00E210E3">
        <w:rPr>
          <w:color w:val="auto"/>
        </w:rPr>
        <w:t>összege önkor</w:t>
      </w:r>
      <w:r w:rsidR="00473730" w:rsidRPr="00E210E3">
        <w:rPr>
          <w:color w:val="auto"/>
        </w:rPr>
        <w:t>mányzat és intézményei esetében</w:t>
      </w:r>
      <w:r w:rsidR="0070173F" w:rsidRPr="00E210E3">
        <w:rPr>
          <w:color w:val="auto"/>
        </w:rPr>
        <w:t xml:space="preserve"> </w:t>
      </w:r>
      <w:r w:rsidR="00E210E3" w:rsidRPr="00E210E3">
        <w:rPr>
          <w:color w:val="auto"/>
        </w:rPr>
        <w:t>396.916</w:t>
      </w:r>
      <w:r w:rsidR="008E12FC" w:rsidRPr="00E210E3">
        <w:rPr>
          <w:color w:val="auto"/>
        </w:rPr>
        <w:t xml:space="preserve"> e</w:t>
      </w:r>
      <w:r w:rsidR="0070173F" w:rsidRPr="00E210E3">
        <w:rPr>
          <w:color w:val="auto"/>
        </w:rPr>
        <w:t>zer</w:t>
      </w:r>
      <w:r w:rsidR="008E12FC" w:rsidRPr="00E210E3">
        <w:rPr>
          <w:color w:val="auto"/>
        </w:rPr>
        <w:t xml:space="preserve"> </w:t>
      </w:r>
      <w:r w:rsidRPr="00E210E3">
        <w:rPr>
          <w:color w:val="auto"/>
        </w:rPr>
        <w:t>Ft</w:t>
      </w:r>
      <w:r w:rsidR="0043124F" w:rsidRPr="00E210E3">
        <w:rPr>
          <w:color w:val="auto"/>
        </w:rPr>
        <w:t>-</w:t>
      </w:r>
      <w:r w:rsidRPr="00E210E3">
        <w:rPr>
          <w:color w:val="auto"/>
        </w:rPr>
        <w:t xml:space="preserve">tal </w:t>
      </w:r>
      <w:r w:rsidR="00905AA1" w:rsidRPr="00E210E3">
        <w:rPr>
          <w:color w:val="auto"/>
        </w:rPr>
        <w:t>emelkedik</w:t>
      </w:r>
      <w:r w:rsidRPr="00E210E3">
        <w:rPr>
          <w:color w:val="auto"/>
        </w:rPr>
        <w:t>.</w:t>
      </w:r>
    </w:p>
    <w:p w:rsidR="00DD1361" w:rsidRPr="00123079" w:rsidRDefault="00DD1361" w:rsidP="00DD1361">
      <w:pPr>
        <w:pStyle w:val="Szvegtrzs"/>
        <w:spacing w:after="0"/>
      </w:pPr>
    </w:p>
    <w:p w:rsidR="00DD1361" w:rsidRPr="0048549D" w:rsidRDefault="00397A7F" w:rsidP="00DD1361">
      <w:pPr>
        <w:pStyle w:val="Szvegtrzs"/>
        <w:spacing w:after="0"/>
        <w:rPr>
          <w:b/>
          <w:bCs/>
          <w:color w:val="auto"/>
        </w:rPr>
      </w:pPr>
      <w:r w:rsidRPr="0048549D">
        <w:rPr>
          <w:b/>
          <w:bCs/>
          <w:color w:val="auto"/>
        </w:rPr>
        <w:t>Ö</w:t>
      </w:r>
      <w:r w:rsidR="00DD1361" w:rsidRPr="0048549D">
        <w:rPr>
          <w:b/>
          <w:bCs/>
          <w:color w:val="auto"/>
        </w:rPr>
        <w:t>nkormányzat</w:t>
      </w:r>
    </w:p>
    <w:p w:rsidR="008361B3" w:rsidRPr="0048549D" w:rsidRDefault="00402748" w:rsidP="00402748">
      <w:pPr>
        <w:pStyle w:val="Szvegtrzs"/>
        <w:spacing w:after="0"/>
        <w:rPr>
          <w:bCs/>
          <w:color w:val="auto"/>
        </w:rPr>
      </w:pPr>
      <w:r w:rsidRPr="0048549D">
        <w:rPr>
          <w:bCs/>
          <w:color w:val="auto"/>
        </w:rPr>
        <w:t>Az önkormányzat kiadásainak</w:t>
      </w:r>
      <w:r w:rsidR="00897976">
        <w:rPr>
          <w:bCs/>
          <w:color w:val="auto"/>
        </w:rPr>
        <w:t xml:space="preserve"> összesített</w:t>
      </w:r>
      <w:r w:rsidRPr="0048549D">
        <w:rPr>
          <w:bCs/>
          <w:color w:val="auto"/>
        </w:rPr>
        <w:t xml:space="preserve"> előirányzata </w:t>
      </w:r>
      <w:r w:rsidR="0048549D" w:rsidRPr="0048549D">
        <w:rPr>
          <w:bCs/>
          <w:color w:val="auto"/>
        </w:rPr>
        <w:t>49.032</w:t>
      </w:r>
      <w:r w:rsidRPr="0048549D">
        <w:rPr>
          <w:bCs/>
          <w:color w:val="auto"/>
        </w:rPr>
        <w:t xml:space="preserve"> e</w:t>
      </w:r>
      <w:r w:rsidR="0070173F" w:rsidRPr="0048549D">
        <w:rPr>
          <w:bCs/>
          <w:color w:val="auto"/>
        </w:rPr>
        <w:t>zer</w:t>
      </w:r>
      <w:r w:rsidRPr="0048549D">
        <w:rPr>
          <w:bCs/>
          <w:color w:val="auto"/>
        </w:rPr>
        <w:t xml:space="preserve"> Ft-tal emelkedik. </w:t>
      </w:r>
    </w:p>
    <w:p w:rsidR="004704C7" w:rsidRPr="00275D4E" w:rsidRDefault="00897976" w:rsidP="00402748">
      <w:pPr>
        <w:pStyle w:val="Szvegtrzs"/>
        <w:spacing w:after="0"/>
        <w:rPr>
          <w:color w:val="auto"/>
        </w:rPr>
      </w:pPr>
      <w:r>
        <w:rPr>
          <w:bCs/>
          <w:color w:val="auto"/>
        </w:rPr>
        <w:t>A</w:t>
      </w:r>
      <w:r w:rsidR="00402748" w:rsidRPr="0048549D">
        <w:rPr>
          <w:bCs/>
          <w:color w:val="auto"/>
        </w:rPr>
        <w:t xml:space="preserve"> </w:t>
      </w:r>
      <w:r w:rsidR="00BB306F" w:rsidRPr="0048549D">
        <w:rPr>
          <w:b/>
          <w:i/>
          <w:color w:val="auto"/>
          <w:u w:val="single"/>
        </w:rPr>
        <w:t>működési pénzforgalmi kiadások</w:t>
      </w:r>
      <w:r w:rsidR="00BB306F" w:rsidRPr="0048549D">
        <w:rPr>
          <w:i/>
          <w:color w:val="auto"/>
          <w:u w:val="single"/>
        </w:rPr>
        <w:t xml:space="preserve"> </w:t>
      </w:r>
      <w:r w:rsidR="00BB306F" w:rsidRPr="0048549D">
        <w:rPr>
          <w:color w:val="auto"/>
        </w:rPr>
        <w:t xml:space="preserve">előirányzata </w:t>
      </w:r>
      <w:r w:rsidR="0048549D" w:rsidRPr="0048549D">
        <w:rPr>
          <w:color w:val="auto"/>
        </w:rPr>
        <w:t>256.548</w:t>
      </w:r>
      <w:r w:rsidR="00BE3BF6" w:rsidRPr="0048549D">
        <w:rPr>
          <w:color w:val="auto"/>
        </w:rPr>
        <w:t xml:space="preserve"> </w:t>
      </w:r>
      <w:r w:rsidR="00E708EC" w:rsidRPr="0048549D">
        <w:rPr>
          <w:color w:val="auto"/>
        </w:rPr>
        <w:t>e</w:t>
      </w:r>
      <w:r w:rsidR="0070173F" w:rsidRPr="0048549D">
        <w:rPr>
          <w:color w:val="auto"/>
        </w:rPr>
        <w:t>zer</w:t>
      </w:r>
      <w:r w:rsidR="00E708EC" w:rsidRPr="0048549D">
        <w:rPr>
          <w:color w:val="auto"/>
        </w:rPr>
        <w:t xml:space="preserve"> Ft-tal </w:t>
      </w:r>
      <w:r w:rsidR="00A36824" w:rsidRPr="0048549D">
        <w:rPr>
          <w:color w:val="auto"/>
        </w:rPr>
        <w:t>növekszik</w:t>
      </w:r>
      <w:r w:rsidR="00253C9F" w:rsidRPr="0048549D">
        <w:rPr>
          <w:color w:val="auto"/>
        </w:rPr>
        <w:t>.</w:t>
      </w:r>
      <w:r w:rsidR="00EA5E54" w:rsidRPr="0048549D">
        <w:rPr>
          <w:color w:val="auto"/>
        </w:rPr>
        <w:t xml:space="preserve"> </w:t>
      </w:r>
      <w:r w:rsidR="004704C7" w:rsidRPr="00275D4E">
        <w:rPr>
          <w:color w:val="auto"/>
        </w:rPr>
        <w:t xml:space="preserve">A </w:t>
      </w:r>
      <w:r w:rsidR="004704C7" w:rsidRPr="00275D4E">
        <w:rPr>
          <w:i/>
          <w:color w:val="auto"/>
          <w:u w:val="single"/>
        </w:rPr>
        <w:t>személyi juttatások</w:t>
      </w:r>
      <w:r w:rsidR="004704C7" w:rsidRPr="00275D4E">
        <w:rPr>
          <w:color w:val="auto"/>
        </w:rPr>
        <w:t xml:space="preserve"> előirányzata </w:t>
      </w:r>
      <w:r w:rsidR="00134802" w:rsidRPr="00275D4E">
        <w:rPr>
          <w:color w:val="auto"/>
        </w:rPr>
        <w:t>1.09</w:t>
      </w:r>
      <w:r>
        <w:rPr>
          <w:color w:val="auto"/>
        </w:rPr>
        <w:t>6</w:t>
      </w:r>
      <w:r w:rsidR="004704C7" w:rsidRPr="00275D4E">
        <w:rPr>
          <w:color w:val="auto"/>
        </w:rPr>
        <w:t xml:space="preserve"> ezer forinttal</w:t>
      </w:r>
      <w:r w:rsidR="00134802" w:rsidRPr="00275D4E">
        <w:rPr>
          <w:color w:val="auto"/>
        </w:rPr>
        <w:t xml:space="preserve"> csökken</w:t>
      </w:r>
      <w:r>
        <w:rPr>
          <w:color w:val="auto"/>
        </w:rPr>
        <w:t>,</w:t>
      </w:r>
      <w:r w:rsidRPr="00275D4E">
        <w:rPr>
          <w:color w:val="auto"/>
        </w:rPr>
        <w:t xml:space="preserve"> a</w:t>
      </w:r>
      <w:r w:rsidR="004704C7" w:rsidRPr="00275D4E">
        <w:rPr>
          <w:color w:val="auto"/>
        </w:rPr>
        <w:t xml:space="preserve"> </w:t>
      </w:r>
      <w:r w:rsidR="004704C7" w:rsidRPr="00275D4E">
        <w:rPr>
          <w:i/>
          <w:color w:val="auto"/>
          <w:u w:val="single"/>
        </w:rPr>
        <w:t xml:space="preserve">munkaadót terhelő járulékok </w:t>
      </w:r>
      <w:r w:rsidR="004704C7" w:rsidRPr="00E44DBE">
        <w:rPr>
          <w:color w:val="auto"/>
        </w:rPr>
        <w:t xml:space="preserve">előirányzata </w:t>
      </w:r>
      <w:r w:rsidR="00134802" w:rsidRPr="00275D4E">
        <w:rPr>
          <w:color w:val="auto"/>
        </w:rPr>
        <w:t>16</w:t>
      </w:r>
      <w:r w:rsidR="004704C7" w:rsidRPr="00275D4E">
        <w:rPr>
          <w:color w:val="auto"/>
        </w:rPr>
        <w:t xml:space="preserve"> ezer forinttal emelkedik.</w:t>
      </w:r>
    </w:p>
    <w:p w:rsidR="004704C7" w:rsidRPr="00275D4E" w:rsidRDefault="00FA1C44" w:rsidP="00402748">
      <w:pPr>
        <w:pStyle w:val="Szvegtrzs"/>
        <w:spacing w:after="0"/>
        <w:rPr>
          <w:color w:val="auto"/>
        </w:rPr>
      </w:pPr>
      <w:r w:rsidRPr="00275D4E">
        <w:rPr>
          <w:color w:val="auto"/>
        </w:rPr>
        <w:t xml:space="preserve">Az előirányzatot </w:t>
      </w:r>
      <w:r w:rsidR="00DD2E09" w:rsidRPr="00275D4E">
        <w:rPr>
          <w:color w:val="auto"/>
        </w:rPr>
        <w:t>módosítja</w:t>
      </w:r>
      <w:r w:rsidRPr="00275D4E">
        <w:rPr>
          <w:color w:val="auto"/>
        </w:rPr>
        <w:t xml:space="preserve">: </w:t>
      </w:r>
    </w:p>
    <w:p w:rsidR="00BE363F" w:rsidRPr="00134802" w:rsidRDefault="00134802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 w:rsidRPr="00134802">
        <w:rPr>
          <w:color w:val="auto"/>
        </w:rPr>
        <w:t>„</w:t>
      </w:r>
      <w:proofErr w:type="spellStart"/>
      <w:r w:rsidRPr="00134802">
        <w:rPr>
          <w:color w:val="auto"/>
        </w:rPr>
        <w:t>RefurbCulture</w:t>
      </w:r>
      <w:proofErr w:type="spellEnd"/>
      <w:r w:rsidRPr="00134802">
        <w:rPr>
          <w:color w:val="auto"/>
        </w:rPr>
        <w:t>” projekt esetében 2.934 ezer forinttal szükséges megemelni az eredeti költségvetésben tervezett személyi juttatás és 533 ezer forinttal a munkaadót terhelő elvonások előirányzatát.</w:t>
      </w:r>
    </w:p>
    <w:p w:rsidR="00BE363F" w:rsidRPr="008908C1" w:rsidRDefault="00134802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 w:rsidRPr="008908C1">
        <w:rPr>
          <w:color w:val="auto"/>
        </w:rPr>
        <w:t xml:space="preserve">Reprezentációs kiadások </w:t>
      </w:r>
      <w:r w:rsidR="008908C1" w:rsidRPr="008908C1">
        <w:rPr>
          <w:color w:val="auto"/>
        </w:rPr>
        <w:t xml:space="preserve">esetében a személyi juttatások előirányzatát </w:t>
      </w:r>
      <w:r w:rsidR="00E3112B">
        <w:rPr>
          <w:color w:val="auto"/>
        </w:rPr>
        <w:t>614</w:t>
      </w:r>
      <w:r w:rsidR="008908C1" w:rsidRPr="008908C1">
        <w:rPr>
          <w:color w:val="auto"/>
        </w:rPr>
        <w:t xml:space="preserve"> ezer forinttal, a munkaadót terhelő elvonások előirányzatát 60</w:t>
      </w:r>
      <w:r w:rsidR="00E3112B">
        <w:rPr>
          <w:color w:val="auto"/>
        </w:rPr>
        <w:t>5</w:t>
      </w:r>
      <w:r w:rsidR="008908C1" w:rsidRPr="008908C1">
        <w:rPr>
          <w:color w:val="auto"/>
        </w:rPr>
        <w:t xml:space="preserve"> ezer forinttal kell </w:t>
      </w:r>
      <w:r w:rsidR="008908C1">
        <w:rPr>
          <w:color w:val="auto"/>
        </w:rPr>
        <w:t>növe</w:t>
      </w:r>
      <w:r w:rsidR="008908C1" w:rsidRPr="008908C1">
        <w:rPr>
          <w:color w:val="auto"/>
        </w:rPr>
        <w:t>lni.</w:t>
      </w:r>
      <w:r w:rsidRPr="008908C1">
        <w:rPr>
          <w:color w:val="auto"/>
        </w:rPr>
        <w:t xml:space="preserve"> </w:t>
      </w:r>
    </w:p>
    <w:p w:rsidR="00BE363F" w:rsidRDefault="008908C1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 w:rsidRPr="008908C1">
        <w:rPr>
          <w:color w:val="auto"/>
        </w:rPr>
        <w:t xml:space="preserve">Nyári napközi esetében a személyi juttatások előirányzata 248 ezer forinttal </w:t>
      </w:r>
      <w:r w:rsidRPr="008908C1">
        <w:rPr>
          <w:color w:val="auto"/>
        </w:rPr>
        <w:lastRenderedPageBreak/>
        <w:t>emelendő.</w:t>
      </w:r>
    </w:p>
    <w:p w:rsidR="008908C1" w:rsidRDefault="00897976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Hévíz</w:t>
      </w:r>
      <w:r w:rsidR="00DD2E09">
        <w:rPr>
          <w:color w:val="auto"/>
        </w:rPr>
        <w:t xml:space="preserve"> U25 versenypályázat nyertesének kifize</w:t>
      </w:r>
      <w:r>
        <w:rPr>
          <w:color w:val="auto"/>
        </w:rPr>
        <w:t>te</w:t>
      </w:r>
      <w:r w:rsidR="00DD2E09">
        <w:rPr>
          <w:color w:val="auto"/>
        </w:rPr>
        <w:t xml:space="preserve">tt jutalma miatt a személyi juttatások előirányzata 118 ezer </w:t>
      </w:r>
      <w:r w:rsidR="007164EE">
        <w:rPr>
          <w:color w:val="auto"/>
        </w:rPr>
        <w:t>forinttal,</w:t>
      </w:r>
      <w:r w:rsidR="00DD2E09">
        <w:rPr>
          <w:color w:val="auto"/>
        </w:rPr>
        <w:t xml:space="preserve"> a munkaadót terhelő járulékok előirányzata 23 ezer forinttal emelkedik.</w:t>
      </w:r>
    </w:p>
    <w:p w:rsidR="00291CC4" w:rsidRDefault="00291CC4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A „</w:t>
      </w:r>
      <w:proofErr w:type="spellStart"/>
      <w:r>
        <w:rPr>
          <w:color w:val="auto"/>
        </w:rPr>
        <w:t>Transforming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your</w:t>
      </w:r>
      <w:proofErr w:type="spellEnd"/>
      <w:r>
        <w:rPr>
          <w:color w:val="auto"/>
        </w:rPr>
        <w:t xml:space="preserve"> city” projekt </w:t>
      </w:r>
      <w:r w:rsidR="00FE53AE">
        <w:rPr>
          <w:color w:val="auto"/>
        </w:rPr>
        <w:t>lezárult a</w:t>
      </w:r>
      <w:r>
        <w:rPr>
          <w:color w:val="auto"/>
        </w:rPr>
        <w:t xml:space="preserve"> felesleges előirányzatok átcsoportosíthatók.</w:t>
      </w:r>
      <w:r w:rsidR="000E351B">
        <w:rPr>
          <w:color w:val="auto"/>
        </w:rPr>
        <w:t xml:space="preserve"> </w:t>
      </w:r>
      <w:r>
        <w:rPr>
          <w:color w:val="auto"/>
        </w:rPr>
        <w:t xml:space="preserve">A személyi juttatások előirányzatának csökkenése </w:t>
      </w:r>
      <w:r w:rsidR="0022187D">
        <w:rPr>
          <w:color w:val="auto"/>
        </w:rPr>
        <w:t>365 ezer Ft, a járulék előirányzat csökkenés 41 ezer Ft.</w:t>
      </w:r>
      <w:r>
        <w:rPr>
          <w:color w:val="auto"/>
        </w:rPr>
        <w:t xml:space="preserve"> </w:t>
      </w:r>
    </w:p>
    <w:p w:rsidR="00DD2E09" w:rsidRDefault="00DD2E09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 xml:space="preserve">A Pénzügyminisztérium felszólította az önkormányzatokat, hogy a 2014-2020. programozási időszakban az egyes európai uniós </w:t>
      </w:r>
      <w:r w:rsidR="005C3AFC">
        <w:rPr>
          <w:color w:val="auto"/>
        </w:rPr>
        <w:t>a</w:t>
      </w:r>
      <w:r>
        <w:rPr>
          <w:color w:val="auto"/>
        </w:rPr>
        <w:t>lapokból származó támogatások felhasználásának rendjéről szóló 272/2014. (XI. 5.) Kormányrendelet 116.§ (1a) bekezdése alapján</w:t>
      </w:r>
      <w:r w:rsidR="005C3AFC">
        <w:rPr>
          <w:color w:val="auto"/>
        </w:rPr>
        <w:t>,</w:t>
      </w:r>
      <w:r>
        <w:rPr>
          <w:color w:val="auto"/>
        </w:rPr>
        <w:t xml:space="preserve"> az önkormányzat</w:t>
      </w:r>
      <w:r w:rsidR="00FE53AE">
        <w:rPr>
          <w:color w:val="auto"/>
        </w:rPr>
        <w:t>,</w:t>
      </w:r>
      <w:r>
        <w:rPr>
          <w:color w:val="auto"/>
        </w:rPr>
        <w:t xml:space="preserve"> vagy költségvetési szerve európa</w:t>
      </w:r>
      <w:r w:rsidR="00FE53AE">
        <w:rPr>
          <w:color w:val="auto"/>
        </w:rPr>
        <w:t>i</w:t>
      </w:r>
      <w:r>
        <w:rPr>
          <w:color w:val="auto"/>
        </w:rPr>
        <w:t xml:space="preserve"> uniós forrásból megítélt, 50 millió forintot meghaladó támogatás kedvezményezettje, akkor számára a támogatási előleg csak abban az esetben nyújtható, ha a kedvezményezett az európa</w:t>
      </w:r>
      <w:r w:rsidR="00FE53AE">
        <w:rPr>
          <w:color w:val="auto"/>
        </w:rPr>
        <w:t>i</w:t>
      </w:r>
      <w:r>
        <w:rPr>
          <w:color w:val="auto"/>
        </w:rPr>
        <w:t xml:space="preserve"> uniós forrás kezelésére a Magyar Államkincstárnál külön fizetési számlát nyit.</w:t>
      </w:r>
      <w:r w:rsidR="005C3AFC">
        <w:rPr>
          <w:color w:val="auto"/>
        </w:rPr>
        <w:t xml:space="preserve"> A korábban kereskedelmi banki számlára kiutalt támogatások esetében is megváltozott a szabályozás. Ezért, ha a megítélt európa</w:t>
      </w:r>
      <w:r w:rsidR="00FE53AE">
        <w:rPr>
          <w:color w:val="auto"/>
        </w:rPr>
        <w:t>i</w:t>
      </w:r>
      <w:r w:rsidR="005C3AFC">
        <w:rPr>
          <w:color w:val="auto"/>
        </w:rPr>
        <w:t xml:space="preserve"> </w:t>
      </w:r>
      <w:r w:rsidR="00FE53AE">
        <w:rPr>
          <w:color w:val="auto"/>
        </w:rPr>
        <w:t>uniós</w:t>
      </w:r>
      <w:r w:rsidR="005C3AFC">
        <w:rPr>
          <w:color w:val="auto"/>
        </w:rPr>
        <w:t xml:space="preserve"> forrásból nyújtott támogatás összege meghaladja az 50 millió forintot, akkor a </w:t>
      </w:r>
      <w:r w:rsidR="00062B33">
        <w:rPr>
          <w:color w:val="auto"/>
        </w:rPr>
        <w:t>kedvezményezettnek a</w:t>
      </w:r>
      <w:r w:rsidR="005C3AFC">
        <w:rPr>
          <w:color w:val="auto"/>
        </w:rPr>
        <w:t xml:space="preserve"> még fel nem használt összeget a Magyar Államkincstárnál vezetett fizetési számlára kellett 2018. szeptember 30 napjáig átutalni, ha az adott projekt 2018. október 31. napjáig nem zárul le. </w:t>
      </w:r>
      <w:r w:rsidR="00FE53AE">
        <w:rPr>
          <w:color w:val="auto"/>
        </w:rPr>
        <w:t>E</w:t>
      </w:r>
      <w:r w:rsidR="005C3AFC">
        <w:rPr>
          <w:color w:val="auto"/>
        </w:rPr>
        <w:t xml:space="preserve">z az előírás önkormányzatunk esetében két projektet érintett: </w:t>
      </w:r>
    </w:p>
    <w:p w:rsidR="005C3AFC" w:rsidRDefault="00C96BDD" w:rsidP="005C3AFC">
      <w:pPr>
        <w:pStyle w:val="Szvegtrzs"/>
        <w:numPr>
          <w:ilvl w:val="1"/>
          <w:numId w:val="11"/>
        </w:numPr>
        <w:spacing w:after="0"/>
        <w:rPr>
          <w:color w:val="auto"/>
        </w:rPr>
      </w:pPr>
      <w:r>
        <w:rPr>
          <w:color w:val="auto"/>
        </w:rPr>
        <w:t>„</w:t>
      </w:r>
      <w:r w:rsidR="005C3AFC">
        <w:rPr>
          <w:color w:val="auto"/>
        </w:rPr>
        <w:t>Hévíz termelői piac megújulás</w:t>
      </w:r>
      <w:r>
        <w:rPr>
          <w:color w:val="auto"/>
        </w:rPr>
        <w:t>a</w:t>
      </w:r>
      <w:proofErr w:type="gramStart"/>
      <w:r>
        <w:rPr>
          <w:color w:val="auto"/>
        </w:rPr>
        <w:t xml:space="preserve">”  </w:t>
      </w:r>
      <w:r w:rsidR="005C3AFC">
        <w:rPr>
          <w:color w:val="auto"/>
        </w:rPr>
        <w:t>TOP-1</w:t>
      </w:r>
      <w:proofErr w:type="gramEnd"/>
      <w:r w:rsidR="005C3AFC">
        <w:rPr>
          <w:color w:val="auto"/>
        </w:rPr>
        <w:t xml:space="preserve">.1.3-15-ZA1-2016-00005” projekt, ahol </w:t>
      </w:r>
      <w:r w:rsidR="00381839">
        <w:rPr>
          <w:color w:val="auto"/>
        </w:rPr>
        <w:t>241.530</w:t>
      </w:r>
      <w:r w:rsidR="005C3AFC">
        <w:rPr>
          <w:color w:val="auto"/>
        </w:rPr>
        <w:t xml:space="preserve"> ezer Ft a visszafizetett támogatás összege</w:t>
      </w:r>
      <w:r w:rsidR="00D91289">
        <w:rPr>
          <w:color w:val="auto"/>
        </w:rPr>
        <w:t xml:space="preserve">. A </w:t>
      </w:r>
      <w:r w:rsidR="00062B33">
        <w:rPr>
          <w:color w:val="auto"/>
        </w:rPr>
        <w:t>támogatásnak megfelelően</w:t>
      </w:r>
      <w:r w:rsidR="00D91289">
        <w:rPr>
          <w:color w:val="auto"/>
        </w:rPr>
        <w:t xml:space="preserve"> a kiadások is tervezésre kerültek, melyből a személyi juttatásra kalkulált előirányzat 4.645 ezer Ft, a munkaadót terhelő járulékra tervezett előirányzat 1.104 ezer Ft volt, melyet törölni kell.</w:t>
      </w:r>
      <w:r w:rsidR="00291CC4">
        <w:rPr>
          <w:color w:val="auto"/>
        </w:rPr>
        <w:t xml:space="preserve"> A többi csökkentés a dologi és felhalmozási kiadási előirányzatokat </w:t>
      </w:r>
      <w:r w:rsidR="00FE53AE">
        <w:rPr>
          <w:color w:val="auto"/>
        </w:rPr>
        <w:t>érinti</w:t>
      </w:r>
      <w:r w:rsidR="00291CC4">
        <w:rPr>
          <w:color w:val="auto"/>
        </w:rPr>
        <w:t>.</w:t>
      </w:r>
    </w:p>
    <w:p w:rsidR="00C96BDD" w:rsidRDefault="00C96BDD" w:rsidP="005C3AFC">
      <w:pPr>
        <w:pStyle w:val="Szvegtrzs"/>
        <w:numPr>
          <w:ilvl w:val="1"/>
          <w:numId w:val="11"/>
        </w:numPr>
        <w:spacing w:after="0"/>
        <w:rPr>
          <w:color w:val="auto"/>
        </w:rPr>
      </w:pPr>
      <w:r>
        <w:rPr>
          <w:color w:val="auto"/>
        </w:rPr>
        <w:t xml:space="preserve">A másik pályázati </w:t>
      </w:r>
      <w:r w:rsidR="00FE53AE">
        <w:rPr>
          <w:color w:val="auto"/>
        </w:rPr>
        <w:t>támogatás,</w:t>
      </w:r>
      <w:r>
        <w:rPr>
          <w:color w:val="auto"/>
        </w:rPr>
        <w:t xml:space="preserve"> amit vissza kellett fizetni a „Fenntartható közlekedés” TOP-3.1.1</w:t>
      </w:r>
      <w:r w:rsidR="00381839">
        <w:rPr>
          <w:color w:val="auto"/>
        </w:rPr>
        <w:t>-15-ZA</w:t>
      </w:r>
      <w:r w:rsidR="004511C0">
        <w:rPr>
          <w:color w:val="auto"/>
        </w:rPr>
        <w:t>1-</w:t>
      </w:r>
      <w:r w:rsidR="00381839">
        <w:rPr>
          <w:color w:val="auto"/>
        </w:rPr>
        <w:t xml:space="preserve">00007 projekt, ahol a </w:t>
      </w:r>
      <w:r w:rsidR="00FE53AE">
        <w:rPr>
          <w:color w:val="auto"/>
        </w:rPr>
        <w:t>teljes</w:t>
      </w:r>
      <w:r w:rsidR="00381839">
        <w:rPr>
          <w:color w:val="auto"/>
        </w:rPr>
        <w:t xml:space="preserve"> támogatás összege 208.831 ezer Ft.</w:t>
      </w:r>
      <w:r w:rsidR="00291CC4">
        <w:rPr>
          <w:color w:val="auto"/>
        </w:rPr>
        <w:t xml:space="preserve"> Emiatt a dologi kiadások és a felhalmozási kiadások előirányzata csökkentendő.</w:t>
      </w:r>
    </w:p>
    <w:p w:rsidR="00426A6E" w:rsidRPr="00123079" w:rsidRDefault="00426A6E" w:rsidP="00402748">
      <w:pPr>
        <w:pStyle w:val="Szvegtrzs"/>
        <w:spacing w:after="0"/>
      </w:pPr>
    </w:p>
    <w:p w:rsidR="00EA5E54" w:rsidRPr="00A55EF1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55EF1">
        <w:rPr>
          <w:rFonts w:ascii="Arial" w:hAnsi="Arial" w:cs="Arial"/>
        </w:rPr>
        <w:t>A</w:t>
      </w:r>
      <w:r w:rsidR="00905AA1" w:rsidRPr="00A55EF1">
        <w:rPr>
          <w:rFonts w:ascii="Arial" w:hAnsi="Arial" w:cs="Arial"/>
        </w:rPr>
        <w:t>z</w:t>
      </w:r>
      <w:r w:rsidRPr="00A55EF1">
        <w:rPr>
          <w:rFonts w:ascii="Arial" w:hAnsi="Arial" w:cs="Arial"/>
        </w:rPr>
        <w:t xml:space="preserve"> </w:t>
      </w:r>
      <w:r w:rsidR="00905AA1" w:rsidRPr="00A55EF1">
        <w:rPr>
          <w:rFonts w:ascii="Arial" w:hAnsi="Arial" w:cs="Arial"/>
        </w:rPr>
        <w:t>önkormányzat</w:t>
      </w:r>
      <w:r w:rsidR="00905AA1" w:rsidRPr="00A55EF1">
        <w:rPr>
          <w:rFonts w:ascii="Arial" w:hAnsi="Arial" w:cs="Arial"/>
          <w:i/>
        </w:rPr>
        <w:t xml:space="preserve"> </w:t>
      </w:r>
      <w:r w:rsidR="009D1F29" w:rsidRPr="00A55EF1">
        <w:rPr>
          <w:rFonts w:ascii="Arial" w:hAnsi="Arial" w:cs="Arial"/>
          <w:i/>
          <w:u w:val="single"/>
        </w:rPr>
        <w:t>dologi</w:t>
      </w:r>
      <w:r w:rsidRPr="00A55EF1">
        <w:rPr>
          <w:rFonts w:ascii="Arial" w:hAnsi="Arial" w:cs="Arial"/>
          <w:i/>
          <w:u w:val="single"/>
        </w:rPr>
        <w:t xml:space="preserve"> kiadások</w:t>
      </w:r>
      <w:r w:rsidRPr="00A55EF1">
        <w:rPr>
          <w:rFonts w:ascii="Arial" w:hAnsi="Arial" w:cs="Arial"/>
          <w:i/>
        </w:rPr>
        <w:t xml:space="preserve"> </w:t>
      </w:r>
      <w:r w:rsidRPr="00A55EF1">
        <w:rPr>
          <w:rFonts w:ascii="Arial" w:hAnsi="Arial" w:cs="Arial"/>
        </w:rPr>
        <w:t>előirányzata</w:t>
      </w:r>
      <w:r w:rsidR="004D2178" w:rsidRPr="00A55EF1">
        <w:rPr>
          <w:rFonts w:ascii="Arial" w:hAnsi="Arial" w:cs="Arial"/>
        </w:rPr>
        <w:t xml:space="preserve"> </w:t>
      </w:r>
      <w:r w:rsidR="0048549D">
        <w:rPr>
          <w:rFonts w:ascii="Arial" w:hAnsi="Arial" w:cs="Arial"/>
        </w:rPr>
        <w:t>210.467</w:t>
      </w:r>
      <w:r w:rsidR="009D6413" w:rsidRPr="00A55EF1">
        <w:rPr>
          <w:rFonts w:ascii="Arial" w:hAnsi="Arial" w:cs="Arial"/>
        </w:rPr>
        <w:t xml:space="preserve"> </w:t>
      </w:r>
      <w:r w:rsidR="008E12FC" w:rsidRPr="00A55EF1">
        <w:rPr>
          <w:rFonts w:ascii="Arial" w:hAnsi="Arial" w:cs="Arial"/>
        </w:rPr>
        <w:t>e</w:t>
      </w:r>
      <w:r w:rsidR="004D2178" w:rsidRPr="00A55EF1">
        <w:rPr>
          <w:rFonts w:ascii="Arial" w:hAnsi="Arial" w:cs="Arial"/>
        </w:rPr>
        <w:t>zer</w:t>
      </w:r>
      <w:r w:rsidR="008E12FC" w:rsidRPr="00A55EF1">
        <w:rPr>
          <w:rFonts w:ascii="Arial" w:hAnsi="Arial" w:cs="Arial"/>
        </w:rPr>
        <w:t xml:space="preserve"> </w:t>
      </w:r>
      <w:r w:rsidR="00DD1361" w:rsidRPr="00A55EF1">
        <w:rPr>
          <w:rFonts w:ascii="Arial" w:hAnsi="Arial" w:cs="Arial"/>
        </w:rPr>
        <w:t xml:space="preserve">Ft-tal </w:t>
      </w:r>
      <w:r w:rsidR="00516CF0" w:rsidRPr="00A55EF1">
        <w:rPr>
          <w:rFonts w:ascii="Arial" w:hAnsi="Arial" w:cs="Arial"/>
        </w:rPr>
        <w:t>emelkedik</w:t>
      </w:r>
      <w:r w:rsidR="00DD1361" w:rsidRPr="00A55EF1">
        <w:rPr>
          <w:rFonts w:ascii="Arial" w:hAnsi="Arial" w:cs="Arial"/>
        </w:rPr>
        <w:t>.</w:t>
      </w:r>
    </w:p>
    <w:p w:rsidR="000900CF" w:rsidRPr="00EC27B6" w:rsidRDefault="00A55EF1" w:rsidP="00C31ECF">
      <w:pPr>
        <w:pStyle w:val="Listaszerbekezds"/>
        <w:rPr>
          <w:lang w:eastAsia="hu-HU"/>
        </w:rPr>
      </w:pPr>
      <w:r w:rsidRPr="00EC27B6">
        <w:t>A Képviselő-testület 162</w:t>
      </w:r>
      <w:r w:rsidR="00EC27B6" w:rsidRPr="00EC27B6">
        <w:t xml:space="preserve">/2018. (VII. 20.) határozatában </w:t>
      </w:r>
      <w:r w:rsidR="00FE53AE" w:rsidRPr="00EC27B6">
        <w:t>kinyilvánította</w:t>
      </w:r>
      <w:r w:rsidR="00EC27B6" w:rsidRPr="00EC27B6">
        <w:t xml:space="preserve">, hogy fontosnak tartja az önkormányzat nemzetközi pályázati és szervezeti </w:t>
      </w:r>
      <w:r w:rsidRPr="00EC27B6">
        <w:t>együttműködésekben történő részvételének előkészítését, nemzetközi kapcsolatok ápolását, építését</w:t>
      </w:r>
      <w:r w:rsidR="00EC27B6" w:rsidRPr="00EC27B6">
        <w:t xml:space="preserve">. A feladatellátásához szükségesnek tartja a legmegfelelőbb partner </w:t>
      </w:r>
      <w:r w:rsidR="00FE53AE" w:rsidRPr="00EC27B6">
        <w:t>kiválasztását</w:t>
      </w:r>
      <w:r w:rsidR="00EC27B6" w:rsidRPr="00EC27B6">
        <w:t>, beszerzési eljárás lefolytatását. A feladat ellátásához 6.858 ezer Ft előirányzatot biztosított.</w:t>
      </w:r>
      <w:r w:rsidRPr="00EC27B6">
        <w:t xml:space="preserve"> </w:t>
      </w:r>
      <w:r w:rsidR="000765DC">
        <w:t>Ezt az összeget 178/2018. (VIII. 29.) számú határozatával 3.175 ezer forinttal megemelte.</w:t>
      </w:r>
      <w:r w:rsidR="00920C00">
        <w:t xml:space="preserve"> Az e célra biztosított előirányzat összesen </w:t>
      </w:r>
      <w:r w:rsidR="00920C00" w:rsidRPr="00D13C0F">
        <w:t xml:space="preserve">10.033 </w:t>
      </w:r>
      <w:r w:rsidR="00920C00">
        <w:t>ezer Ft.</w:t>
      </w:r>
    </w:p>
    <w:p w:rsidR="00C56B5E" w:rsidRPr="00C85EED" w:rsidRDefault="0040529C" w:rsidP="00404B92">
      <w:pPr>
        <w:pStyle w:val="Listaszerbekezds"/>
      </w:pPr>
      <w:r w:rsidRPr="00C85EED">
        <w:t xml:space="preserve">Önkormányzatunk 2018. júliusában pályázatot nyújtott be szociális </w:t>
      </w:r>
      <w:r w:rsidR="00E66847" w:rsidRPr="00C85EED">
        <w:t>tűzifa</w:t>
      </w:r>
      <w:r w:rsidRPr="00C85EED">
        <w:t xml:space="preserve"> támogatásra. A Képviselőtestület 167/2018. (VII.20.) határozatában</w:t>
      </w:r>
      <w:r w:rsidR="00271397">
        <w:t xml:space="preserve"> -</w:t>
      </w:r>
      <w:r w:rsidRPr="00C85EED">
        <w:t xml:space="preserve"> 127 ezer forint</w:t>
      </w:r>
      <w:r w:rsidR="00271397">
        <w:t>ot</w:t>
      </w:r>
      <w:r w:rsidRPr="00C85EED">
        <w:t xml:space="preserve"> </w:t>
      </w:r>
      <w:r w:rsidR="00271397">
        <w:t xml:space="preserve">- </w:t>
      </w:r>
      <w:r w:rsidRPr="00C85EED">
        <w:t>a pályázathoz szükséges önerőt biztosított</w:t>
      </w:r>
      <w:r w:rsidR="00271397">
        <w:t>,</w:t>
      </w:r>
      <w:r w:rsidR="0008327F">
        <w:t xml:space="preserve"> </w:t>
      </w:r>
      <w:r w:rsidR="00E66847">
        <w:t xml:space="preserve">a </w:t>
      </w:r>
      <w:r w:rsidR="0008327F">
        <w:t>már tervezett előirányzat terhére</w:t>
      </w:r>
      <w:r w:rsidRPr="00C85EED">
        <w:t xml:space="preserve">. 500 ezer Ft előirányzat biztosítja az előző évi szociális </w:t>
      </w:r>
      <w:r w:rsidR="00271397" w:rsidRPr="00C85EED">
        <w:t>tűzifa</w:t>
      </w:r>
      <w:r w:rsidRPr="00C85EED">
        <w:t xml:space="preserve"> 2018. évben felmerült kiadásai, és a 2018. évi szociális </w:t>
      </w:r>
      <w:r w:rsidR="00271397" w:rsidRPr="00C85EED">
        <w:t>tűzifa</w:t>
      </w:r>
      <w:r w:rsidRPr="00C85EED">
        <w:t xml:space="preserve"> kiszállításához szükséges kiadások fedezetét. A pályázat 1.227 ezer Ft támogatást nyert. Eredeti költségvetésünk az előző évek tapasztalata alapján 500 ez</w:t>
      </w:r>
      <w:r w:rsidR="00E66847">
        <w:t>e</w:t>
      </w:r>
      <w:r w:rsidRPr="00C85EED">
        <w:t xml:space="preserve">r Ft összegű támogatásból származó kiadást már tartalmazott, ezért csak 727 ezer forinttal szükséges a dologi kiadások további emelése. Fenti három tényező hatására a szociális </w:t>
      </w:r>
      <w:r w:rsidR="00E66847" w:rsidRPr="00C85EED">
        <w:t>tűzifa</w:t>
      </w:r>
      <w:r w:rsidRPr="00C85EED">
        <w:t xml:space="preserve"> részletezőn megjelenített dologi kiadás előirányzata </w:t>
      </w:r>
      <w:r w:rsidRPr="00D13C0F">
        <w:t>1.</w:t>
      </w:r>
      <w:r w:rsidR="0008327F" w:rsidRPr="00D13C0F">
        <w:t>227</w:t>
      </w:r>
      <w:r w:rsidRPr="00D13C0F">
        <w:t xml:space="preserve"> </w:t>
      </w:r>
      <w:r w:rsidRPr="00C85EED">
        <w:t xml:space="preserve">ezer forinttal </w:t>
      </w:r>
      <w:r w:rsidRPr="00C85EED">
        <w:lastRenderedPageBreak/>
        <w:t>emelkedik</w:t>
      </w:r>
      <w:r w:rsidR="00C85EED">
        <w:t>.</w:t>
      </w:r>
    </w:p>
    <w:p w:rsidR="008F211B" w:rsidRPr="00123079" w:rsidRDefault="000765DC" w:rsidP="00404B92">
      <w:pPr>
        <w:pStyle w:val="Listaszerbekezds"/>
        <w:rPr>
          <w:color w:val="FF0000"/>
        </w:rPr>
      </w:pPr>
      <w:r>
        <w:rPr>
          <w:rFonts w:eastAsia="Times New Roman"/>
          <w:lang w:eastAsia="hu-HU"/>
        </w:rPr>
        <w:t>A tulajdonában lévő</w:t>
      </w:r>
      <w:r w:rsidR="00046F1B" w:rsidRPr="00554B05">
        <w:rPr>
          <w:rFonts w:eastAsia="Times New Roman"/>
          <w:lang w:eastAsia="hu-HU"/>
        </w:rPr>
        <w:t xml:space="preserve"> 1455/106</w:t>
      </w:r>
      <w:r w:rsidR="00046F1B">
        <w:rPr>
          <w:rFonts w:eastAsia="Times New Roman"/>
          <w:lang w:eastAsia="hu-HU"/>
        </w:rPr>
        <w:t xml:space="preserve"> </w:t>
      </w:r>
      <w:r w:rsidR="00046F1B" w:rsidRPr="00554B05">
        <w:rPr>
          <w:rFonts w:eastAsia="Times New Roman"/>
          <w:lang w:eastAsia="hu-HU"/>
        </w:rPr>
        <w:t>helyrajzi számú „kivett közterület”</w:t>
      </w:r>
      <w:proofErr w:type="spellStart"/>
      <w:r w:rsidR="00046F1B" w:rsidRPr="00554B05">
        <w:rPr>
          <w:rFonts w:eastAsia="Times New Roman"/>
          <w:lang w:eastAsia="hu-HU"/>
        </w:rPr>
        <w:t>-ből</w:t>
      </w:r>
      <w:proofErr w:type="spellEnd"/>
      <w:r w:rsidR="00046F1B" w:rsidRPr="00554B05">
        <w:rPr>
          <w:rFonts w:eastAsia="Times New Roman"/>
          <w:lang w:eastAsia="hu-HU"/>
        </w:rPr>
        <w:t xml:space="preserve"> 35 négyzetmétert értékesített az önkormányzat. Az ingatlan értékesítés</w:t>
      </w:r>
      <w:r>
        <w:rPr>
          <w:rFonts w:eastAsia="Times New Roman"/>
          <w:lang w:eastAsia="hu-HU"/>
        </w:rPr>
        <w:t xml:space="preserve">t terhelő általános forgalmi adó befizetendő </w:t>
      </w:r>
      <w:r w:rsidR="001A044D">
        <w:rPr>
          <w:rFonts w:eastAsia="Times New Roman"/>
          <w:lang w:eastAsia="hu-HU"/>
        </w:rPr>
        <w:t xml:space="preserve">összege </w:t>
      </w:r>
      <w:r w:rsidR="001A044D" w:rsidRPr="00554B05">
        <w:rPr>
          <w:rFonts w:eastAsia="Times New Roman"/>
          <w:lang w:eastAsia="hu-HU"/>
        </w:rPr>
        <w:t>129</w:t>
      </w:r>
      <w:r>
        <w:rPr>
          <w:rFonts w:eastAsia="Times New Roman"/>
          <w:lang w:eastAsia="hu-HU"/>
        </w:rPr>
        <w:t xml:space="preserve"> ezer Ft.</w:t>
      </w:r>
    </w:p>
    <w:p w:rsidR="00176239" w:rsidRPr="00176239" w:rsidRDefault="00176239" w:rsidP="00404B92">
      <w:pPr>
        <w:pStyle w:val="Listaszerbekezds"/>
      </w:pPr>
      <w:r w:rsidRPr="002B534D">
        <w:t>420</w:t>
      </w:r>
      <w:r w:rsidR="008F211B" w:rsidRPr="00D13C0F">
        <w:rPr>
          <w:color w:val="00B050"/>
        </w:rPr>
        <w:t xml:space="preserve"> </w:t>
      </w:r>
      <w:r w:rsidR="008F211B" w:rsidRPr="00176239">
        <w:t xml:space="preserve">ezer </w:t>
      </w:r>
      <w:r w:rsidRPr="00176239">
        <w:t>forinttal szükséges megemelni a dologi</w:t>
      </w:r>
      <w:r w:rsidR="00E66847">
        <w:t xml:space="preserve"> ki</w:t>
      </w:r>
      <w:r w:rsidRPr="00176239">
        <w:t xml:space="preserve">adások előirányzatát, az adatvédelmi tisztviselői feladatok ellátása miatt </w:t>
      </w:r>
      <w:r w:rsidR="00E66847">
        <w:t>megkötendő</w:t>
      </w:r>
      <w:r w:rsidRPr="00176239">
        <w:t xml:space="preserve"> szerződés</w:t>
      </w:r>
      <w:r w:rsidR="00E66847">
        <w:t>hez</w:t>
      </w:r>
      <w:r w:rsidRPr="00176239">
        <w:t>.</w:t>
      </w:r>
    </w:p>
    <w:p w:rsidR="00AC3C38" w:rsidRDefault="00176239" w:rsidP="00404B92">
      <w:pPr>
        <w:pStyle w:val="Listaszerbekezds"/>
      </w:pPr>
      <w:r w:rsidRPr="00176239">
        <w:t xml:space="preserve">Az eredetileg tervezett reklám, propaganda kiadások előirányzata kevésnek bizonyul, ezért </w:t>
      </w:r>
      <w:r w:rsidRPr="002B534D">
        <w:t xml:space="preserve">1.016 </w:t>
      </w:r>
      <w:r w:rsidRPr="00176239">
        <w:t>ezer forinttal meg kell emelni az előirányzatot</w:t>
      </w:r>
      <w:r w:rsidR="00A721AC" w:rsidRPr="00176239">
        <w:t>.</w:t>
      </w:r>
    </w:p>
    <w:p w:rsidR="00176239" w:rsidRPr="00176239" w:rsidRDefault="001A044D" w:rsidP="00404B92">
      <w:pPr>
        <w:pStyle w:val="Listaszerbekezds"/>
      </w:pPr>
      <w:r>
        <w:t>A k</w:t>
      </w:r>
      <w:r w:rsidR="00176239">
        <w:t>límarendszer programozása miatt</w:t>
      </w:r>
      <w:r w:rsidR="00153640">
        <w:t>i</w:t>
      </w:r>
      <w:r w:rsidR="00176239">
        <w:t xml:space="preserve"> többletkiadás összege </w:t>
      </w:r>
      <w:r w:rsidR="008334A9" w:rsidRPr="002B534D">
        <w:t xml:space="preserve">2.834 </w:t>
      </w:r>
      <w:r w:rsidR="008334A9">
        <w:t>ezer Ft</w:t>
      </w:r>
      <w:r w:rsidR="00153640">
        <w:t>, melyre fedezet kell.</w:t>
      </w:r>
    </w:p>
    <w:p w:rsidR="00041D29" w:rsidRDefault="00BF0CDA" w:rsidP="00404B92">
      <w:pPr>
        <w:pStyle w:val="Listaszerbekezds"/>
      </w:pPr>
      <w:r w:rsidRPr="00634CB2">
        <w:t>A h</w:t>
      </w:r>
      <w:r w:rsidR="008334A9" w:rsidRPr="00634CB2">
        <w:t>itelkeret rendelkezésre tartás</w:t>
      </w:r>
      <w:r w:rsidRPr="00634CB2">
        <w:t xml:space="preserve">a után fizetendő díj fedezetére előirányzat kialakítása szükséges, </w:t>
      </w:r>
      <w:r w:rsidRPr="002B1F8F">
        <w:t xml:space="preserve">4.506 </w:t>
      </w:r>
      <w:r w:rsidRPr="00634CB2">
        <w:t xml:space="preserve">ezer Ft összegben. A 396.188 ezer Ft folyósított hitel után fizetendő kamat összege </w:t>
      </w:r>
      <w:r w:rsidRPr="002B1F8F">
        <w:t>494</w:t>
      </w:r>
      <w:r w:rsidRPr="00634CB2">
        <w:t xml:space="preserve"> ezer Ft.</w:t>
      </w:r>
      <w:r w:rsidR="008334A9" w:rsidRPr="00634CB2">
        <w:t xml:space="preserve"> </w:t>
      </w:r>
    </w:p>
    <w:p w:rsidR="00634CB2" w:rsidRDefault="00634CB2" w:rsidP="00404B92">
      <w:pPr>
        <w:pStyle w:val="Listaszerbekezds"/>
      </w:pPr>
      <w:r w:rsidRPr="002B1F8F">
        <w:t xml:space="preserve">1.050 </w:t>
      </w:r>
      <w:r>
        <w:t>ezer Ft előirányzat kell az 58 férőhelyes parkoló közbeszerzési tanácsadói feladatok ellátásához, illetve építési napló vásárlásához.</w:t>
      </w:r>
    </w:p>
    <w:p w:rsidR="00634CB2" w:rsidRDefault="00634CB2" w:rsidP="00404B92">
      <w:pPr>
        <w:pStyle w:val="Listaszerbekezds"/>
      </w:pPr>
      <w:r w:rsidRPr="002B1F8F">
        <w:t>373</w:t>
      </w:r>
      <w:r>
        <w:t xml:space="preserve"> ezer </w:t>
      </w:r>
      <w:r w:rsidR="001A044D">
        <w:t>F</w:t>
      </w:r>
      <w:r>
        <w:t>t</w:t>
      </w:r>
      <w:r w:rsidR="00CF6D63">
        <w:t xml:space="preserve"> előirányzat</w:t>
      </w:r>
      <w:r>
        <w:t xml:space="preserve"> szükséges a Zrínyi utca</w:t>
      </w:r>
      <w:r w:rsidR="00CF6D63">
        <w:t xml:space="preserve"> belterületének rekonstrukciójához időközben már felmerül</w:t>
      </w:r>
      <w:r w:rsidR="00E66847">
        <w:t>ő</w:t>
      </w:r>
      <w:r w:rsidR="00CF6D63">
        <w:t xml:space="preserve"> kiadások fedezetéhez. A beruházásra az </w:t>
      </w:r>
      <w:r w:rsidR="001A044D">
        <w:t>eredeti</w:t>
      </w:r>
      <w:r w:rsidR="00CF6D63">
        <w:t xml:space="preserve"> költségvetésben tervezett hitelből származó előirányzat a Széchenyi utcára átcsoportosításra került, a</w:t>
      </w:r>
      <w:r w:rsidR="00E87294">
        <w:t xml:space="preserve"> beruházással kapcsolatban felmerülő</w:t>
      </w:r>
      <w:r w:rsidR="00CF6D63">
        <w:t xml:space="preserve"> egyéb dologi kiadásokra nem maradt előirányzat. </w:t>
      </w:r>
    </w:p>
    <w:p w:rsidR="00E87294" w:rsidRDefault="00E87294" w:rsidP="00404B92">
      <w:pPr>
        <w:pStyle w:val="Listaszerbekezds"/>
      </w:pPr>
      <w:r w:rsidRPr="002B1F8F">
        <w:t>127</w:t>
      </w:r>
      <w:r>
        <w:t xml:space="preserve"> ezer forintot kell tervezni a 2102</w:t>
      </w:r>
      <w:r w:rsidR="001A044D">
        <w:t>.</w:t>
      </w:r>
      <w:r>
        <w:t xml:space="preserve"> hrsz-ú szántó terület</w:t>
      </w:r>
      <w:r w:rsidR="001A044D">
        <w:t>,</w:t>
      </w:r>
      <w:r>
        <w:t xml:space="preserve"> út céljára történő hasznosításához szükséges</w:t>
      </w:r>
      <w:r w:rsidR="001A044D">
        <w:t>,</w:t>
      </w:r>
      <w:r>
        <w:t xml:space="preserve"> talajvédelmi terv elkészítetéséhez.</w:t>
      </w:r>
    </w:p>
    <w:p w:rsidR="005C0E25" w:rsidRDefault="00F61354" w:rsidP="00404B92">
      <w:pPr>
        <w:pStyle w:val="Listaszerbekezds"/>
      </w:pPr>
      <w:r>
        <w:t xml:space="preserve">További </w:t>
      </w:r>
      <w:r w:rsidRPr="00D13C0F">
        <w:t>25.</w:t>
      </w:r>
      <w:r w:rsidR="0055714C" w:rsidRPr="00D13C0F">
        <w:t>8</w:t>
      </w:r>
      <w:r w:rsidR="002B1F8F">
        <w:t>8</w:t>
      </w:r>
      <w:r w:rsidR="0055714C" w:rsidRPr="00D13C0F">
        <w:t>8</w:t>
      </w:r>
      <w:r w:rsidRPr="00D13C0F">
        <w:t xml:space="preserve"> </w:t>
      </w:r>
      <w:r>
        <w:t xml:space="preserve">ezer Ft </w:t>
      </w:r>
      <w:r w:rsidR="001A044D">
        <w:t>összeggel</w:t>
      </w:r>
      <w:r>
        <w:t xml:space="preserve"> szükséges megemelni az egyéb ki nem emelt kiadások dologi előirányzatát. Ez részben az informatikai eszközbeszerzés</w:t>
      </w:r>
      <w:r w:rsidR="00E66847">
        <w:t>r</w:t>
      </w:r>
      <w:r>
        <w:t>e, beruházás</w:t>
      </w:r>
      <w:r w:rsidR="00E66847">
        <w:t>ra tervezett</w:t>
      </w:r>
      <w:r>
        <w:t xml:space="preserve"> előirányzat párhuzamos csökkentésével</w:t>
      </w:r>
      <w:r w:rsidR="00B95D11">
        <w:t>, átcsoportosításával</w:t>
      </w:r>
      <w:r w:rsidR="00E66847">
        <w:t>;</w:t>
      </w:r>
      <w:r>
        <w:t xml:space="preserve"> részben tartalék felhasználás</w:t>
      </w:r>
      <w:r w:rsidR="00E66847">
        <w:t>áv</w:t>
      </w:r>
      <w:r>
        <w:t>al biztosítható.</w:t>
      </w:r>
      <w:r w:rsidR="0055714C">
        <w:t xml:space="preserve"> Ez nyújt többek között fedezetet az I. és II. emeleti tárgyaló felújításával és bebútorozásával kapcsolatban felmerült dologi kiadásokhoz</w:t>
      </w:r>
      <w:r w:rsidR="00C5516F">
        <w:t>.</w:t>
      </w:r>
    </w:p>
    <w:p w:rsidR="00F61354" w:rsidRPr="00913064" w:rsidRDefault="00D71E4C" w:rsidP="00404B92">
      <w:pPr>
        <w:pStyle w:val="Listaszerbekezds"/>
      </w:pPr>
      <w:r>
        <w:t>3.351</w:t>
      </w:r>
      <w:r w:rsidR="00913064" w:rsidRPr="00D13C0F">
        <w:t xml:space="preserve"> </w:t>
      </w:r>
      <w:r w:rsidR="00913064">
        <w:t>ezer F</w:t>
      </w:r>
      <w:r w:rsidR="00C5516F">
        <w:t>t összegben kialakításra kerül</w:t>
      </w:r>
      <w:r w:rsidR="00913064">
        <w:t xml:space="preserve"> </w:t>
      </w:r>
      <w:r w:rsidR="00913064" w:rsidRPr="005A0FD5">
        <w:rPr>
          <w:rFonts w:eastAsia="Times New Roman"/>
          <w:lang w:eastAsia="hu-HU"/>
        </w:rPr>
        <w:t>az Erasmus+ program keretében elnyert „</w:t>
      </w:r>
      <w:proofErr w:type="spellStart"/>
      <w:r w:rsidR="00913064" w:rsidRPr="005A0FD5">
        <w:rPr>
          <w:rFonts w:eastAsia="Times New Roman"/>
          <w:lang w:eastAsia="hu-HU"/>
        </w:rPr>
        <w:t>Youth&amp;SPA</w:t>
      </w:r>
      <w:proofErr w:type="spellEnd"/>
      <w:r w:rsidR="00913064" w:rsidRPr="005A0FD5">
        <w:rPr>
          <w:rFonts w:eastAsia="Times New Roman"/>
          <w:lang w:eastAsia="hu-HU"/>
        </w:rPr>
        <w:t>” projekt</w:t>
      </w:r>
      <w:r w:rsidR="00913064">
        <w:rPr>
          <w:rFonts w:eastAsia="Times New Roman"/>
          <w:lang w:eastAsia="hu-HU"/>
        </w:rPr>
        <w:t xml:space="preserve"> megvalósításához szükséges előirányzat.</w:t>
      </w:r>
      <w:r w:rsidRPr="00D71E4C">
        <w:t xml:space="preserve"> </w:t>
      </w:r>
      <w:r w:rsidR="00421DE3">
        <w:t xml:space="preserve">A projektre folyósított támogatás - </w:t>
      </w:r>
      <w:r w:rsidRPr="00D13C0F">
        <w:t xml:space="preserve">10.126 </w:t>
      </w:r>
      <w:r>
        <w:t>ezer Ft</w:t>
      </w:r>
      <w:r w:rsidR="00421DE3">
        <w:t xml:space="preserve"> – 33%-a </w:t>
      </w:r>
      <w:r w:rsidR="00B95D11">
        <w:t>marad</w:t>
      </w:r>
      <w:r w:rsidR="00421DE3">
        <w:t xml:space="preserve"> önkormányzatunknál</w:t>
      </w:r>
      <w:r w:rsidR="00B95D11">
        <w:t>,</w:t>
      </w:r>
      <w:r w:rsidR="00421DE3">
        <w:t xml:space="preserve"> a többit 4 külföldi település fele át kell adni.</w:t>
      </w:r>
    </w:p>
    <w:p w:rsidR="00913064" w:rsidRDefault="0055714C" w:rsidP="00404B92">
      <w:pPr>
        <w:pStyle w:val="Listaszerbekezds"/>
      </w:pPr>
      <w:r>
        <w:t>A felhalmozási kiadások közül át kell csoportosítani a dologi kiadások közé</w:t>
      </w:r>
      <w:r w:rsidR="00C5516F">
        <w:t>,</w:t>
      </w:r>
      <w:r>
        <w:t xml:space="preserve"> a Széchenyi utca felújításával kapcsolatos fordított Áfa összegét - </w:t>
      </w:r>
      <w:r w:rsidRPr="002B1F8F">
        <w:t xml:space="preserve">180.418 </w:t>
      </w:r>
      <w:r>
        <w:t>ezer forintot - mivel annak befizetése az önkormányzatot terheli.</w:t>
      </w:r>
    </w:p>
    <w:p w:rsidR="0018361C" w:rsidRDefault="0018361C" w:rsidP="00404B92">
      <w:pPr>
        <w:pStyle w:val="Listaszerbekezds"/>
      </w:pPr>
      <w:r>
        <w:t xml:space="preserve">Gyógyhelyi főtér kialakításával kapcsolatos kiadások esetében is szükséges a felhalmozási, beruházási kiadások közül </w:t>
      </w:r>
      <w:r w:rsidRPr="002B1F8F">
        <w:t xml:space="preserve">3.289 </w:t>
      </w:r>
      <w:r>
        <w:t>ezer forintot átcsoportosítani a dologi kiadások közé.</w:t>
      </w:r>
    </w:p>
    <w:p w:rsidR="0018361C" w:rsidRDefault="0018361C" w:rsidP="00404B92">
      <w:pPr>
        <w:pStyle w:val="Listaszerbekezds"/>
      </w:pPr>
      <w:r>
        <w:t xml:space="preserve">Az ellátottak </w:t>
      </w:r>
      <w:r w:rsidR="00E654A5">
        <w:t>pénzbeli</w:t>
      </w:r>
      <w:r>
        <w:t xml:space="preserve"> </w:t>
      </w:r>
      <w:r w:rsidR="00E654A5">
        <w:t>ellátására tervezett</w:t>
      </w:r>
      <w:r>
        <w:t xml:space="preserve"> kiadások közül </w:t>
      </w:r>
      <w:r w:rsidRPr="002B1F8F">
        <w:t>111</w:t>
      </w:r>
      <w:r>
        <w:t xml:space="preserve"> ezer forintot át kell csoportosítani a dologi kiadások közé, mivel a természetben nyújtott ellátás kiadása a dologi kiadások között könyvelendő. Ez a kiadás köztemetéssel kapcsolatban merült fel.</w:t>
      </w:r>
    </w:p>
    <w:p w:rsidR="00C5516F" w:rsidRDefault="00C5516F" w:rsidP="00404B92">
      <w:pPr>
        <w:pStyle w:val="Listaszerbekezds"/>
      </w:pPr>
      <w:r>
        <w:t>Mint azt a személyi juttatások esetében már leírtuk, a „</w:t>
      </w:r>
      <w:proofErr w:type="spellStart"/>
      <w:r>
        <w:t>Transforming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city” projekt lezárult, így a dologi kiadásokra tervezett</w:t>
      </w:r>
      <w:r w:rsidR="00E654A5">
        <w:t>,</w:t>
      </w:r>
      <w:r>
        <w:t xml:space="preserve"> fel nem használt előirányzat elvonható, mely </w:t>
      </w:r>
      <w:r w:rsidRPr="002B1F8F">
        <w:t>1.7</w:t>
      </w:r>
      <w:r w:rsidR="002B1F8F" w:rsidRPr="002B1F8F">
        <w:t>8</w:t>
      </w:r>
      <w:r w:rsidRPr="002B1F8F">
        <w:t xml:space="preserve">5 </w:t>
      </w:r>
      <w:r>
        <w:t>ezer Ft. Az elvont előirányzat az általános tartalék összegét növeli.</w:t>
      </w:r>
    </w:p>
    <w:p w:rsidR="004511C0" w:rsidRDefault="004511C0" w:rsidP="00404B92">
      <w:pPr>
        <w:pStyle w:val="Listaszerbekezds"/>
      </w:pPr>
      <w:r>
        <w:t xml:space="preserve">Az európai </w:t>
      </w:r>
      <w:r w:rsidR="00E654A5">
        <w:t>uniós</w:t>
      </w:r>
      <w:r>
        <w:t xml:space="preserve"> támogatottságú két pályázat visszafizetett támogatási összege a „Hévíz termelői piac megújulása</w:t>
      </w:r>
      <w:proofErr w:type="gramStart"/>
      <w:r>
        <w:t>”  TOP-1</w:t>
      </w:r>
      <w:proofErr w:type="gramEnd"/>
      <w:r>
        <w:t xml:space="preserve">.1.3-15-ZA1-2016-00005” projekt esetében </w:t>
      </w:r>
      <w:r w:rsidRPr="002B534D">
        <w:t xml:space="preserve">11.032 </w:t>
      </w:r>
      <w:r>
        <w:t xml:space="preserve">ezer forinttal, </w:t>
      </w:r>
      <w:r w:rsidR="00E654A5">
        <w:t>a „</w:t>
      </w:r>
      <w:r>
        <w:t xml:space="preserve">Fenntartható közlekedés” TOP-3.1.1-15-ZA1-00007 projekt esetében </w:t>
      </w:r>
      <w:r w:rsidRPr="002B534D">
        <w:t xml:space="preserve">6.486 </w:t>
      </w:r>
      <w:r>
        <w:t>ezer forinttal csökkenti a dologi kiadások előirányzatát.</w:t>
      </w:r>
    </w:p>
    <w:p w:rsidR="0048549D" w:rsidRDefault="0048549D" w:rsidP="00404B92">
      <w:pPr>
        <w:pStyle w:val="Listaszerbekezds"/>
      </w:pPr>
      <w:r>
        <w:lastRenderedPageBreak/>
        <w:t xml:space="preserve">A sportcsarnok </w:t>
      </w:r>
      <w:r w:rsidR="004076D2">
        <w:t xml:space="preserve">bontására elkülönített előirányzat terhére </w:t>
      </w:r>
      <w:r>
        <w:t xml:space="preserve">5.500 ezer Ft </w:t>
      </w:r>
      <w:r w:rsidR="004076D2">
        <w:t xml:space="preserve">átcsoportosításra kerül az </w:t>
      </w:r>
      <w:proofErr w:type="spellStart"/>
      <w:r w:rsidR="004076D2">
        <w:t>Áht-n</w:t>
      </w:r>
      <w:proofErr w:type="spellEnd"/>
      <w:r w:rsidR="004076D2">
        <w:t xml:space="preserve"> kívülre átadandó</w:t>
      </w:r>
      <w:r w:rsidR="00E654A5">
        <w:t xml:space="preserve"> működési</w:t>
      </w:r>
      <w:r w:rsidR="004076D2">
        <w:t xml:space="preserve"> támogatások közé.</w:t>
      </w:r>
    </w:p>
    <w:p w:rsidR="007E4CA6" w:rsidRDefault="007E4CA6" w:rsidP="007E4CA6">
      <w:pPr>
        <w:pStyle w:val="Listaszerbekezds"/>
        <w:numPr>
          <w:ilvl w:val="0"/>
          <w:numId w:val="0"/>
        </w:numPr>
        <w:ind w:left="360"/>
      </w:pPr>
    </w:p>
    <w:p w:rsidR="00636D21" w:rsidRPr="00636D21" w:rsidRDefault="00636D21" w:rsidP="00636D21">
      <w:pPr>
        <w:jc w:val="both"/>
        <w:rPr>
          <w:rFonts w:ascii="Arial" w:hAnsi="Arial" w:cs="Arial"/>
        </w:rPr>
      </w:pPr>
      <w:r w:rsidRPr="00636D21">
        <w:rPr>
          <w:rFonts w:ascii="Arial" w:hAnsi="Arial" w:cs="Arial"/>
          <w:i/>
          <w:u w:val="single"/>
        </w:rPr>
        <w:t>Ellátottak pénzbeli juttatási</w:t>
      </w:r>
      <w:r w:rsidRPr="00636D21">
        <w:rPr>
          <w:rFonts w:ascii="Arial" w:hAnsi="Arial" w:cs="Arial"/>
        </w:rPr>
        <w:t xml:space="preserve"> előirányzott összege 111 ezer forinttal csökken.</w:t>
      </w:r>
      <w:r>
        <w:rPr>
          <w:rFonts w:ascii="Arial" w:hAnsi="Arial" w:cs="Arial"/>
        </w:rPr>
        <w:t xml:space="preserve"> Mint azt a dologi kiadásoknál már leírtuk, a természetben biztosított ellátást a dologi kiadások között kell könyvelni. Emiatt 1 fő részére biztosított köztemetés kiadása is a dologi kiadások között </w:t>
      </w:r>
      <w:r w:rsidR="00062B33">
        <w:rPr>
          <w:rFonts w:ascii="Arial" w:hAnsi="Arial" w:cs="Arial"/>
        </w:rPr>
        <w:t>jelenik meg</w:t>
      </w:r>
      <w:r w:rsidR="007E4CA6">
        <w:rPr>
          <w:rFonts w:ascii="Arial" w:hAnsi="Arial" w:cs="Arial"/>
        </w:rPr>
        <w:t>. 111 ezer Ft előirány</w:t>
      </w:r>
      <w:r>
        <w:rPr>
          <w:rFonts w:ascii="Arial" w:hAnsi="Arial" w:cs="Arial"/>
        </w:rPr>
        <w:t xml:space="preserve">zatot át kell csoportosítani. </w:t>
      </w:r>
    </w:p>
    <w:p w:rsidR="00EB2611" w:rsidRDefault="00636D21" w:rsidP="00EB261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28.210</w:t>
      </w:r>
      <w:r w:rsidR="009D0F85" w:rsidRPr="00D065C2">
        <w:rPr>
          <w:rFonts w:ascii="Arial" w:hAnsi="Arial" w:cs="Arial"/>
        </w:rPr>
        <w:t xml:space="preserve"> ezer forinttal emelkedik</w:t>
      </w:r>
      <w:r w:rsidR="003421CC" w:rsidRPr="00D065C2">
        <w:rPr>
          <w:rFonts w:ascii="Arial" w:hAnsi="Arial" w:cs="Arial"/>
        </w:rPr>
        <w:t xml:space="preserve"> az</w:t>
      </w:r>
      <w:r w:rsidR="00B5393A" w:rsidRPr="00D065C2">
        <w:rPr>
          <w:rFonts w:ascii="Arial" w:hAnsi="Arial" w:cs="Arial"/>
        </w:rPr>
        <w:t xml:space="preserve"> </w:t>
      </w:r>
      <w:r w:rsidR="00B5393A" w:rsidRPr="00D065C2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D065C2">
        <w:rPr>
          <w:rFonts w:ascii="Arial" w:hAnsi="Arial" w:cs="Arial"/>
        </w:rPr>
        <w:t xml:space="preserve"> előirányzata.</w:t>
      </w:r>
    </w:p>
    <w:p w:rsidR="00D065C2" w:rsidRDefault="00062B33" w:rsidP="00062B3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Önkormányzatunkat</w:t>
      </w:r>
      <w:r w:rsidR="00C3224A">
        <w:rPr>
          <w:rFonts w:ascii="Arial" w:hAnsi="Arial" w:cs="Arial"/>
        </w:rPr>
        <w:t xml:space="preserve"> a Pénzü</w:t>
      </w:r>
      <w:r w:rsidR="00D065C2">
        <w:rPr>
          <w:rFonts w:ascii="Arial" w:hAnsi="Arial" w:cs="Arial"/>
        </w:rPr>
        <w:t>gyminisztérium két pályázati támogatás visszafizetésére szólította fel</w:t>
      </w:r>
      <w:r>
        <w:rPr>
          <w:rFonts w:ascii="Arial" w:hAnsi="Arial" w:cs="Arial"/>
        </w:rPr>
        <w:t>, ezek</w:t>
      </w:r>
      <w:r w:rsidR="00D065C2">
        <w:rPr>
          <w:rFonts w:ascii="Arial" w:hAnsi="Arial" w:cs="Arial"/>
        </w:rPr>
        <w:t xml:space="preserve"> a már többször említett </w:t>
      </w:r>
      <w:r w:rsidR="00D065C2" w:rsidRPr="00D065C2">
        <w:rPr>
          <w:rFonts w:ascii="Arial" w:hAnsi="Arial" w:cs="Arial"/>
        </w:rPr>
        <w:t>„Hévíz termelői piac megújulása</w:t>
      </w:r>
      <w:proofErr w:type="gramStart"/>
      <w:r w:rsidR="00D065C2" w:rsidRPr="00D065C2">
        <w:rPr>
          <w:rFonts w:ascii="Arial" w:hAnsi="Arial" w:cs="Arial"/>
        </w:rPr>
        <w:t>”  TOP-1</w:t>
      </w:r>
      <w:proofErr w:type="gramEnd"/>
      <w:r w:rsidR="00D065C2" w:rsidRPr="00D065C2">
        <w:rPr>
          <w:rFonts w:ascii="Arial" w:hAnsi="Arial" w:cs="Arial"/>
        </w:rPr>
        <w:t>.1.3-15-ZA1-2016</w:t>
      </w:r>
      <w:r w:rsidR="00D065C2">
        <w:rPr>
          <w:rFonts w:ascii="Arial" w:hAnsi="Arial" w:cs="Arial"/>
        </w:rPr>
        <w:t xml:space="preserve">-00005” és a </w:t>
      </w:r>
      <w:r w:rsidR="00D065C2" w:rsidRPr="00D065C2">
        <w:rPr>
          <w:rFonts w:ascii="Arial" w:hAnsi="Arial" w:cs="Arial"/>
        </w:rPr>
        <w:t>„Fenntartható közlekedés” TOP-3.1.1-15-ZA1-00007 projekt</w:t>
      </w:r>
      <w:r w:rsidR="00D065C2">
        <w:rPr>
          <w:rFonts w:ascii="Arial" w:hAnsi="Arial" w:cs="Arial"/>
        </w:rPr>
        <w:t>. A beérkezett támogatás egy része működési célú</w:t>
      </w:r>
      <w:r w:rsidR="00EB2611">
        <w:rPr>
          <w:rFonts w:ascii="Arial" w:hAnsi="Arial" w:cs="Arial"/>
        </w:rPr>
        <w:t>,</w:t>
      </w:r>
      <w:r w:rsidR="00D065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más része</w:t>
      </w:r>
      <w:r w:rsidR="00D065C2">
        <w:rPr>
          <w:rFonts w:ascii="Arial" w:hAnsi="Arial" w:cs="Arial"/>
        </w:rPr>
        <w:t xml:space="preserve"> felhalmozási célokat szolgált. A visszafizeté</w:t>
      </w:r>
      <w:r w:rsidR="00EB2611">
        <w:rPr>
          <w:rFonts w:ascii="Arial" w:hAnsi="Arial" w:cs="Arial"/>
        </w:rPr>
        <w:t>skor ennek megfelelően működési</w:t>
      </w:r>
      <w:r w:rsidR="00D065C2">
        <w:rPr>
          <w:rFonts w:ascii="Arial" w:hAnsi="Arial" w:cs="Arial"/>
        </w:rPr>
        <w:t xml:space="preserve">, illetve felhalmozási pénzeszköz átadásként kell kezelni.  </w:t>
      </w:r>
      <w:r w:rsidR="008B16BE">
        <w:rPr>
          <w:rFonts w:ascii="Arial" w:hAnsi="Arial" w:cs="Arial"/>
        </w:rPr>
        <w:t>A buszpályaudvar esetében ez 12.261 ezer Ft, a piac felújításnál 12.649 ezer Ft.</w:t>
      </w:r>
    </w:p>
    <w:p w:rsidR="009D0F85" w:rsidRPr="00D065C2" w:rsidRDefault="00781D5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065C2">
        <w:rPr>
          <w:rFonts w:ascii="Arial" w:hAnsi="Arial" w:cs="Arial"/>
        </w:rPr>
        <w:t xml:space="preserve">Költségvetésünkben </w:t>
      </w:r>
      <w:r w:rsidR="00636D88" w:rsidRPr="00D065C2">
        <w:rPr>
          <w:rFonts w:ascii="Arial" w:hAnsi="Arial" w:cs="Arial"/>
        </w:rPr>
        <w:t>a „</w:t>
      </w:r>
      <w:proofErr w:type="spellStart"/>
      <w:r w:rsidR="006109CF" w:rsidRPr="00D065C2">
        <w:rPr>
          <w:rFonts w:ascii="Arial" w:hAnsi="Arial" w:cs="Arial"/>
        </w:rPr>
        <w:t>Dorint</w:t>
      </w:r>
      <w:proofErr w:type="spellEnd"/>
      <w:r w:rsidR="006109CF" w:rsidRPr="00D065C2">
        <w:rPr>
          <w:rFonts w:ascii="Arial" w:hAnsi="Arial" w:cs="Arial"/>
        </w:rPr>
        <w:t xml:space="preserve"> </w:t>
      </w:r>
      <w:proofErr w:type="spellStart"/>
      <w:r w:rsidR="006109CF" w:rsidRPr="00D065C2">
        <w:rPr>
          <w:rFonts w:ascii="Arial" w:hAnsi="Arial" w:cs="Arial"/>
        </w:rPr>
        <w:t>Rogner</w:t>
      </w:r>
      <w:proofErr w:type="spellEnd"/>
      <w:r w:rsidR="006109CF" w:rsidRPr="00D065C2">
        <w:rPr>
          <w:rFonts w:ascii="Arial" w:hAnsi="Arial" w:cs="Arial"/>
        </w:rPr>
        <w:t xml:space="preserve"> Lótusz </w:t>
      </w:r>
      <w:proofErr w:type="spellStart"/>
      <w:r w:rsidR="006109CF" w:rsidRPr="00D065C2">
        <w:rPr>
          <w:rFonts w:ascii="Arial" w:hAnsi="Arial" w:cs="Arial"/>
        </w:rPr>
        <w:t>Therme</w:t>
      </w:r>
      <w:proofErr w:type="spellEnd"/>
      <w:r w:rsidR="006109CF" w:rsidRPr="00D065C2">
        <w:rPr>
          <w:rFonts w:ascii="Arial" w:hAnsi="Arial" w:cs="Arial"/>
        </w:rPr>
        <w:t xml:space="preserve"> Szálloda” terület átcsatolása miatt Alsópáhok és Keszthely részére </w:t>
      </w:r>
      <w:r w:rsidR="00636D88" w:rsidRPr="00D065C2">
        <w:rPr>
          <w:rFonts w:ascii="Arial" w:hAnsi="Arial" w:cs="Arial"/>
        </w:rPr>
        <w:t xml:space="preserve">2018. évben </w:t>
      </w:r>
      <w:r w:rsidR="006109CF" w:rsidRPr="00D065C2">
        <w:rPr>
          <w:rFonts w:ascii="Arial" w:hAnsi="Arial" w:cs="Arial"/>
        </w:rPr>
        <w:t>fizetend</w:t>
      </w:r>
      <w:r w:rsidR="0025393C" w:rsidRPr="00D065C2">
        <w:rPr>
          <w:rFonts w:ascii="Arial" w:hAnsi="Arial" w:cs="Arial"/>
        </w:rPr>
        <w:t>ő</w:t>
      </w:r>
      <w:r w:rsidR="006109CF" w:rsidRPr="00D065C2">
        <w:rPr>
          <w:rFonts w:ascii="Arial" w:hAnsi="Arial" w:cs="Arial"/>
        </w:rPr>
        <w:t xml:space="preserve"> helyi adó átadás előirányzata </w:t>
      </w:r>
      <w:r w:rsidR="00A95037" w:rsidRPr="00D065C2">
        <w:rPr>
          <w:rFonts w:ascii="Arial" w:hAnsi="Arial" w:cs="Arial"/>
        </w:rPr>
        <w:t>szerepel, melyet már előző költségvetés módosításkor megemeltünk, azonban még további előirányzat növelés szükséges, mivel a módosított</w:t>
      </w:r>
      <w:r w:rsidR="006109CF" w:rsidRPr="00D065C2">
        <w:rPr>
          <w:rFonts w:ascii="Arial" w:hAnsi="Arial" w:cs="Arial"/>
        </w:rPr>
        <w:t xml:space="preserve"> előirányzat nem biztosítja az ez évben fizetendő - 2018. június 30-ig befoly</w:t>
      </w:r>
      <w:r w:rsidR="00A95037" w:rsidRPr="00D065C2">
        <w:rPr>
          <w:rFonts w:ascii="Arial" w:hAnsi="Arial" w:cs="Arial"/>
        </w:rPr>
        <w:t>t</w:t>
      </w:r>
      <w:r w:rsidR="006109CF" w:rsidRPr="00D065C2">
        <w:rPr>
          <w:rFonts w:ascii="Arial" w:hAnsi="Arial" w:cs="Arial"/>
        </w:rPr>
        <w:t xml:space="preserve"> - a területen működő két vállalkozás által fizetett </w:t>
      </w:r>
      <w:r w:rsidR="00636D88" w:rsidRPr="00D065C2">
        <w:rPr>
          <w:rFonts w:ascii="Arial" w:hAnsi="Arial" w:cs="Arial"/>
        </w:rPr>
        <w:t>helyi adó</w:t>
      </w:r>
      <w:r w:rsidR="006109CF" w:rsidRPr="00D065C2">
        <w:rPr>
          <w:rFonts w:ascii="Arial" w:hAnsi="Arial" w:cs="Arial"/>
        </w:rPr>
        <w:t xml:space="preserve"> 20</w:t>
      </w:r>
      <w:r w:rsidR="00B8018D" w:rsidRPr="00D065C2">
        <w:rPr>
          <w:rFonts w:ascii="Arial" w:hAnsi="Arial" w:cs="Arial"/>
        </w:rPr>
        <w:t>,</w:t>
      </w:r>
      <w:r w:rsidR="006109CF" w:rsidRPr="00D065C2">
        <w:rPr>
          <w:rFonts w:ascii="Arial" w:hAnsi="Arial" w:cs="Arial"/>
        </w:rPr>
        <w:t xml:space="preserve"> illetve 15 százalékának átadásához szükséges fedezetet. Emiatt Alsópáhok </w:t>
      </w:r>
      <w:r w:rsidR="00B8018D" w:rsidRPr="00D065C2">
        <w:rPr>
          <w:rFonts w:ascii="Arial" w:hAnsi="Arial" w:cs="Arial"/>
        </w:rPr>
        <w:t>K</w:t>
      </w:r>
      <w:r w:rsidR="006109CF" w:rsidRPr="00D065C2">
        <w:rPr>
          <w:rFonts w:ascii="Arial" w:hAnsi="Arial" w:cs="Arial"/>
        </w:rPr>
        <w:t xml:space="preserve">özség </w:t>
      </w:r>
      <w:r w:rsidR="00B8018D" w:rsidRPr="00D065C2">
        <w:rPr>
          <w:rFonts w:ascii="Arial" w:hAnsi="Arial" w:cs="Arial"/>
        </w:rPr>
        <w:t xml:space="preserve">Önkormányzat </w:t>
      </w:r>
      <w:r w:rsidR="006109CF" w:rsidRPr="00D065C2">
        <w:rPr>
          <w:rFonts w:ascii="Arial" w:hAnsi="Arial" w:cs="Arial"/>
        </w:rPr>
        <w:t xml:space="preserve">részére átadandó előirányzat </w:t>
      </w:r>
      <w:r w:rsidR="00D065C2" w:rsidRPr="00D065C2">
        <w:rPr>
          <w:rFonts w:ascii="Arial" w:hAnsi="Arial" w:cs="Arial"/>
        </w:rPr>
        <w:t>309</w:t>
      </w:r>
      <w:r w:rsidR="006109CF" w:rsidRPr="00D065C2">
        <w:rPr>
          <w:rFonts w:ascii="Arial" w:hAnsi="Arial" w:cs="Arial"/>
        </w:rPr>
        <w:t xml:space="preserve"> ezer forinttal, Keszthely Város </w:t>
      </w:r>
      <w:r w:rsidR="00B8018D" w:rsidRPr="00D065C2">
        <w:rPr>
          <w:rFonts w:ascii="Arial" w:hAnsi="Arial" w:cs="Arial"/>
        </w:rPr>
        <w:t xml:space="preserve">Önkormányzat </w:t>
      </w:r>
      <w:r w:rsidR="006109CF" w:rsidRPr="00D065C2">
        <w:rPr>
          <w:rFonts w:ascii="Arial" w:hAnsi="Arial" w:cs="Arial"/>
        </w:rPr>
        <w:t xml:space="preserve">részére átadandó előirányzat </w:t>
      </w:r>
      <w:r w:rsidR="00D065C2" w:rsidRPr="00D065C2">
        <w:rPr>
          <w:rFonts w:ascii="Arial" w:hAnsi="Arial" w:cs="Arial"/>
        </w:rPr>
        <w:t>232</w:t>
      </w:r>
      <w:r w:rsidR="006109CF" w:rsidRPr="00D065C2">
        <w:rPr>
          <w:rFonts w:ascii="Arial" w:hAnsi="Arial" w:cs="Arial"/>
        </w:rPr>
        <w:t xml:space="preserve"> ezer forinttal megemelésre kerül.</w:t>
      </w:r>
    </w:p>
    <w:p w:rsidR="001176F7" w:rsidRDefault="00C3224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Az I. és II. kifizetési kérelemből </w:t>
      </w:r>
      <w:r w:rsidRPr="00C952D7">
        <w:rPr>
          <w:rFonts w:ascii="Arial" w:eastAsia="Times New Roman" w:hAnsi="Arial" w:cs="Arial"/>
          <w:lang w:eastAsia="hu-HU"/>
        </w:rPr>
        <w:t xml:space="preserve">8.085 ezer Ft </w:t>
      </w:r>
      <w:r>
        <w:rPr>
          <w:rFonts w:ascii="Arial" w:eastAsia="Times New Roman" w:hAnsi="Arial" w:cs="Arial"/>
          <w:lang w:eastAsia="hu-HU"/>
        </w:rPr>
        <w:t xml:space="preserve">bevétel származik a </w:t>
      </w:r>
      <w:proofErr w:type="spellStart"/>
      <w:r w:rsidRPr="00C952D7">
        <w:rPr>
          <w:rFonts w:ascii="Arial" w:eastAsia="Times New Roman" w:hAnsi="Arial" w:cs="Arial"/>
          <w:lang w:eastAsia="hu-HU"/>
        </w:rPr>
        <w:t>SportOverBorders</w:t>
      </w:r>
      <w:proofErr w:type="spellEnd"/>
      <w:r w:rsidRPr="00C952D7">
        <w:rPr>
          <w:rFonts w:ascii="Arial" w:eastAsia="Times New Roman" w:hAnsi="Arial" w:cs="Arial"/>
          <w:lang w:eastAsia="hu-HU"/>
        </w:rPr>
        <w:t xml:space="preserve"> projekt </w:t>
      </w:r>
      <w:r>
        <w:rPr>
          <w:rFonts w:ascii="Arial" w:eastAsia="Times New Roman" w:hAnsi="Arial" w:cs="Arial"/>
          <w:lang w:eastAsia="hu-HU"/>
        </w:rPr>
        <w:t>esetében, azonban ebből</w:t>
      </w:r>
      <w:r w:rsidRPr="00123079">
        <w:rPr>
          <w:rFonts w:ascii="Arial" w:hAnsi="Arial" w:cs="Arial"/>
          <w:color w:val="FF0000"/>
        </w:rPr>
        <w:t xml:space="preserve"> </w:t>
      </w:r>
      <w:r w:rsidRPr="001176F7">
        <w:rPr>
          <w:rFonts w:ascii="Arial" w:hAnsi="Arial" w:cs="Arial"/>
        </w:rPr>
        <w:t xml:space="preserve">az önkormányzatnak </w:t>
      </w:r>
      <w:r w:rsidR="001176F7" w:rsidRPr="001176F7">
        <w:rPr>
          <w:rFonts w:ascii="Arial" w:hAnsi="Arial" w:cs="Arial"/>
        </w:rPr>
        <w:t xml:space="preserve">6.986 ezer forintot tovább kell adnia a résztvevő </w:t>
      </w:r>
      <w:r w:rsidR="001176F7">
        <w:rPr>
          <w:rFonts w:ascii="Arial" w:hAnsi="Arial" w:cs="Arial"/>
        </w:rPr>
        <w:t>külföldi</w:t>
      </w:r>
      <w:r w:rsidR="001176F7" w:rsidRPr="001176F7">
        <w:rPr>
          <w:rFonts w:ascii="Arial" w:hAnsi="Arial" w:cs="Arial"/>
        </w:rPr>
        <w:t xml:space="preserve"> </w:t>
      </w:r>
      <w:r w:rsidR="001176F7">
        <w:rPr>
          <w:rFonts w:ascii="Arial" w:hAnsi="Arial" w:cs="Arial"/>
        </w:rPr>
        <w:t>és</w:t>
      </w:r>
      <w:r w:rsidR="001176F7" w:rsidRPr="001176F7">
        <w:rPr>
          <w:rFonts w:ascii="Arial" w:hAnsi="Arial" w:cs="Arial"/>
        </w:rPr>
        <w:t xml:space="preserve"> magyar települések és egyesület részé</w:t>
      </w:r>
      <w:r w:rsidR="001176F7">
        <w:rPr>
          <w:rFonts w:ascii="Arial" w:hAnsi="Arial" w:cs="Arial"/>
        </w:rPr>
        <w:t>re. Az érintettek közül egy tel</w:t>
      </w:r>
      <w:r w:rsidR="001176F7" w:rsidRPr="001176F7">
        <w:rPr>
          <w:rFonts w:ascii="Arial" w:hAnsi="Arial" w:cs="Arial"/>
        </w:rPr>
        <w:t>epülés</w:t>
      </w:r>
      <w:r w:rsidR="001176F7">
        <w:rPr>
          <w:rFonts w:ascii="Arial" w:hAnsi="Arial" w:cs="Arial"/>
        </w:rPr>
        <w:t xml:space="preserve"> -</w:t>
      </w:r>
      <w:r w:rsidR="001176F7" w:rsidRPr="001176F7">
        <w:rPr>
          <w:rFonts w:ascii="Arial" w:hAnsi="Arial" w:cs="Arial"/>
        </w:rPr>
        <w:t xml:space="preserve"> Zalaegerszeg Megy</w:t>
      </w:r>
      <w:r w:rsidR="00EB2611">
        <w:rPr>
          <w:rFonts w:ascii="Arial" w:hAnsi="Arial" w:cs="Arial"/>
        </w:rPr>
        <w:t>e</w:t>
      </w:r>
      <w:r w:rsidR="001176F7" w:rsidRPr="001176F7">
        <w:rPr>
          <w:rFonts w:ascii="Arial" w:hAnsi="Arial" w:cs="Arial"/>
        </w:rPr>
        <w:t>i Jogú Város</w:t>
      </w:r>
      <w:r w:rsidR="001176F7">
        <w:rPr>
          <w:rFonts w:ascii="Arial" w:hAnsi="Arial" w:cs="Arial"/>
        </w:rPr>
        <w:t xml:space="preserve"> -</w:t>
      </w:r>
      <w:r w:rsidR="001176F7" w:rsidRPr="001176F7">
        <w:rPr>
          <w:rFonts w:ascii="Arial" w:hAnsi="Arial" w:cs="Arial"/>
        </w:rPr>
        <w:t xml:space="preserve"> </w:t>
      </w:r>
      <w:proofErr w:type="spellStart"/>
      <w:r w:rsidR="001176F7" w:rsidRPr="001176F7">
        <w:rPr>
          <w:rFonts w:ascii="Arial" w:hAnsi="Arial" w:cs="Arial"/>
        </w:rPr>
        <w:t>Áht-belüli</w:t>
      </w:r>
      <w:proofErr w:type="spellEnd"/>
      <w:r w:rsidR="001176F7" w:rsidRPr="001176F7">
        <w:rPr>
          <w:rFonts w:ascii="Arial" w:hAnsi="Arial" w:cs="Arial"/>
        </w:rPr>
        <w:t xml:space="preserve"> szervezet. A részére továbbutalandó összeg 1.647 ezer Ft. Ennek megfelelően kell az e</w:t>
      </w:r>
      <w:r w:rsidR="001176F7">
        <w:rPr>
          <w:rFonts w:ascii="Arial" w:hAnsi="Arial" w:cs="Arial"/>
        </w:rPr>
        <w:t>lőirány</w:t>
      </w:r>
      <w:r w:rsidR="001176F7" w:rsidRPr="001176F7">
        <w:rPr>
          <w:rFonts w:ascii="Arial" w:hAnsi="Arial" w:cs="Arial"/>
        </w:rPr>
        <w:t>zatot is alakítani.</w:t>
      </w:r>
      <w:r w:rsidR="001176F7">
        <w:rPr>
          <w:rFonts w:ascii="Arial" w:hAnsi="Arial" w:cs="Arial"/>
        </w:rPr>
        <w:t xml:space="preserve">   </w:t>
      </w:r>
    </w:p>
    <w:p w:rsidR="00BF0116" w:rsidRDefault="002E2171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40AEF">
        <w:rPr>
          <w:rFonts w:ascii="Arial" w:hAnsi="Arial" w:cs="Arial"/>
        </w:rPr>
        <w:t xml:space="preserve">2017. évi költségvetésünk 1.112 ezer Ft összegben tartalmazott támogatást a </w:t>
      </w:r>
      <w:r w:rsidR="00B8018D" w:rsidRPr="00A40AEF">
        <w:rPr>
          <w:rFonts w:ascii="Arial" w:hAnsi="Arial" w:cs="Arial"/>
        </w:rPr>
        <w:t xml:space="preserve">Nagykanizsai </w:t>
      </w:r>
      <w:r w:rsidR="00935F18" w:rsidRPr="00A40AEF">
        <w:rPr>
          <w:rFonts w:ascii="Arial" w:hAnsi="Arial" w:cs="Arial"/>
        </w:rPr>
        <w:t>Tankerületi Központ</w:t>
      </w:r>
      <w:r w:rsidR="00B8018D" w:rsidRPr="00A40AEF">
        <w:rPr>
          <w:rFonts w:ascii="Arial" w:hAnsi="Arial" w:cs="Arial"/>
        </w:rPr>
        <w:t xml:space="preserve"> </w:t>
      </w:r>
      <w:r w:rsidR="00A40AEF" w:rsidRPr="00A40AEF">
        <w:rPr>
          <w:rFonts w:ascii="Arial" w:hAnsi="Arial" w:cs="Arial"/>
        </w:rPr>
        <w:t>kérelme alapján</w:t>
      </w:r>
      <w:r w:rsidR="00EB2611">
        <w:rPr>
          <w:rFonts w:ascii="Arial" w:hAnsi="Arial" w:cs="Arial"/>
        </w:rPr>
        <w:t>,</w:t>
      </w:r>
      <w:r w:rsidR="00A40AEF" w:rsidRPr="00A40AEF">
        <w:rPr>
          <w:rFonts w:ascii="Arial" w:hAnsi="Arial" w:cs="Arial"/>
        </w:rPr>
        <w:t xml:space="preserve"> a hévízi iskola </w:t>
      </w:r>
      <w:r w:rsidR="00B8018D" w:rsidRPr="00A40AEF">
        <w:rPr>
          <w:rFonts w:ascii="Arial" w:hAnsi="Arial" w:cs="Arial"/>
        </w:rPr>
        <w:t>201</w:t>
      </w:r>
      <w:r w:rsidR="00A40AEF" w:rsidRPr="00A40AEF">
        <w:rPr>
          <w:rFonts w:ascii="Arial" w:hAnsi="Arial" w:cs="Arial"/>
        </w:rPr>
        <w:t>7</w:t>
      </w:r>
      <w:r w:rsidR="00B8018D" w:rsidRPr="00A40AEF">
        <w:rPr>
          <w:rFonts w:ascii="Arial" w:hAnsi="Arial" w:cs="Arial"/>
        </w:rPr>
        <w:t>/201</w:t>
      </w:r>
      <w:r w:rsidR="00A40AEF" w:rsidRPr="00A40AEF">
        <w:rPr>
          <w:rFonts w:ascii="Arial" w:hAnsi="Arial" w:cs="Arial"/>
        </w:rPr>
        <w:t>8</w:t>
      </w:r>
      <w:r w:rsidR="00B8018D" w:rsidRPr="00A40AEF">
        <w:rPr>
          <w:rFonts w:ascii="Arial" w:hAnsi="Arial" w:cs="Arial"/>
        </w:rPr>
        <w:t>. tanév</w:t>
      </w:r>
      <w:r w:rsidR="00EB2611">
        <w:rPr>
          <w:rFonts w:ascii="Arial" w:hAnsi="Arial" w:cs="Arial"/>
        </w:rPr>
        <w:t>i</w:t>
      </w:r>
      <w:r w:rsidR="00B8018D" w:rsidRPr="00A40AEF">
        <w:rPr>
          <w:rFonts w:ascii="Arial" w:hAnsi="Arial" w:cs="Arial"/>
        </w:rPr>
        <w:t xml:space="preserve"> iskolatej program megvalósításá</w:t>
      </w:r>
      <w:r w:rsidR="00EB2611">
        <w:rPr>
          <w:rFonts w:ascii="Arial" w:hAnsi="Arial" w:cs="Arial"/>
        </w:rPr>
        <w:t>ra. A Tankerület nem fi</w:t>
      </w:r>
      <w:r w:rsidR="00A40AEF" w:rsidRPr="00A40AEF">
        <w:rPr>
          <w:rFonts w:ascii="Arial" w:hAnsi="Arial" w:cs="Arial"/>
        </w:rPr>
        <w:t>zettette ki a múlt évi támogatást, annak utalása is az idén várható. Emiatt a megemelt összegű 2018/2019. tanév iskolatej program</w:t>
      </w:r>
      <w:r w:rsidR="00B8018D" w:rsidRPr="00A40AEF">
        <w:rPr>
          <w:rFonts w:ascii="Arial" w:hAnsi="Arial" w:cs="Arial"/>
        </w:rPr>
        <w:t xml:space="preserve"> támogatás</w:t>
      </w:r>
      <w:r w:rsidR="00A40AEF" w:rsidRPr="00A40AEF">
        <w:rPr>
          <w:rFonts w:ascii="Arial" w:hAnsi="Arial" w:cs="Arial"/>
        </w:rPr>
        <w:t xml:space="preserve"> mellett</w:t>
      </w:r>
      <w:r w:rsidR="00B8018D" w:rsidRPr="00A40AEF">
        <w:rPr>
          <w:rFonts w:ascii="Arial" w:hAnsi="Arial" w:cs="Arial"/>
        </w:rPr>
        <w:t xml:space="preserve"> </w:t>
      </w:r>
      <w:r w:rsidR="00A40AEF" w:rsidRPr="00A40AEF">
        <w:rPr>
          <w:rFonts w:ascii="Arial" w:hAnsi="Arial" w:cs="Arial"/>
        </w:rPr>
        <w:t>a múlt évi támogatást is tartalmazni kell az előirányzatnak.</w:t>
      </w:r>
      <w:r w:rsidR="00B8018D" w:rsidRPr="00A40AEF">
        <w:rPr>
          <w:rFonts w:ascii="Arial" w:hAnsi="Arial" w:cs="Arial"/>
        </w:rPr>
        <w:t xml:space="preserve">  </w:t>
      </w:r>
    </w:p>
    <w:p w:rsidR="00636D21" w:rsidRPr="00123079" w:rsidRDefault="00636D21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B031CC" w:rsidRDefault="00B031C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031CC">
        <w:rPr>
          <w:rFonts w:ascii="Arial" w:hAnsi="Arial" w:cs="Arial"/>
        </w:rPr>
        <w:t>1</w:t>
      </w:r>
      <w:r w:rsidR="004D2215">
        <w:rPr>
          <w:rFonts w:ascii="Arial" w:hAnsi="Arial" w:cs="Arial"/>
        </w:rPr>
        <w:t>7</w:t>
      </w:r>
      <w:r w:rsidRPr="00B031CC">
        <w:rPr>
          <w:rFonts w:ascii="Arial" w:hAnsi="Arial" w:cs="Arial"/>
        </w:rPr>
        <w:t>.</w:t>
      </w:r>
      <w:r w:rsidR="004D2215">
        <w:rPr>
          <w:rFonts w:ascii="Arial" w:hAnsi="Arial" w:cs="Arial"/>
        </w:rPr>
        <w:t>8</w:t>
      </w:r>
      <w:r w:rsidRPr="00B031CC">
        <w:rPr>
          <w:rFonts w:ascii="Arial" w:hAnsi="Arial" w:cs="Arial"/>
        </w:rPr>
        <w:t>44</w:t>
      </w:r>
      <w:r w:rsidR="00B450CB" w:rsidRPr="00B031CC">
        <w:rPr>
          <w:rFonts w:ascii="Arial" w:hAnsi="Arial" w:cs="Arial"/>
        </w:rPr>
        <w:t xml:space="preserve"> </w:t>
      </w:r>
      <w:r w:rsidR="008F59B0" w:rsidRPr="00B031CC">
        <w:rPr>
          <w:rFonts w:ascii="Arial" w:hAnsi="Arial" w:cs="Arial"/>
        </w:rPr>
        <w:t>e</w:t>
      </w:r>
      <w:r w:rsidR="0096278C" w:rsidRPr="00B031CC">
        <w:rPr>
          <w:rFonts w:ascii="Arial" w:hAnsi="Arial" w:cs="Arial"/>
        </w:rPr>
        <w:t>zer</w:t>
      </w:r>
      <w:r w:rsidR="008F59B0" w:rsidRPr="00B031CC">
        <w:rPr>
          <w:rFonts w:ascii="Arial" w:hAnsi="Arial" w:cs="Arial"/>
        </w:rPr>
        <w:t xml:space="preserve"> Ft-tal </w:t>
      </w:r>
      <w:r w:rsidR="00646A49" w:rsidRPr="00B031CC">
        <w:rPr>
          <w:rFonts w:ascii="Arial" w:hAnsi="Arial" w:cs="Arial"/>
        </w:rPr>
        <w:t>nő</w:t>
      </w:r>
      <w:r w:rsidR="008E12FC" w:rsidRPr="00B031CC">
        <w:rPr>
          <w:rFonts w:ascii="Arial" w:hAnsi="Arial" w:cs="Arial"/>
        </w:rPr>
        <w:t xml:space="preserve"> </w:t>
      </w:r>
      <w:r w:rsidR="009D1F29" w:rsidRPr="00B031CC">
        <w:rPr>
          <w:rFonts w:ascii="Arial" w:hAnsi="Arial" w:cs="Arial"/>
        </w:rPr>
        <w:t>a</w:t>
      </w:r>
      <w:r w:rsidR="00FE5371" w:rsidRPr="00B031CC">
        <w:rPr>
          <w:rFonts w:ascii="Arial" w:hAnsi="Arial" w:cs="Arial"/>
        </w:rPr>
        <w:t>z</w:t>
      </w:r>
      <w:r w:rsidR="009D1F29" w:rsidRPr="00B031CC">
        <w:rPr>
          <w:rFonts w:ascii="Arial" w:hAnsi="Arial" w:cs="Arial"/>
        </w:rPr>
        <w:t xml:space="preserve"> </w:t>
      </w:r>
      <w:r w:rsidR="00945142" w:rsidRPr="00B031CC">
        <w:rPr>
          <w:rFonts w:ascii="Arial" w:hAnsi="Arial" w:cs="Arial"/>
          <w:i/>
          <w:u w:val="single"/>
        </w:rPr>
        <w:t>Á</w:t>
      </w:r>
      <w:r w:rsidR="00945142" w:rsidRPr="00B031CC">
        <w:rPr>
          <w:rFonts w:ascii="Arial" w:hAnsi="Arial" w:cs="Arial"/>
          <w:bCs/>
          <w:i/>
          <w:u w:val="single"/>
        </w:rPr>
        <w:t>llamháztartáson</w:t>
      </w:r>
      <w:r w:rsidR="00FE5371" w:rsidRPr="00B031CC">
        <w:rPr>
          <w:rFonts w:ascii="Arial" w:hAnsi="Arial" w:cs="Arial"/>
          <w:bCs/>
          <w:i/>
          <w:u w:val="single"/>
        </w:rPr>
        <w:t xml:space="preserve"> </w:t>
      </w:r>
      <w:r w:rsidR="00DF1E1E" w:rsidRPr="00B031CC">
        <w:rPr>
          <w:rFonts w:ascii="Arial" w:hAnsi="Arial" w:cs="Arial"/>
          <w:bCs/>
          <w:i/>
          <w:u w:val="single"/>
        </w:rPr>
        <w:t>kív</w:t>
      </w:r>
      <w:r w:rsidR="00FE5371" w:rsidRPr="00B031CC">
        <w:rPr>
          <w:rFonts w:ascii="Arial" w:hAnsi="Arial" w:cs="Arial"/>
          <w:bCs/>
          <w:i/>
          <w:u w:val="single"/>
        </w:rPr>
        <w:t>üli működési</w:t>
      </w:r>
      <w:r w:rsidR="00636D88" w:rsidRPr="00B031CC">
        <w:rPr>
          <w:rFonts w:ascii="Arial" w:hAnsi="Arial" w:cs="Arial"/>
          <w:bCs/>
          <w:i/>
          <w:u w:val="single"/>
        </w:rPr>
        <w:t xml:space="preserve"> </w:t>
      </w:r>
      <w:r w:rsidR="00FE5371" w:rsidRPr="00B031CC">
        <w:rPr>
          <w:rFonts w:ascii="Arial" w:hAnsi="Arial" w:cs="Arial"/>
          <w:bCs/>
          <w:i/>
          <w:u w:val="single"/>
        </w:rPr>
        <w:t>célú</w:t>
      </w:r>
      <w:r w:rsidR="009D1F29" w:rsidRPr="00B031CC">
        <w:rPr>
          <w:rFonts w:ascii="Arial" w:hAnsi="Arial" w:cs="Arial"/>
          <w:u w:val="single"/>
        </w:rPr>
        <w:t xml:space="preserve"> </w:t>
      </w:r>
      <w:r w:rsidR="009D1F29" w:rsidRPr="00B031CC">
        <w:rPr>
          <w:rFonts w:ascii="Arial" w:hAnsi="Arial" w:cs="Arial"/>
          <w:i/>
          <w:u w:val="single"/>
        </w:rPr>
        <w:t>pénzeszköz átadás</w:t>
      </w:r>
      <w:r w:rsidR="009D1F29" w:rsidRPr="00B031CC">
        <w:rPr>
          <w:rFonts w:ascii="Arial" w:hAnsi="Arial" w:cs="Arial"/>
        </w:rPr>
        <w:t xml:space="preserve"> előirányzata</w:t>
      </w:r>
      <w:r w:rsidR="008E12FC" w:rsidRPr="00B031CC">
        <w:rPr>
          <w:rFonts w:ascii="Arial" w:hAnsi="Arial" w:cs="Arial"/>
        </w:rPr>
        <w:t>.</w:t>
      </w:r>
      <w:r w:rsidR="00687C46" w:rsidRPr="00B031CC">
        <w:rPr>
          <w:rFonts w:ascii="Arial" w:hAnsi="Arial" w:cs="Arial"/>
        </w:rPr>
        <w:t xml:space="preserve"> </w:t>
      </w:r>
      <w:r w:rsidR="00646A49" w:rsidRPr="00B031CC">
        <w:rPr>
          <w:rFonts w:ascii="Arial" w:hAnsi="Arial" w:cs="Arial"/>
        </w:rPr>
        <w:t xml:space="preserve"> </w:t>
      </w:r>
    </w:p>
    <w:p w:rsidR="00050336" w:rsidRPr="009A4EA0" w:rsidRDefault="003308B0" w:rsidP="00050336">
      <w:pPr>
        <w:pStyle w:val="Szvegtrzs"/>
        <w:spacing w:after="0"/>
        <w:rPr>
          <w:color w:val="auto"/>
        </w:rPr>
      </w:pPr>
      <w:r w:rsidRPr="009A4EA0">
        <w:rPr>
          <w:rFonts w:eastAsia="Times New Roman"/>
          <w:color w:val="auto"/>
          <w:lang w:eastAsia="hu-HU"/>
        </w:rPr>
        <w:t xml:space="preserve">Az I. és II. kifizetési kérelemből 8.085 ezer Ft bevétel származik a </w:t>
      </w:r>
      <w:proofErr w:type="spellStart"/>
      <w:r w:rsidRPr="009A4EA0">
        <w:rPr>
          <w:rFonts w:eastAsia="Times New Roman"/>
          <w:color w:val="auto"/>
          <w:lang w:eastAsia="hu-HU"/>
        </w:rPr>
        <w:t>SportOverBorders</w:t>
      </w:r>
      <w:proofErr w:type="spellEnd"/>
      <w:r w:rsidRPr="009A4EA0">
        <w:rPr>
          <w:rFonts w:eastAsia="Times New Roman"/>
          <w:color w:val="auto"/>
          <w:lang w:eastAsia="hu-HU"/>
        </w:rPr>
        <w:t xml:space="preserve"> projekt esetében, azonban ebből</w:t>
      </w:r>
      <w:r w:rsidRPr="009A4EA0">
        <w:rPr>
          <w:color w:val="auto"/>
        </w:rPr>
        <w:t xml:space="preserve"> az önkormányzatnak 6.986 ezer forintot tovább kell adnia a résztvevő külföldi és magyar települések és egyesület részére. Az érintettek közül</w:t>
      </w:r>
      <w:r w:rsidR="009A4EA0" w:rsidRPr="009A4EA0">
        <w:rPr>
          <w:color w:val="auto"/>
        </w:rPr>
        <w:t xml:space="preserve"> 3 kedvezményezett részére történő</w:t>
      </w:r>
      <w:r w:rsidR="009A4EA0">
        <w:rPr>
          <w:color w:val="auto"/>
        </w:rPr>
        <w:t>, összesen 5.339 ezer Ft</w:t>
      </w:r>
      <w:r w:rsidR="009A4EA0" w:rsidRPr="009A4EA0">
        <w:rPr>
          <w:color w:val="auto"/>
        </w:rPr>
        <w:t xml:space="preserve"> pénzeszköz átadás a</w:t>
      </w:r>
      <w:r w:rsidR="006C6288">
        <w:rPr>
          <w:color w:val="auto"/>
        </w:rPr>
        <w:t>z</w:t>
      </w:r>
      <w:r w:rsidR="009A4EA0" w:rsidRPr="009A4EA0">
        <w:rPr>
          <w:color w:val="auto"/>
        </w:rPr>
        <w:t xml:space="preserve"> </w:t>
      </w:r>
      <w:proofErr w:type="spellStart"/>
      <w:r w:rsidR="009A4EA0" w:rsidRPr="009A4EA0">
        <w:rPr>
          <w:color w:val="auto"/>
        </w:rPr>
        <w:t>Áht-n</w:t>
      </w:r>
      <w:proofErr w:type="spellEnd"/>
      <w:r w:rsidR="009A4EA0" w:rsidRPr="009A4EA0">
        <w:rPr>
          <w:color w:val="auto"/>
        </w:rPr>
        <w:t xml:space="preserve"> kívüli támogatások közé tartozik. A kedvezményezettek és részükre </w:t>
      </w:r>
      <w:r w:rsidR="009A4EA0">
        <w:rPr>
          <w:color w:val="auto"/>
        </w:rPr>
        <w:t>á</w:t>
      </w:r>
      <w:r w:rsidR="009A4EA0" w:rsidRPr="009A4EA0">
        <w:rPr>
          <w:color w:val="auto"/>
        </w:rPr>
        <w:t>tadandó támogatás a következő:</w:t>
      </w:r>
    </w:p>
    <w:p w:rsidR="009A4EA0" w:rsidRPr="009A4EA0" w:rsidRDefault="009A4EA0" w:rsidP="009A4EA0">
      <w:pPr>
        <w:pStyle w:val="Szvegtrzs"/>
        <w:numPr>
          <w:ilvl w:val="0"/>
          <w:numId w:val="26"/>
        </w:numPr>
        <w:spacing w:after="0"/>
        <w:rPr>
          <w:color w:val="auto"/>
        </w:rPr>
      </w:pPr>
      <w:r w:rsidRPr="009A4EA0">
        <w:rPr>
          <w:color w:val="auto"/>
        </w:rPr>
        <w:t>Hévíz SK 1.281 ezer Ft,</w:t>
      </w:r>
    </w:p>
    <w:p w:rsidR="009A4EA0" w:rsidRPr="009A4EA0" w:rsidRDefault="009A4EA0" w:rsidP="009A4EA0">
      <w:pPr>
        <w:pStyle w:val="Szvegtrzs"/>
        <w:numPr>
          <w:ilvl w:val="0"/>
          <w:numId w:val="26"/>
        </w:numPr>
        <w:spacing w:after="0"/>
        <w:rPr>
          <w:color w:val="auto"/>
        </w:rPr>
      </w:pPr>
      <w:proofErr w:type="spellStart"/>
      <w:r w:rsidRPr="009A4EA0">
        <w:rPr>
          <w:color w:val="auto"/>
        </w:rPr>
        <w:t>K</w:t>
      </w:r>
      <w:r w:rsidR="006C6288">
        <w:rPr>
          <w:color w:val="auto"/>
        </w:rPr>
        <w:t>o</w:t>
      </w:r>
      <w:r w:rsidRPr="009A4EA0">
        <w:rPr>
          <w:color w:val="auto"/>
        </w:rPr>
        <w:t>pr</w:t>
      </w:r>
      <w:r w:rsidR="006C6288">
        <w:rPr>
          <w:color w:val="auto"/>
        </w:rPr>
        <w:t>i</w:t>
      </w:r>
      <w:r w:rsidRPr="009A4EA0">
        <w:rPr>
          <w:color w:val="auto"/>
        </w:rPr>
        <w:t>vnica</w:t>
      </w:r>
      <w:proofErr w:type="spellEnd"/>
      <w:r w:rsidRPr="009A4EA0">
        <w:rPr>
          <w:color w:val="auto"/>
        </w:rPr>
        <w:t xml:space="preserve"> 3</w:t>
      </w:r>
      <w:r w:rsidR="00EB2611">
        <w:rPr>
          <w:color w:val="auto"/>
        </w:rPr>
        <w:t>.</w:t>
      </w:r>
      <w:r w:rsidRPr="009A4EA0">
        <w:rPr>
          <w:color w:val="auto"/>
        </w:rPr>
        <w:t>530 ezer Ft,</w:t>
      </w:r>
    </w:p>
    <w:p w:rsidR="009A4EA0" w:rsidRDefault="009A4EA0" w:rsidP="009A4EA0">
      <w:pPr>
        <w:pStyle w:val="Szvegtrzs"/>
        <w:numPr>
          <w:ilvl w:val="0"/>
          <w:numId w:val="26"/>
        </w:numPr>
        <w:spacing w:after="0"/>
        <w:rPr>
          <w:color w:val="auto"/>
        </w:rPr>
      </w:pPr>
      <w:proofErr w:type="spellStart"/>
      <w:r w:rsidRPr="009A4EA0">
        <w:rPr>
          <w:color w:val="auto"/>
        </w:rPr>
        <w:t>Cazma</w:t>
      </w:r>
      <w:proofErr w:type="spellEnd"/>
      <w:r w:rsidRPr="009A4EA0">
        <w:rPr>
          <w:color w:val="auto"/>
        </w:rPr>
        <w:t xml:space="preserve"> 528 ezer Ft.</w:t>
      </w:r>
    </w:p>
    <w:p w:rsidR="009A4EA0" w:rsidRPr="00990D46" w:rsidRDefault="009A4EA0" w:rsidP="009A4EA0">
      <w:pPr>
        <w:pStyle w:val="Szvegtrzs"/>
        <w:spacing w:after="0"/>
        <w:rPr>
          <w:rFonts w:eastAsia="Times New Roman"/>
          <w:color w:val="auto"/>
          <w:lang w:eastAsia="hu-HU"/>
        </w:rPr>
      </w:pPr>
      <w:r w:rsidRPr="00990D46">
        <w:rPr>
          <w:color w:val="auto"/>
        </w:rPr>
        <w:t xml:space="preserve">Hasonló a helyzet a </w:t>
      </w:r>
      <w:r w:rsidRPr="00990D46">
        <w:rPr>
          <w:rFonts w:eastAsia="Times New Roman"/>
          <w:color w:val="auto"/>
          <w:lang w:eastAsia="hu-HU"/>
        </w:rPr>
        <w:t>„</w:t>
      </w:r>
      <w:proofErr w:type="spellStart"/>
      <w:r w:rsidRPr="00990D46">
        <w:rPr>
          <w:rFonts w:eastAsia="Times New Roman"/>
          <w:color w:val="auto"/>
          <w:lang w:eastAsia="hu-HU"/>
        </w:rPr>
        <w:t>Youth</w:t>
      </w:r>
      <w:proofErr w:type="spellEnd"/>
      <w:r w:rsidRPr="00990D46">
        <w:rPr>
          <w:rFonts w:eastAsia="Times New Roman"/>
          <w:color w:val="auto"/>
          <w:lang w:eastAsia="hu-HU"/>
        </w:rPr>
        <w:t xml:space="preserve"> &amp; SPA” projekt esetében, ahol a támogatási előlegből összesen 6</w:t>
      </w:r>
      <w:r w:rsidR="00990D46" w:rsidRPr="00990D46">
        <w:rPr>
          <w:rFonts w:eastAsia="Times New Roman"/>
          <w:color w:val="auto"/>
          <w:lang w:eastAsia="hu-HU"/>
        </w:rPr>
        <w:t>.</w:t>
      </w:r>
      <w:r w:rsidRPr="00990D46">
        <w:rPr>
          <w:rFonts w:eastAsia="Times New Roman"/>
          <w:color w:val="auto"/>
          <w:lang w:eastAsia="hu-HU"/>
        </w:rPr>
        <w:t>775 ezer</w:t>
      </w:r>
      <w:r w:rsidR="00990D46" w:rsidRPr="00990D46">
        <w:rPr>
          <w:rFonts w:eastAsia="Times New Roman"/>
          <w:color w:val="auto"/>
          <w:lang w:eastAsia="hu-HU"/>
        </w:rPr>
        <w:t xml:space="preserve"> Ft továbbadandó 4 további partner részére. Ezek:</w:t>
      </w:r>
    </w:p>
    <w:p w:rsidR="00990D46" w:rsidRPr="00990D46" w:rsidRDefault="00990D46" w:rsidP="00990D46">
      <w:pPr>
        <w:pStyle w:val="Szvegtrzs"/>
        <w:numPr>
          <w:ilvl w:val="0"/>
          <w:numId w:val="27"/>
        </w:numPr>
        <w:spacing w:after="0"/>
        <w:rPr>
          <w:rFonts w:eastAsia="Times New Roman"/>
          <w:color w:val="auto"/>
          <w:lang w:eastAsia="hu-HU"/>
        </w:rPr>
      </w:pPr>
      <w:r w:rsidRPr="00990D46">
        <w:rPr>
          <w:rFonts w:eastAsia="Times New Roman"/>
          <w:color w:val="auto"/>
          <w:lang w:eastAsia="hu-HU"/>
        </w:rPr>
        <w:lastRenderedPageBreak/>
        <w:t>Hargita Megye Tanácsa 1.812 ezer Ft,</w:t>
      </w:r>
    </w:p>
    <w:p w:rsidR="00990D46" w:rsidRPr="00990D46" w:rsidRDefault="00990D46" w:rsidP="00990D46">
      <w:pPr>
        <w:pStyle w:val="Szvegtrzs"/>
        <w:numPr>
          <w:ilvl w:val="0"/>
          <w:numId w:val="27"/>
        </w:numPr>
        <w:spacing w:after="0"/>
        <w:rPr>
          <w:rFonts w:eastAsia="Times New Roman"/>
          <w:color w:val="auto"/>
          <w:lang w:eastAsia="hu-HU"/>
        </w:rPr>
      </w:pPr>
      <w:proofErr w:type="spellStart"/>
      <w:r w:rsidRPr="00990D46">
        <w:rPr>
          <w:rFonts w:eastAsia="Times New Roman"/>
          <w:color w:val="auto"/>
          <w:lang w:eastAsia="hu-HU"/>
        </w:rPr>
        <w:t>Iseo</w:t>
      </w:r>
      <w:proofErr w:type="spellEnd"/>
      <w:r w:rsidRPr="00990D46">
        <w:rPr>
          <w:rFonts w:eastAsia="Times New Roman"/>
          <w:color w:val="auto"/>
          <w:lang w:eastAsia="hu-HU"/>
        </w:rPr>
        <w:t xml:space="preserve"> Város Önkormányzata 1.830 ezer Ft,</w:t>
      </w:r>
    </w:p>
    <w:p w:rsidR="00990D46" w:rsidRPr="00990D46" w:rsidRDefault="00990D46" w:rsidP="00990D46">
      <w:pPr>
        <w:pStyle w:val="Szvegtrzs"/>
        <w:numPr>
          <w:ilvl w:val="0"/>
          <w:numId w:val="27"/>
        </w:numPr>
        <w:spacing w:after="0"/>
        <w:rPr>
          <w:color w:val="auto"/>
        </w:rPr>
      </w:pPr>
      <w:r w:rsidRPr="00990D46">
        <w:rPr>
          <w:rFonts w:eastAsia="Times New Roman"/>
          <w:color w:val="auto"/>
          <w:lang w:eastAsia="hu-HU"/>
        </w:rPr>
        <w:t xml:space="preserve">Magyarkanizsa (Szerbia) önkormányzata 1.504 ezer Ft, </w:t>
      </w:r>
    </w:p>
    <w:p w:rsidR="00990D46" w:rsidRPr="00990D46" w:rsidRDefault="00990D46" w:rsidP="00990D46">
      <w:pPr>
        <w:pStyle w:val="Szvegtrzs"/>
        <w:numPr>
          <w:ilvl w:val="0"/>
          <w:numId w:val="27"/>
        </w:numPr>
        <w:spacing w:after="0"/>
        <w:rPr>
          <w:color w:val="auto"/>
        </w:rPr>
      </w:pPr>
      <w:r w:rsidRPr="00990D46">
        <w:rPr>
          <w:rFonts w:eastAsia="Times New Roman"/>
          <w:color w:val="auto"/>
          <w:lang w:eastAsia="hu-HU"/>
        </w:rPr>
        <w:t>Népi Egyetem, Felnőttek és Fiatalok Továbbképző intézete Lendva 1.629 ezer Ft.</w:t>
      </w:r>
    </w:p>
    <w:p w:rsidR="00990D46" w:rsidRPr="00990D46" w:rsidRDefault="00990D46" w:rsidP="00990D46">
      <w:pPr>
        <w:pStyle w:val="Szvegtrzs"/>
        <w:spacing w:after="0"/>
        <w:rPr>
          <w:color w:val="auto"/>
        </w:rPr>
      </w:pPr>
      <w:r w:rsidRPr="00990D46">
        <w:rPr>
          <w:rFonts w:eastAsia="Times New Roman"/>
          <w:color w:val="auto"/>
          <w:lang w:eastAsia="hu-HU"/>
        </w:rPr>
        <w:t>A Képviselő-testület 197/2018. (X. 2.) határozata alapján a Hévízi Tisztaforrás Népdalkör támogatása további 230 ez</w:t>
      </w:r>
      <w:r>
        <w:rPr>
          <w:rFonts w:eastAsia="Times New Roman"/>
          <w:color w:val="auto"/>
          <w:lang w:eastAsia="hu-HU"/>
        </w:rPr>
        <w:t>e</w:t>
      </w:r>
      <w:r w:rsidRPr="00990D46">
        <w:rPr>
          <w:rFonts w:eastAsia="Times New Roman"/>
          <w:color w:val="auto"/>
          <w:lang w:eastAsia="hu-HU"/>
        </w:rPr>
        <w:t>r forinttal megemelendő.</w:t>
      </w:r>
    </w:p>
    <w:p w:rsidR="009A4EA0" w:rsidRPr="00990D46" w:rsidRDefault="004D2215" w:rsidP="00990D46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</w:t>
      </w:r>
      <w:r w:rsidR="00EB2611">
        <w:rPr>
          <w:color w:val="auto"/>
        </w:rPr>
        <w:t>Hévíz Sportkör</w:t>
      </w:r>
      <w:r>
        <w:rPr>
          <w:color w:val="auto"/>
        </w:rPr>
        <w:t xml:space="preserve"> kérelme alapján 5.500 ezer forinttal emelkedik az egyesület </w:t>
      </w:r>
      <w:r w:rsidR="00EB2611">
        <w:rPr>
          <w:color w:val="auto"/>
        </w:rPr>
        <w:t>kiadásaihoz</w:t>
      </w:r>
      <w:r>
        <w:rPr>
          <w:color w:val="auto"/>
        </w:rPr>
        <w:t xml:space="preserve"> adott önkormányzati támogatás összege, mellyel a kézilabda szakosztály működését támogatja a város. Ezzel a </w:t>
      </w:r>
      <w:r w:rsidR="00EB2611">
        <w:rPr>
          <w:color w:val="auto"/>
        </w:rPr>
        <w:t>Hévíz Sportkör</w:t>
      </w:r>
      <w:r>
        <w:rPr>
          <w:color w:val="auto"/>
        </w:rPr>
        <w:t xml:space="preserve"> működési támogatás</w:t>
      </w:r>
      <w:r w:rsidR="00D9453D">
        <w:rPr>
          <w:color w:val="auto"/>
        </w:rPr>
        <w:t xml:space="preserve">ára adott </w:t>
      </w:r>
      <w:r w:rsidR="00EB2611">
        <w:rPr>
          <w:color w:val="auto"/>
        </w:rPr>
        <w:t>előirányzat 129.</w:t>
      </w:r>
      <w:r w:rsidR="00D9453D">
        <w:rPr>
          <w:color w:val="auto"/>
        </w:rPr>
        <w:t>908 ezer Ft-ra emelkedik</w:t>
      </w:r>
      <w:r>
        <w:rPr>
          <w:color w:val="auto"/>
        </w:rPr>
        <w:t xml:space="preserve">  </w:t>
      </w:r>
    </w:p>
    <w:p w:rsidR="0049030D" w:rsidRPr="00123079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D9453D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D9453D">
        <w:rPr>
          <w:rFonts w:ascii="Arial" w:hAnsi="Arial" w:cs="Arial"/>
          <w:i/>
          <w:u w:val="single"/>
        </w:rPr>
        <w:t xml:space="preserve">Működési célú </w:t>
      </w:r>
      <w:r w:rsidR="002F4BC5" w:rsidRPr="00D9453D">
        <w:rPr>
          <w:rFonts w:ascii="Arial" w:hAnsi="Arial" w:cs="Arial"/>
          <w:i/>
          <w:u w:val="single"/>
        </w:rPr>
        <w:t>cél</w:t>
      </w:r>
      <w:r w:rsidRPr="00D9453D">
        <w:rPr>
          <w:rFonts w:ascii="Arial" w:hAnsi="Arial" w:cs="Arial"/>
          <w:i/>
          <w:u w:val="single"/>
        </w:rPr>
        <w:t>tartalék</w:t>
      </w:r>
      <w:r w:rsidRPr="00D9453D">
        <w:rPr>
          <w:rFonts w:ascii="Arial" w:hAnsi="Arial" w:cs="Arial"/>
          <w:b/>
          <w:i/>
          <w:u w:val="single"/>
        </w:rPr>
        <w:t>:</w:t>
      </w:r>
    </w:p>
    <w:p w:rsidR="002C579A" w:rsidRPr="00D9453D" w:rsidRDefault="0025393C" w:rsidP="00D9453D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9453D">
        <w:rPr>
          <w:rFonts w:ascii="Arial" w:hAnsi="Arial" w:cs="Arial"/>
        </w:rPr>
        <w:t xml:space="preserve">A működési tartalék </w:t>
      </w:r>
      <w:r w:rsidR="00866325" w:rsidRPr="00D9453D">
        <w:rPr>
          <w:rFonts w:ascii="Arial" w:hAnsi="Arial" w:cs="Arial"/>
        </w:rPr>
        <w:t>együttes</w:t>
      </w:r>
      <w:r w:rsidRPr="00D9453D">
        <w:rPr>
          <w:rFonts w:ascii="Arial" w:hAnsi="Arial" w:cs="Arial"/>
        </w:rPr>
        <w:t xml:space="preserve"> előirányzata </w:t>
      </w:r>
      <w:r w:rsidR="00D9453D" w:rsidRPr="00D9453D">
        <w:rPr>
          <w:rFonts w:ascii="Arial" w:hAnsi="Arial" w:cs="Arial"/>
        </w:rPr>
        <w:t>339</w:t>
      </w:r>
      <w:r w:rsidRPr="00D9453D">
        <w:rPr>
          <w:rFonts w:ascii="Arial" w:hAnsi="Arial" w:cs="Arial"/>
        </w:rPr>
        <w:t xml:space="preserve"> ezer Ft-tal csökken.</w:t>
      </w:r>
    </w:p>
    <w:p w:rsidR="0025393C" w:rsidRPr="00123079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color w:val="FF0000"/>
        </w:rPr>
      </w:pPr>
    </w:p>
    <w:p w:rsidR="002E31F8" w:rsidRPr="00216737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216737">
        <w:rPr>
          <w:rFonts w:ascii="Arial" w:hAnsi="Arial" w:cs="Arial"/>
        </w:rPr>
        <w:t>A</w:t>
      </w:r>
      <w:r w:rsidR="002E31F8" w:rsidRPr="00216737">
        <w:rPr>
          <w:rFonts w:ascii="Arial" w:hAnsi="Arial" w:cs="Arial"/>
        </w:rPr>
        <w:t>z elmúlt időszak</w:t>
      </w:r>
      <w:r w:rsidR="00FB69ED" w:rsidRPr="00216737">
        <w:rPr>
          <w:rFonts w:ascii="Arial" w:hAnsi="Arial" w:cs="Arial"/>
        </w:rPr>
        <w:t>ban</w:t>
      </w:r>
      <w:r w:rsidR="0096278C" w:rsidRPr="00216737">
        <w:rPr>
          <w:rFonts w:ascii="Arial" w:hAnsi="Arial" w:cs="Arial"/>
        </w:rPr>
        <w:t>,</w:t>
      </w:r>
      <w:r w:rsidR="002E31F8" w:rsidRPr="00216737">
        <w:rPr>
          <w:rFonts w:ascii="Arial" w:hAnsi="Arial" w:cs="Arial"/>
        </w:rPr>
        <w:t xml:space="preserve"> a </w:t>
      </w:r>
      <w:r w:rsidR="000A6617" w:rsidRPr="00216737">
        <w:rPr>
          <w:rFonts w:ascii="Arial" w:hAnsi="Arial" w:cs="Arial"/>
          <w:i/>
        </w:rPr>
        <w:t>p</w:t>
      </w:r>
      <w:r w:rsidRPr="00216737">
        <w:rPr>
          <w:rFonts w:ascii="Arial" w:hAnsi="Arial" w:cs="Arial"/>
          <w:i/>
        </w:rPr>
        <w:t xml:space="preserve">olgármesteri </w:t>
      </w:r>
      <w:r w:rsidR="00D910A9" w:rsidRPr="00216737">
        <w:rPr>
          <w:rFonts w:ascii="Arial" w:hAnsi="Arial" w:cs="Arial"/>
          <w:i/>
        </w:rPr>
        <w:t>hatáskörben felhasználható „</w:t>
      </w:r>
      <w:r w:rsidRPr="00216737">
        <w:rPr>
          <w:rFonts w:ascii="Arial" w:hAnsi="Arial" w:cs="Arial"/>
          <w:i/>
        </w:rPr>
        <w:t>keret</w:t>
      </w:r>
      <w:r w:rsidR="002E31F8" w:rsidRPr="00216737">
        <w:rPr>
          <w:rFonts w:ascii="Arial" w:hAnsi="Arial" w:cs="Arial"/>
          <w:i/>
        </w:rPr>
        <w:t>et</w:t>
      </w:r>
      <w:r w:rsidR="000A6617" w:rsidRPr="00216737">
        <w:rPr>
          <w:rFonts w:ascii="Arial" w:hAnsi="Arial" w:cs="Arial"/>
          <w:i/>
        </w:rPr>
        <w:t>”</w:t>
      </w:r>
      <w:r w:rsidR="002E31F8" w:rsidRPr="00216737">
        <w:rPr>
          <w:rFonts w:ascii="Arial" w:hAnsi="Arial" w:cs="Arial"/>
        </w:rPr>
        <w:t xml:space="preserve"> </w:t>
      </w:r>
      <w:r w:rsidR="00976F68" w:rsidRPr="00216737">
        <w:rPr>
          <w:rFonts w:ascii="Arial" w:hAnsi="Arial" w:cs="Arial"/>
        </w:rPr>
        <w:t xml:space="preserve">érintő kiadás </w:t>
      </w:r>
      <w:r w:rsidR="00116243" w:rsidRPr="00216737">
        <w:rPr>
          <w:rFonts w:ascii="Arial" w:hAnsi="Arial" w:cs="Arial"/>
        </w:rPr>
        <w:t>251</w:t>
      </w:r>
      <w:r w:rsidR="00866325" w:rsidRPr="00216737">
        <w:rPr>
          <w:rFonts w:ascii="Arial" w:hAnsi="Arial" w:cs="Arial"/>
        </w:rPr>
        <w:t xml:space="preserve"> ezer</w:t>
      </w:r>
      <w:r w:rsidR="00183248" w:rsidRPr="00216737">
        <w:rPr>
          <w:rFonts w:ascii="Arial" w:hAnsi="Arial" w:cs="Arial"/>
        </w:rPr>
        <w:t xml:space="preserve"> Ft</w:t>
      </w:r>
      <w:r w:rsidR="00116243" w:rsidRPr="00216737">
        <w:rPr>
          <w:rFonts w:ascii="Arial" w:hAnsi="Arial" w:cs="Arial"/>
        </w:rPr>
        <w:t xml:space="preserve"> volt</w:t>
      </w:r>
      <w:r w:rsidR="00183248" w:rsidRPr="00216737">
        <w:rPr>
          <w:rFonts w:ascii="Arial" w:hAnsi="Arial" w:cs="Arial"/>
        </w:rPr>
        <w:t>.</w:t>
      </w:r>
    </w:p>
    <w:p w:rsidR="00183248" w:rsidRPr="00216737" w:rsidRDefault="00116243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216737">
        <w:rPr>
          <w:rFonts w:ascii="Arial" w:hAnsi="Arial" w:cs="Arial"/>
        </w:rPr>
        <w:t>A</w:t>
      </w:r>
      <w:r w:rsidR="00183248" w:rsidRPr="00216737">
        <w:rPr>
          <w:rFonts w:ascii="Arial" w:hAnsi="Arial" w:cs="Arial"/>
        </w:rPr>
        <w:t>z alábbi előirányzat felhasználáso</w:t>
      </w:r>
      <w:r w:rsidR="00216737" w:rsidRPr="00216737">
        <w:rPr>
          <w:rFonts w:ascii="Arial" w:hAnsi="Arial" w:cs="Arial"/>
        </w:rPr>
        <w:t>kat</w:t>
      </w:r>
      <w:r w:rsidRPr="00216737">
        <w:rPr>
          <w:rFonts w:ascii="Arial" w:hAnsi="Arial" w:cs="Arial"/>
        </w:rPr>
        <w:t xml:space="preserve"> kell </w:t>
      </w:r>
      <w:r w:rsidR="00216737" w:rsidRPr="00216737">
        <w:rPr>
          <w:rFonts w:ascii="Arial" w:hAnsi="Arial" w:cs="Arial"/>
        </w:rPr>
        <w:t>megemlíteni</w:t>
      </w:r>
      <w:r w:rsidR="00183248" w:rsidRPr="00216737">
        <w:rPr>
          <w:rFonts w:ascii="Arial" w:hAnsi="Arial" w:cs="Arial"/>
        </w:rPr>
        <w:t>:</w:t>
      </w:r>
    </w:p>
    <w:p w:rsidR="00CF7B56" w:rsidRPr="00216737" w:rsidRDefault="00216737" w:rsidP="001A6BA0">
      <w:pPr>
        <w:pStyle w:val="Listaszerbekezds"/>
        <w:numPr>
          <w:ilvl w:val="0"/>
          <w:numId w:val="22"/>
        </w:numPr>
        <w:spacing w:line="0" w:lineRule="atLeast"/>
      </w:pPr>
      <w:r w:rsidRPr="00216737">
        <w:t>88</w:t>
      </w:r>
      <w:r w:rsidR="00CF7B56" w:rsidRPr="00216737">
        <w:t xml:space="preserve"> ezer Ft </w:t>
      </w:r>
      <w:r w:rsidRPr="00216737">
        <w:t xml:space="preserve">a Képviselő-testület 79/2017. (III. 30.) határozata alapján az </w:t>
      </w:r>
      <w:proofErr w:type="spellStart"/>
      <w:r w:rsidRPr="00216737">
        <w:t>Ovi-sportPálya</w:t>
      </w:r>
      <w:proofErr w:type="spellEnd"/>
      <w:r w:rsidRPr="00216737">
        <w:t xml:space="preserve"> pályázati önerő biztosítása</w:t>
      </w:r>
      <w:r w:rsidR="00CF7B56" w:rsidRPr="00216737">
        <w:t>.</w:t>
      </w:r>
    </w:p>
    <w:p w:rsidR="00CF7B56" w:rsidRPr="00FF0990" w:rsidRDefault="00FF0990" w:rsidP="0025393C">
      <w:pPr>
        <w:pStyle w:val="Listaszerbekezds"/>
        <w:numPr>
          <w:ilvl w:val="0"/>
          <w:numId w:val="22"/>
        </w:numPr>
        <w:spacing w:line="0" w:lineRule="atLeast"/>
      </w:pPr>
      <w:r w:rsidRPr="00FF0990">
        <w:t>Gyermekszületés köszöntéséhez 22</w:t>
      </w:r>
      <w:r w:rsidR="00CF7B56" w:rsidRPr="00FF0990">
        <w:t xml:space="preserve"> ezer </w:t>
      </w:r>
      <w:r w:rsidRPr="00FF0990">
        <w:t>forintos</w:t>
      </w:r>
      <w:r w:rsidR="00CF7B56" w:rsidRPr="00FF0990">
        <w:t xml:space="preserve"> </w:t>
      </w:r>
      <w:r w:rsidR="00EB2611" w:rsidRPr="00FF0990">
        <w:t>ajándékcsomag</w:t>
      </w:r>
      <w:r w:rsidRPr="00FF0990">
        <w:t xml:space="preserve"> összeállítása.</w:t>
      </w:r>
    </w:p>
    <w:p w:rsidR="00CF7B56" w:rsidRPr="00FF0990" w:rsidRDefault="00EB2611" w:rsidP="0025393C">
      <w:pPr>
        <w:pStyle w:val="Listaszerbekezds"/>
        <w:numPr>
          <w:ilvl w:val="0"/>
          <w:numId w:val="22"/>
        </w:numPr>
        <w:spacing w:line="0" w:lineRule="atLeast"/>
      </w:pPr>
      <w:r>
        <w:t xml:space="preserve">Hévíz </w:t>
      </w:r>
      <w:r w:rsidR="00FF0990" w:rsidRPr="00FF0990">
        <w:t>U25 versenypályázat fődíjának kifizetése 118 ezer Ft.</w:t>
      </w:r>
    </w:p>
    <w:p w:rsidR="0025393C" w:rsidRPr="00D9453D" w:rsidRDefault="0025393C" w:rsidP="0025393C">
      <w:pPr>
        <w:spacing w:line="0" w:lineRule="atLeast"/>
        <w:rPr>
          <w:rFonts w:ascii="Arial" w:hAnsi="Arial" w:cs="Arial"/>
        </w:rPr>
      </w:pPr>
      <w:r w:rsidRPr="00D9453D">
        <w:rPr>
          <w:rFonts w:ascii="Arial" w:hAnsi="Arial" w:cs="Arial"/>
        </w:rPr>
        <w:t>Fenti kiadások után a még felhasználható keret 2.</w:t>
      </w:r>
      <w:r w:rsidR="00D9453D" w:rsidRPr="00D9453D">
        <w:rPr>
          <w:rFonts w:ascii="Arial" w:hAnsi="Arial" w:cs="Arial"/>
        </w:rPr>
        <w:t>643</w:t>
      </w:r>
      <w:r w:rsidRPr="00D9453D">
        <w:rPr>
          <w:rFonts w:ascii="Arial" w:hAnsi="Arial" w:cs="Arial"/>
        </w:rPr>
        <w:t xml:space="preserve"> ezer Ft.</w:t>
      </w:r>
    </w:p>
    <w:p w:rsidR="00EA4F12" w:rsidRPr="00D9453D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9453D">
        <w:rPr>
          <w:rFonts w:ascii="Arial" w:hAnsi="Arial" w:cs="Arial"/>
        </w:rPr>
        <w:t>Kérem a tisztelt Képviselő-testületet, hogy a fentiek</w:t>
      </w:r>
      <w:r w:rsidR="00935087" w:rsidRPr="00D9453D">
        <w:rPr>
          <w:rFonts w:ascii="Arial" w:hAnsi="Arial" w:cs="Arial"/>
        </w:rPr>
        <w:t>ben leírtakat</w:t>
      </w:r>
      <w:r w:rsidRPr="00D9453D">
        <w:rPr>
          <w:rFonts w:ascii="Arial" w:hAnsi="Arial" w:cs="Arial"/>
        </w:rPr>
        <w:t xml:space="preserve"> fogadja el a keret felhasználásáról szóló negyedéves tájékoztatás</w:t>
      </w:r>
      <w:r w:rsidR="0025393C" w:rsidRPr="00D9453D">
        <w:rPr>
          <w:rFonts w:ascii="Arial" w:hAnsi="Arial" w:cs="Arial"/>
        </w:rPr>
        <w:t>ként</w:t>
      </w:r>
      <w:r w:rsidRPr="00D9453D">
        <w:rPr>
          <w:rFonts w:ascii="Arial" w:hAnsi="Arial" w:cs="Arial"/>
        </w:rPr>
        <w:t>.</w:t>
      </w:r>
    </w:p>
    <w:p w:rsidR="0001660E" w:rsidRPr="00123079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B2595E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B2595E">
        <w:rPr>
          <w:rFonts w:ascii="Arial" w:hAnsi="Arial" w:cs="Arial"/>
          <w:bCs/>
          <w:iCs/>
          <w:u w:val="single"/>
        </w:rPr>
        <w:t>Általános tartalék</w:t>
      </w:r>
      <w:r w:rsidR="008361B3" w:rsidRPr="00B2595E">
        <w:rPr>
          <w:rFonts w:ascii="Arial" w:hAnsi="Arial" w:cs="Arial"/>
          <w:bCs/>
          <w:iCs/>
          <w:u w:val="single"/>
        </w:rPr>
        <w:t>:</w:t>
      </w:r>
      <w:r w:rsidR="00CF3464" w:rsidRPr="00B2595E">
        <w:rPr>
          <w:rFonts w:ascii="Arial" w:hAnsi="Arial" w:cs="Arial"/>
          <w:bCs/>
          <w:iCs/>
          <w:u w:val="single"/>
        </w:rPr>
        <w:t xml:space="preserve"> </w:t>
      </w:r>
    </w:p>
    <w:p w:rsidR="009D6604" w:rsidRPr="00B2595E" w:rsidRDefault="009D6604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595E">
        <w:rPr>
          <w:rFonts w:ascii="Arial" w:hAnsi="Arial" w:cs="Arial"/>
        </w:rPr>
        <w:t xml:space="preserve">Az </w:t>
      </w:r>
      <w:r w:rsidR="006A2D39" w:rsidRPr="00B2595E">
        <w:rPr>
          <w:rFonts w:ascii="Arial" w:hAnsi="Arial" w:cs="Arial"/>
        </w:rPr>
        <w:t>általános</w:t>
      </w:r>
      <w:r w:rsidRPr="00B2595E">
        <w:rPr>
          <w:rFonts w:ascii="Arial" w:hAnsi="Arial" w:cs="Arial"/>
        </w:rPr>
        <w:t xml:space="preserve"> tartalék előirányzata jelen költségvetés módosítás során </w:t>
      </w:r>
      <w:r w:rsidR="00B2595E" w:rsidRPr="00B2595E">
        <w:rPr>
          <w:rFonts w:ascii="Arial" w:hAnsi="Arial" w:cs="Arial"/>
        </w:rPr>
        <w:t>1.557</w:t>
      </w:r>
      <w:r w:rsidRPr="00B2595E">
        <w:rPr>
          <w:rFonts w:ascii="Arial" w:hAnsi="Arial" w:cs="Arial"/>
        </w:rPr>
        <w:t xml:space="preserve"> ezer forinttal emelkedik.</w:t>
      </w:r>
      <w:r w:rsidR="006A2D39" w:rsidRPr="00B2595E">
        <w:rPr>
          <w:rFonts w:ascii="Arial" w:hAnsi="Arial" w:cs="Arial"/>
        </w:rPr>
        <w:t xml:space="preserve"> Több ellentétes hatású tétel </w:t>
      </w:r>
      <w:r w:rsidR="00D727D3" w:rsidRPr="00B2595E">
        <w:rPr>
          <w:rFonts w:ascii="Arial" w:hAnsi="Arial" w:cs="Arial"/>
        </w:rPr>
        <w:t>alakította</w:t>
      </w:r>
      <w:r w:rsidR="006A2D39" w:rsidRPr="00B2595E">
        <w:rPr>
          <w:rFonts w:ascii="Arial" w:hAnsi="Arial" w:cs="Arial"/>
        </w:rPr>
        <w:t xml:space="preserve"> a tartalékot.</w:t>
      </w:r>
    </w:p>
    <w:p w:rsidR="00B2595E" w:rsidRPr="00B2595E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595E">
        <w:rPr>
          <w:rFonts w:ascii="Arial" w:hAnsi="Arial" w:cs="Arial"/>
        </w:rPr>
        <w:t>Növelte az általános tartalékot:</w:t>
      </w:r>
    </w:p>
    <w:p w:rsidR="00DC7A52" w:rsidRPr="00B2595E" w:rsidRDefault="00B2595E" w:rsidP="00A676A3">
      <w:pPr>
        <w:pStyle w:val="Listaszerbekezds"/>
        <w:numPr>
          <w:ilvl w:val="0"/>
          <w:numId w:val="3"/>
        </w:numPr>
      </w:pPr>
      <w:r w:rsidRPr="00B2595E">
        <w:t>6.038</w:t>
      </w:r>
      <w:r w:rsidR="00EF3697" w:rsidRPr="00B2595E">
        <w:t xml:space="preserve"> ezer Ft a s</w:t>
      </w:r>
      <w:r w:rsidR="00DC7A52" w:rsidRPr="00B2595E">
        <w:t xml:space="preserve">zociális összevont ágazati pótlék időarányos </w:t>
      </w:r>
      <w:r w:rsidR="00EF3697" w:rsidRPr="00B2595E">
        <w:t>jóváírt</w:t>
      </w:r>
      <w:r w:rsidR="00DC7A52" w:rsidRPr="00B2595E">
        <w:t xml:space="preserve"> összege. A TASZII eredeti költségvetésében a szociáli</w:t>
      </w:r>
      <w:r w:rsidR="000554F0" w:rsidRPr="00B2595E">
        <w:t xml:space="preserve">s </w:t>
      </w:r>
      <w:r w:rsidR="00DC7A52" w:rsidRPr="00B2595E">
        <w:t>területen dolgozók részére fizetendő összeg már kiadásként tervezésre került, melyet irányító szervi támogatással finanszírozunk. Az állami támogatás</w:t>
      </w:r>
      <w:r w:rsidR="0001660E" w:rsidRPr="00B2595E">
        <w:t xml:space="preserve"> ezt az önerőt váltja ki.</w:t>
      </w:r>
      <w:r w:rsidR="00EF3697" w:rsidRPr="00B2595E">
        <w:t xml:space="preserve"> Emiatt</w:t>
      </w:r>
      <w:r w:rsidR="0001660E" w:rsidRPr="00B2595E">
        <w:t xml:space="preserve"> </w:t>
      </w:r>
      <w:r w:rsidR="00EF3697" w:rsidRPr="00B2595E">
        <w:t xml:space="preserve">az </w:t>
      </w:r>
      <w:r w:rsidR="004B7211" w:rsidRPr="00B2595E">
        <w:t>összeg az</w:t>
      </w:r>
      <w:r w:rsidR="00DC7A52" w:rsidRPr="00B2595E">
        <w:t xml:space="preserve"> általános tartalék</w:t>
      </w:r>
      <w:r w:rsidR="00D727D3" w:rsidRPr="00B2595E">
        <w:t>ba helyezhető</w:t>
      </w:r>
      <w:r w:rsidR="00DC7A52" w:rsidRPr="00B2595E">
        <w:t>.</w:t>
      </w:r>
    </w:p>
    <w:p w:rsidR="00620B18" w:rsidRDefault="00B2595E" w:rsidP="00A676A3">
      <w:pPr>
        <w:pStyle w:val="Listaszerbekezds"/>
        <w:numPr>
          <w:ilvl w:val="0"/>
          <w:numId w:val="3"/>
        </w:numPr>
      </w:pPr>
      <w:r w:rsidRPr="00B2595E">
        <w:t>1.516</w:t>
      </w:r>
      <w:r w:rsidR="00EF3697" w:rsidRPr="00B2595E">
        <w:t xml:space="preserve"> ezer Ft a</w:t>
      </w:r>
      <w:r w:rsidR="00620B18" w:rsidRPr="00B2595E">
        <w:t xml:space="preserve"> kulturális pótlék időarányos </w:t>
      </w:r>
      <w:r w:rsidR="00EF3697" w:rsidRPr="00B2595E">
        <w:t>jóváírt</w:t>
      </w:r>
      <w:r w:rsidR="00620B18" w:rsidRPr="00B2595E">
        <w:t xml:space="preserve"> összege. A dolgozók részére </w:t>
      </w:r>
      <w:r w:rsidR="00F27444" w:rsidRPr="00B2595E">
        <w:t>fizetendő</w:t>
      </w:r>
      <w:r w:rsidR="00620B18" w:rsidRPr="00B2595E">
        <w:t xml:space="preserve"> illetmény az eredeti költségvetésben</w:t>
      </w:r>
      <w:r w:rsidR="004B7211" w:rsidRPr="00B2595E">
        <w:t>,</w:t>
      </w:r>
      <w:r w:rsidR="00620B18" w:rsidRPr="00B2595E">
        <w:t xml:space="preserve"> a művelődési </w:t>
      </w:r>
      <w:r w:rsidR="00F27444" w:rsidRPr="00B2595E">
        <w:t>intézménynél</w:t>
      </w:r>
      <w:r w:rsidR="00620B18" w:rsidRPr="00B2595E">
        <w:t xml:space="preserve"> tervezésre került</w:t>
      </w:r>
      <w:r w:rsidR="004B7211" w:rsidRPr="00B2595E">
        <w:t>.</w:t>
      </w:r>
      <w:r w:rsidR="00620B18" w:rsidRPr="00B2595E">
        <w:t xml:space="preserve"> Az időarányos támogatás az önerőből tervezett előirányzatot váltja ki. Így </w:t>
      </w:r>
      <w:r w:rsidR="00EF3697" w:rsidRPr="00B2595E">
        <w:t>a támogatásnak megfelelő önerő</w:t>
      </w:r>
      <w:r w:rsidR="00620B18" w:rsidRPr="00B2595E">
        <w:t xml:space="preserve"> az általános tartalékba helyezhető.</w:t>
      </w:r>
    </w:p>
    <w:p w:rsidR="00B2595E" w:rsidRPr="00B2595E" w:rsidRDefault="00B2595E" w:rsidP="00A676A3">
      <w:pPr>
        <w:pStyle w:val="Listaszerbekezds"/>
        <w:numPr>
          <w:ilvl w:val="0"/>
          <w:numId w:val="3"/>
        </w:numPr>
      </w:pPr>
      <w:r>
        <w:t xml:space="preserve">1.282 ezer Ft összegű a 2017. évi beszámolóban elszámolt állami támogatás önkormányzatnak még </w:t>
      </w:r>
      <w:r w:rsidR="008D3016">
        <w:t>kiutalandó</w:t>
      </w:r>
      <w:r>
        <w:t xml:space="preserve"> összege. A Magyar Államkincstár a fenti összeget 2018. július 11. napján utalta önkormányzatunk részére.</w:t>
      </w:r>
    </w:p>
    <w:p w:rsidR="000D57A1" w:rsidRPr="001B79FD" w:rsidRDefault="008137D3" w:rsidP="00A676A3">
      <w:pPr>
        <w:pStyle w:val="Listaszerbekezds"/>
        <w:numPr>
          <w:ilvl w:val="0"/>
          <w:numId w:val="3"/>
        </w:numPr>
        <w:rPr>
          <w:color w:val="FF0000"/>
        </w:rPr>
      </w:pPr>
      <w:r w:rsidRPr="008137D3">
        <w:t>Befejeződ</w:t>
      </w:r>
      <w:r>
        <w:t>ö</w:t>
      </w:r>
      <w:r w:rsidRPr="008137D3">
        <w:t>tt a „</w:t>
      </w:r>
      <w:proofErr w:type="spellStart"/>
      <w:r w:rsidRPr="008137D3">
        <w:t>Transzforming</w:t>
      </w:r>
      <w:proofErr w:type="spellEnd"/>
      <w:r w:rsidRPr="008137D3">
        <w:t xml:space="preserve"> </w:t>
      </w:r>
      <w:proofErr w:type="spellStart"/>
      <w:r w:rsidR="001B79FD">
        <w:t>y</w:t>
      </w:r>
      <w:r w:rsidRPr="008137D3">
        <w:t>ou</w:t>
      </w:r>
      <w:proofErr w:type="spellEnd"/>
      <w:r w:rsidRPr="008137D3">
        <w:t xml:space="preserve"> c</w:t>
      </w:r>
      <w:r>
        <w:t>i</w:t>
      </w:r>
      <w:r w:rsidRPr="008137D3">
        <w:t>ty</w:t>
      </w:r>
      <w:r w:rsidR="001B79FD">
        <w:t>”</w:t>
      </w:r>
      <w:r w:rsidRPr="008137D3">
        <w:t xml:space="preserve"> projekt a záró elszámolásból származó 236 ezer Ft tartalékba helyezhető. Szintén tartalékot növeli a 2017. évben euróban érkezett előleg </w:t>
      </w:r>
      <w:r>
        <w:t xml:space="preserve">– 903 ezer Ft - </w:t>
      </w:r>
      <w:r w:rsidRPr="008137D3">
        <w:t>összege, melynek forint értéke csak a projekt befejezésekor került be az önkormányzat számviteli elszámolásaiba.</w:t>
      </w:r>
    </w:p>
    <w:p w:rsidR="001B79FD" w:rsidRDefault="001B79FD" w:rsidP="001A6BA0">
      <w:pPr>
        <w:pStyle w:val="Listaszerbekezds"/>
        <w:numPr>
          <w:ilvl w:val="0"/>
          <w:numId w:val="3"/>
        </w:numPr>
      </w:pPr>
      <w:r>
        <w:t xml:space="preserve">2.191 ezer Ft a </w:t>
      </w:r>
      <w:r w:rsidRPr="008137D3">
        <w:t>„</w:t>
      </w:r>
      <w:proofErr w:type="spellStart"/>
      <w:r w:rsidRPr="008137D3">
        <w:t>Transzforming</w:t>
      </w:r>
      <w:proofErr w:type="spellEnd"/>
      <w:r w:rsidRPr="008137D3">
        <w:t xml:space="preserve"> </w:t>
      </w:r>
      <w:proofErr w:type="spellStart"/>
      <w:r>
        <w:t>y</w:t>
      </w:r>
      <w:r w:rsidRPr="008137D3">
        <w:t>ou</w:t>
      </w:r>
      <w:proofErr w:type="spellEnd"/>
      <w:r w:rsidRPr="008137D3">
        <w:t xml:space="preserve"> c</w:t>
      </w:r>
      <w:r>
        <w:t>i</w:t>
      </w:r>
      <w:r w:rsidRPr="008137D3">
        <w:t>ty</w:t>
      </w:r>
      <w:r>
        <w:t>”</w:t>
      </w:r>
      <w:r w:rsidRPr="008137D3">
        <w:t xml:space="preserve"> </w:t>
      </w:r>
      <w:r>
        <w:t>projekt 2018. évi költségvetésben szereplő fel nem használt előirányzatainak általános tartalékba átcsoportosított összege.</w:t>
      </w:r>
    </w:p>
    <w:p w:rsidR="008137D3" w:rsidRPr="00E04900" w:rsidRDefault="008137D3" w:rsidP="002073FA">
      <w:pPr>
        <w:pStyle w:val="Listaszerbekezds"/>
        <w:numPr>
          <w:ilvl w:val="0"/>
          <w:numId w:val="3"/>
        </w:numPr>
      </w:pPr>
      <w:r w:rsidRPr="008137D3">
        <w:t>8.082 ezer Ft a bölcsődei működéshez adott kiegészítő támogatás összege</w:t>
      </w:r>
      <w:r w:rsidR="000D57A1" w:rsidRPr="008137D3">
        <w:t>.</w:t>
      </w:r>
      <w:r w:rsidR="001A6E24">
        <w:t xml:space="preserve"> </w:t>
      </w:r>
      <w:r w:rsidRPr="00E04900">
        <w:t xml:space="preserve">A TASZII működéséhez, </w:t>
      </w:r>
      <w:r w:rsidR="0066405A">
        <w:t>ezáltal</w:t>
      </w:r>
      <w:r w:rsidRPr="00E04900">
        <w:t xml:space="preserve"> a bölcsőde működéséhez szükséges előirányzatot az önkormányzat az állami finanszírozást kiegészítve saját forrásból biztosította a 2018. </w:t>
      </w:r>
      <w:r w:rsidRPr="00E04900">
        <w:lastRenderedPageBreak/>
        <w:t>évi költségvetésben. A beérkezett állami kiegészítő támogatás ez</w:t>
      </w:r>
      <w:r w:rsidR="0086155E">
        <w:t>t</w:t>
      </w:r>
      <w:r w:rsidRPr="00E04900">
        <w:t xml:space="preserve"> az önerőt váltotta ki, mely az általános tartalékba helyezhető.</w:t>
      </w:r>
    </w:p>
    <w:p w:rsidR="000D57A1" w:rsidRDefault="00E04900" w:rsidP="00E04900">
      <w:pPr>
        <w:pStyle w:val="Listaszerbekezds"/>
        <w:numPr>
          <w:ilvl w:val="0"/>
          <w:numId w:val="3"/>
        </w:numPr>
      </w:pPr>
      <w:r w:rsidRPr="00E04900">
        <w:t>1.099 ezer Ft a „</w:t>
      </w:r>
      <w:proofErr w:type="spellStart"/>
      <w:r w:rsidRPr="00E04900">
        <w:t>SportOverBorders</w:t>
      </w:r>
      <w:proofErr w:type="spellEnd"/>
      <w:r w:rsidRPr="00E04900">
        <w:t>” projekt b</w:t>
      </w:r>
      <w:r w:rsidR="0086155E">
        <w:t>e</w:t>
      </w:r>
      <w:r w:rsidRPr="00E04900">
        <w:t>érkezett támogatásából a ténylegesen Hévízi Önkormányzatot megillető támogatásrész. Mivel az összeg</w:t>
      </w:r>
      <w:r w:rsidR="00F42A2B">
        <w:t>et</w:t>
      </w:r>
      <w:r w:rsidRPr="00E04900">
        <w:t xml:space="preserve"> az I. és II. projekt</w:t>
      </w:r>
      <w:r w:rsidR="00F42A2B">
        <w:t>jelentésben</w:t>
      </w:r>
      <w:r w:rsidRPr="00E04900">
        <w:t xml:space="preserve"> elszámol</w:t>
      </w:r>
      <w:r w:rsidR="00F42A2B">
        <w:t>t</w:t>
      </w:r>
      <w:r w:rsidRPr="00E04900">
        <w:t xml:space="preserve"> </w:t>
      </w:r>
      <w:r w:rsidR="00F42A2B">
        <w:t>és</w:t>
      </w:r>
      <w:r w:rsidRPr="00E04900">
        <w:t xml:space="preserve"> kifizetett számlák után</w:t>
      </w:r>
      <w:r w:rsidR="00F42A2B">
        <w:t xml:space="preserve"> térítették meg önkormányzatnak</w:t>
      </w:r>
      <w:r w:rsidRPr="00E04900">
        <w:t>, az összeg tartalékba helyezhető</w:t>
      </w:r>
      <w:r>
        <w:t>.</w:t>
      </w:r>
    </w:p>
    <w:p w:rsidR="00E04900" w:rsidRPr="00E04900" w:rsidRDefault="00E04900" w:rsidP="00E04900">
      <w:pPr>
        <w:pStyle w:val="Listaszerbekezds"/>
        <w:numPr>
          <w:ilvl w:val="0"/>
          <w:numId w:val="3"/>
        </w:numPr>
      </w:pPr>
      <w:r>
        <w:t>1</w:t>
      </w:r>
      <w:r w:rsidR="00F1490D">
        <w:t>.</w:t>
      </w:r>
      <w:r>
        <w:t>359 ezer Ft a Kölcsey utcai önkormányzati WC beruházás Hévíz Gyógyfürdő Kórház által fizetett ez évi ellentételezése.</w:t>
      </w:r>
    </w:p>
    <w:p w:rsidR="000D57A1" w:rsidRDefault="00E04900" w:rsidP="00A676A3">
      <w:pPr>
        <w:pStyle w:val="Listaszerbekezds"/>
        <w:numPr>
          <w:ilvl w:val="0"/>
          <w:numId w:val="3"/>
        </w:numPr>
      </w:pPr>
      <w:r w:rsidRPr="00E04900">
        <w:t>509</w:t>
      </w:r>
      <w:r w:rsidR="000D57A1" w:rsidRPr="00E04900">
        <w:t xml:space="preserve"> ezer Ft </w:t>
      </w:r>
      <w:r w:rsidRPr="00E04900">
        <w:t xml:space="preserve">a Hévíz </w:t>
      </w:r>
      <w:r w:rsidR="00A81F8A" w:rsidRPr="00E04900">
        <w:t>Toursit</w:t>
      </w:r>
      <w:r w:rsidRPr="00E04900">
        <w:t xml:space="preserve"> Nonprofit Kft értékesített önkormányzati tulajdon hányadának a nyilvántartási értéket meghaladó bevételi többlete</w:t>
      </w:r>
      <w:r w:rsidR="000D57A1" w:rsidRPr="00E04900">
        <w:t>.</w:t>
      </w:r>
    </w:p>
    <w:p w:rsidR="00E04900" w:rsidRPr="00E04900" w:rsidRDefault="001B79FD" w:rsidP="00A676A3">
      <w:pPr>
        <w:pStyle w:val="Listaszerbekezds"/>
        <w:numPr>
          <w:ilvl w:val="0"/>
          <w:numId w:val="3"/>
        </w:numPr>
      </w:pPr>
      <w:r>
        <w:t>671 ezer Ft a 2018. májusi állami támogatás felmérés során módosított mutatószámok miatt még megállapított</w:t>
      </w:r>
      <w:r w:rsidR="00A81F8A">
        <w:t>,</w:t>
      </w:r>
      <w:r>
        <w:t xml:space="preserve"> ez évre járó államilag biztosított támogatás összege. Mivel valamennyi ágazati feladat esetében az önkormányzat saját erőből biztosította az intézmények működéséhez szükséges előirányzatot</w:t>
      </w:r>
      <w:r w:rsidR="00A81F8A">
        <w:t>,</w:t>
      </w:r>
      <w:r>
        <w:t xml:space="preserve"> az állami támogatás azt kiváltotta. A felszabaduló saját forrás tartalékba helyezhető.</w:t>
      </w:r>
    </w:p>
    <w:p w:rsidR="000D57A1" w:rsidRPr="00123079" w:rsidRDefault="000D57A1" w:rsidP="000D57A1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0D57A1" w:rsidRPr="001A6BA0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A6BA0">
        <w:rPr>
          <w:rFonts w:ascii="Arial" w:hAnsi="Arial" w:cs="Arial"/>
        </w:rPr>
        <w:t>Ugyanakkor az általános tartalék nyújt</w:t>
      </w:r>
      <w:r w:rsidR="00A3098B" w:rsidRPr="001A6BA0">
        <w:rPr>
          <w:rFonts w:ascii="Arial" w:hAnsi="Arial" w:cs="Arial"/>
        </w:rPr>
        <w:t>ott</w:t>
      </w:r>
      <w:r w:rsidRPr="001A6BA0">
        <w:rPr>
          <w:rFonts w:ascii="Arial" w:hAnsi="Arial" w:cs="Arial"/>
        </w:rPr>
        <w:t xml:space="preserve"> fedezetet</w:t>
      </w:r>
      <w:r w:rsidR="00D24791" w:rsidRPr="001A6BA0">
        <w:rPr>
          <w:rFonts w:ascii="Arial" w:hAnsi="Arial" w:cs="Arial"/>
        </w:rPr>
        <w:t xml:space="preserve"> több tervezett kiadásra</w:t>
      </w:r>
      <w:r w:rsidR="001A374A" w:rsidRPr="001A6BA0">
        <w:rPr>
          <w:rFonts w:ascii="Arial" w:hAnsi="Arial" w:cs="Arial"/>
        </w:rPr>
        <w:t xml:space="preserve">. Ezek a </w:t>
      </w:r>
      <w:r w:rsidR="00EF3697" w:rsidRPr="001A6BA0">
        <w:rPr>
          <w:rFonts w:ascii="Arial" w:hAnsi="Arial" w:cs="Arial"/>
        </w:rPr>
        <w:t>következők</w:t>
      </w:r>
      <w:r w:rsidR="003203C1" w:rsidRPr="001A6BA0">
        <w:rPr>
          <w:rFonts w:ascii="Arial" w:hAnsi="Arial" w:cs="Arial"/>
        </w:rPr>
        <w:t>:</w:t>
      </w:r>
      <w:r w:rsidRPr="001A6BA0">
        <w:rPr>
          <w:rFonts w:ascii="Arial" w:hAnsi="Arial" w:cs="Arial"/>
        </w:rPr>
        <w:t xml:space="preserve"> </w:t>
      </w:r>
    </w:p>
    <w:p w:rsidR="00573490" w:rsidRPr="008D254A" w:rsidRDefault="0001660E" w:rsidP="00573490">
      <w:pPr>
        <w:pStyle w:val="Listaszerbekezds"/>
      </w:pPr>
      <w:r w:rsidRPr="008D254A">
        <w:t>A „</w:t>
      </w:r>
      <w:proofErr w:type="spellStart"/>
      <w:r w:rsidRPr="008D254A">
        <w:t>Rogner</w:t>
      </w:r>
      <w:proofErr w:type="spellEnd"/>
      <w:r w:rsidRPr="008D254A">
        <w:t xml:space="preserve"> </w:t>
      </w:r>
      <w:r w:rsidR="00F27444" w:rsidRPr="008D254A">
        <w:t>Hotel „közigazgatási</w:t>
      </w:r>
      <w:r w:rsidRPr="008D254A">
        <w:t xml:space="preserve"> területének átcsatolása miatt, Alsópáhok Község </w:t>
      </w:r>
      <w:r w:rsidR="00EF3697" w:rsidRPr="008D254A">
        <w:t xml:space="preserve">Önkormányzatát </w:t>
      </w:r>
      <w:r w:rsidRPr="008D254A">
        <w:t xml:space="preserve">és Keszthely Város </w:t>
      </w:r>
      <w:r w:rsidR="00EF3697" w:rsidRPr="008D254A">
        <w:t>Ö</w:t>
      </w:r>
      <w:r w:rsidRPr="008D254A">
        <w:t xml:space="preserve">nkormányzatát </w:t>
      </w:r>
      <w:r w:rsidR="008D254A" w:rsidRPr="008D254A">
        <w:t xml:space="preserve">ténylegesen </w:t>
      </w:r>
      <w:r w:rsidRPr="008D254A">
        <w:t>megillető előirányzatok megemelés</w:t>
      </w:r>
      <w:r w:rsidR="001A6BA0" w:rsidRPr="008D254A">
        <w:t>éhez</w:t>
      </w:r>
      <w:r w:rsidRPr="008D254A">
        <w:t xml:space="preserve"> összesen </w:t>
      </w:r>
      <w:r w:rsidR="008D254A" w:rsidRPr="008D254A">
        <w:t>541</w:t>
      </w:r>
      <w:r w:rsidRPr="008D254A">
        <w:t xml:space="preserve"> </w:t>
      </w:r>
      <w:r w:rsidR="00EF3697" w:rsidRPr="008D254A">
        <w:t>ezer</w:t>
      </w:r>
      <w:r w:rsidRPr="008D254A">
        <w:t xml:space="preserve"> Ft összegben.</w:t>
      </w:r>
    </w:p>
    <w:p w:rsidR="00573490" w:rsidRDefault="00DE0153" w:rsidP="00573490">
      <w:pPr>
        <w:pStyle w:val="Listaszerbekezds"/>
      </w:pPr>
      <w:r w:rsidRPr="00DE0153">
        <w:t>A Képviselő</w:t>
      </w:r>
      <w:r w:rsidR="008D254A">
        <w:t>-</w:t>
      </w:r>
      <w:r w:rsidRPr="00DE0153">
        <w:t xml:space="preserve">testület 166/2018. (VII. 20.) határozata szerint az óvodában sajáterőből </w:t>
      </w:r>
      <w:r w:rsidR="00A81F8A">
        <w:t>alkalmazo</w:t>
      </w:r>
      <w:r w:rsidRPr="00DE0153">
        <w:t>tt plusz 1 fő pedagógus asszisztens foglalkoztatásához szükséges 359 ezer Ft kiadás fedezetét.</w:t>
      </w:r>
    </w:p>
    <w:p w:rsidR="008D254A" w:rsidRPr="00DE0153" w:rsidRDefault="008D254A" w:rsidP="00573490">
      <w:pPr>
        <w:pStyle w:val="Listaszerbekezds"/>
      </w:pPr>
      <w:r w:rsidRPr="00DE0153">
        <w:t>A Képviselő</w:t>
      </w:r>
      <w:r>
        <w:t>-</w:t>
      </w:r>
      <w:r w:rsidRPr="00DE0153">
        <w:t>testület 16</w:t>
      </w:r>
      <w:r>
        <w:t>7</w:t>
      </w:r>
      <w:r w:rsidRPr="00DE0153">
        <w:t>/2018. (VII. 20.) határozata</w:t>
      </w:r>
      <w:r>
        <w:t xml:space="preserve"> alapján 500 ezer Ft szociális tűzifa támogatás forrása a tartalék.</w:t>
      </w:r>
    </w:p>
    <w:p w:rsidR="00281E39" w:rsidRPr="008D254A" w:rsidRDefault="008D254A" w:rsidP="00573490">
      <w:pPr>
        <w:pStyle w:val="Listaszerbekezds"/>
      </w:pPr>
      <w:r w:rsidRPr="008D254A">
        <w:t xml:space="preserve">420 ezer forinttal </w:t>
      </w:r>
      <w:r w:rsidR="00F25DAC" w:rsidRPr="008D254A">
        <w:t>kell megemelni</w:t>
      </w:r>
      <w:r w:rsidRPr="008D254A">
        <w:t xml:space="preserve"> a dologi kiadások előirányzatát az informatikai adatvédelmi tisztviselői feladatokra kötött új </w:t>
      </w:r>
      <w:r w:rsidR="00F25DAC" w:rsidRPr="008D254A">
        <w:t>szerződés fedezete</w:t>
      </w:r>
      <w:r w:rsidRPr="008D254A">
        <w:t xml:space="preserve"> miatt.</w:t>
      </w:r>
    </w:p>
    <w:p w:rsidR="00281E39" w:rsidRPr="00123079" w:rsidRDefault="004431D6" w:rsidP="00404B92">
      <w:pPr>
        <w:pStyle w:val="Listaszerbekezds"/>
        <w:rPr>
          <w:color w:val="FF0000"/>
        </w:rPr>
      </w:pPr>
      <w:r w:rsidRPr="004431D6">
        <w:t>3.000 ezer Ft előirányzat növelés szükséges a dolgozói felhalmozási kölcsönök megemelkedett igénye miatt.</w:t>
      </w:r>
    </w:p>
    <w:p w:rsidR="00573490" w:rsidRDefault="00997DD0" w:rsidP="00573490">
      <w:pPr>
        <w:pStyle w:val="Listaszerbekezds"/>
      </w:pPr>
      <w:r w:rsidRPr="00997DD0">
        <w:t>280</w:t>
      </w:r>
      <w:r w:rsidR="00573490" w:rsidRPr="00997DD0">
        <w:t xml:space="preserve"> ezer Ft </w:t>
      </w:r>
      <w:r w:rsidRPr="00997DD0">
        <w:t>előirányzat kialakítása szükséges az ASP ellenőrzési nyomvonal szabályzat megalkotásának fedezetéhez.</w:t>
      </w:r>
    </w:p>
    <w:p w:rsidR="00997DD0" w:rsidRPr="001A6E24" w:rsidRDefault="00997DD0" w:rsidP="00573490">
      <w:pPr>
        <w:pStyle w:val="Listaszerbekezds"/>
      </w:pPr>
      <w:r w:rsidRPr="001A6E24">
        <w:t xml:space="preserve">Egyes dologi kiadások előirányzata alultervezett a 2018. évi költségvetésben. Ezek megemeléséhez szükséges </w:t>
      </w:r>
      <w:r w:rsidR="001A6E24" w:rsidRPr="001A6E24">
        <w:t>2.837</w:t>
      </w:r>
      <w:r w:rsidRPr="001A6E24">
        <w:t xml:space="preserve"> ezer Ft előirányzat a tartalék terhére emelhető meg. Ilyen </w:t>
      </w:r>
      <w:proofErr w:type="spellStart"/>
      <w:r w:rsidRPr="001A6E24">
        <w:t>pl</w:t>
      </w:r>
      <w:proofErr w:type="spellEnd"/>
      <w:r w:rsidRPr="001A6E24">
        <w:t>: reklám, propaganda kiadások</w:t>
      </w:r>
      <w:r w:rsidR="001A6E24" w:rsidRPr="001A6E24">
        <w:t>, reprezentációval kapcsolatos kiadások, Zrínyi utcai belterület rekonstrukcióval kapcsolatos kiadások</w:t>
      </w:r>
      <w:r w:rsidRPr="001A6E24">
        <w:t>.</w:t>
      </w:r>
    </w:p>
    <w:p w:rsidR="00997DD0" w:rsidRDefault="00997DD0" w:rsidP="00573490">
      <w:pPr>
        <w:pStyle w:val="Listaszerbekezds"/>
      </w:pPr>
      <w:r>
        <w:t>2.834 ezer Ft hivatali klíma rendszer újra programozásához szükséges előirányzat.</w:t>
      </w:r>
    </w:p>
    <w:p w:rsidR="00997DD0" w:rsidRDefault="00997DD0" w:rsidP="00573490">
      <w:pPr>
        <w:pStyle w:val="Listaszerbekezds"/>
      </w:pPr>
      <w:r>
        <w:t>1.112 ez</w:t>
      </w:r>
      <w:r w:rsidR="00F62CA1">
        <w:t>e</w:t>
      </w:r>
      <w:r>
        <w:t xml:space="preserve">r Ft az iskola tej program 2017/2018. tanévre már </w:t>
      </w:r>
      <w:r w:rsidR="00F25DAC">
        <w:t>megítélt</w:t>
      </w:r>
      <w:r>
        <w:t xml:space="preserve"> és a 2017. évi költségvetésben szerep</w:t>
      </w:r>
      <w:r w:rsidR="00F62CA1">
        <w:t>eltetett</w:t>
      </w:r>
      <w:r>
        <w:t xml:space="preserve"> támogatás ez évi költségvetésen történő átvezetéséhez szükséges összeg.</w:t>
      </w:r>
    </w:p>
    <w:p w:rsidR="00F62CA1" w:rsidRDefault="00F62CA1" w:rsidP="00573490">
      <w:pPr>
        <w:pStyle w:val="Listaszerbekezds"/>
      </w:pPr>
      <w:r>
        <w:t>4.506 ezer Ft a hitelkeret rendelkezésre tartásával kapcsolatban kalkulált ez évi költségvetést érintő előirányzat szükséglet.</w:t>
      </w:r>
      <w:r w:rsidR="006D67D3">
        <w:t xml:space="preserve"> 494 ezer Ft a már felvett hitellel kapcsolatos október elejéig felmerült kamat kiadás összege.</w:t>
      </w:r>
    </w:p>
    <w:p w:rsidR="00F62CA1" w:rsidRDefault="00F62CA1" w:rsidP="00573490">
      <w:pPr>
        <w:pStyle w:val="Listaszerbekezds"/>
      </w:pPr>
      <w:r>
        <w:t>1.000 ezer Ft az új parkoló helyek kialakításával kapcsolatos közbeszerzési tanácsadói feladatok ellátásával kapcsolatos</w:t>
      </w:r>
      <w:r w:rsidR="006D67D3">
        <w:t xml:space="preserve"> és építé</w:t>
      </w:r>
      <w:r>
        <w:t xml:space="preserve">si napló beszerzés előirányzat igény. 50 ezer </w:t>
      </w:r>
      <w:r w:rsidR="006D67D3">
        <w:t>F</w:t>
      </w:r>
      <w:r>
        <w:t>t az elektronikus építési napló rendszer használati díja.</w:t>
      </w:r>
    </w:p>
    <w:p w:rsidR="006D67D3" w:rsidRPr="006D67D3" w:rsidRDefault="006D67D3" w:rsidP="002073FA">
      <w:pPr>
        <w:pStyle w:val="Listaszerbekezds"/>
        <w:spacing w:line="240" w:lineRule="auto"/>
        <w:rPr>
          <w:color w:val="FF0000"/>
        </w:rPr>
      </w:pPr>
      <w:r>
        <w:t>127 ezer Ft a 2102. hrsz-ú önkormányzat által megvásárolt szántó terület, út céljára történő átminősítéséhez szükséges talajvédelmi terv költségigénye.</w:t>
      </w:r>
    </w:p>
    <w:p w:rsidR="00D24791" w:rsidRPr="006D67D3" w:rsidRDefault="006D67D3" w:rsidP="002073FA">
      <w:pPr>
        <w:pStyle w:val="Listaszerbekezds"/>
        <w:spacing w:line="240" w:lineRule="auto"/>
        <w:rPr>
          <w:color w:val="FF0000"/>
        </w:rPr>
      </w:pPr>
      <w:r>
        <w:t xml:space="preserve"> 940 ezer Ft a</w:t>
      </w:r>
      <w:r w:rsidRPr="00E04900">
        <w:t xml:space="preserve"> „</w:t>
      </w:r>
      <w:proofErr w:type="spellStart"/>
      <w:r w:rsidRPr="00E04900">
        <w:t>SportOverBorders</w:t>
      </w:r>
      <w:proofErr w:type="spellEnd"/>
      <w:r w:rsidRPr="00E04900">
        <w:t>” projekt</w:t>
      </w:r>
      <w:r>
        <w:t xml:space="preserve"> kapcsán felmerült </w:t>
      </w:r>
      <w:r w:rsidR="00F25DAC">
        <w:t>web fejlesztéshez</w:t>
      </w:r>
      <w:r>
        <w:t xml:space="preserve"> </w:t>
      </w:r>
      <w:r>
        <w:lastRenderedPageBreak/>
        <w:t>szükséges előirányzat összege.</w:t>
      </w:r>
    </w:p>
    <w:p w:rsidR="006D67D3" w:rsidRDefault="006D67D3" w:rsidP="002073FA">
      <w:pPr>
        <w:pStyle w:val="Listaszerbekezds"/>
        <w:spacing w:line="240" w:lineRule="auto"/>
      </w:pPr>
      <w:r w:rsidRPr="006D67D3">
        <w:t xml:space="preserve">3.467 ezer </w:t>
      </w:r>
      <w:r>
        <w:t>F</w:t>
      </w:r>
      <w:r w:rsidRPr="006D67D3">
        <w:t>t előirányzat szükséges a „</w:t>
      </w:r>
      <w:proofErr w:type="spellStart"/>
      <w:r w:rsidRPr="006D67D3">
        <w:t>RefurbCulture</w:t>
      </w:r>
      <w:proofErr w:type="spellEnd"/>
      <w:r w:rsidRPr="006D67D3">
        <w:t>” projekt kiadásaira.</w:t>
      </w:r>
    </w:p>
    <w:p w:rsidR="006D67D3" w:rsidRDefault="006D67D3" w:rsidP="002073FA">
      <w:pPr>
        <w:pStyle w:val="Listaszerbekezds"/>
        <w:spacing w:line="240" w:lineRule="auto"/>
      </w:pPr>
      <w:r>
        <w:t xml:space="preserve">A Képviselő-testület 197/2018. (X. 2.) határozata alapján 230 ezer forinttal növekszik a </w:t>
      </w:r>
      <w:r w:rsidR="00126DD7">
        <w:t xml:space="preserve">Hévízi </w:t>
      </w:r>
      <w:r>
        <w:t>Tisztafo</w:t>
      </w:r>
      <w:r w:rsidR="00126DD7">
        <w:t>r</w:t>
      </w:r>
      <w:r>
        <w:t xml:space="preserve">rás Népdalkör </w:t>
      </w:r>
      <w:r w:rsidR="00126DD7">
        <w:t>2018. évi támogatásának összege.</w:t>
      </w:r>
    </w:p>
    <w:p w:rsidR="00490C89" w:rsidRPr="006D67D3" w:rsidRDefault="00490C89" w:rsidP="00490C89">
      <w:pPr>
        <w:pStyle w:val="Listaszerbekezds"/>
        <w:numPr>
          <w:ilvl w:val="0"/>
          <w:numId w:val="0"/>
        </w:numPr>
        <w:spacing w:line="240" w:lineRule="auto"/>
        <w:ind w:left="360"/>
      </w:pPr>
    </w:p>
    <w:p w:rsidR="00404B92" w:rsidRPr="00303453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3453">
        <w:rPr>
          <w:rFonts w:ascii="Arial" w:hAnsi="Arial" w:cs="Arial"/>
        </w:rPr>
        <w:t xml:space="preserve">Fenti növelő és csökkentő hatások eredőjeként az általános tartalék </w:t>
      </w:r>
      <w:r w:rsidR="00743E9F" w:rsidRPr="00303453">
        <w:rPr>
          <w:rFonts w:ascii="Arial" w:hAnsi="Arial" w:cs="Arial"/>
        </w:rPr>
        <w:t xml:space="preserve">összege </w:t>
      </w:r>
      <w:r w:rsidR="00303453" w:rsidRPr="00303453">
        <w:rPr>
          <w:rFonts w:ascii="Arial" w:hAnsi="Arial" w:cs="Arial"/>
        </w:rPr>
        <w:t>8.252</w:t>
      </w:r>
      <w:r w:rsidR="00743E9F" w:rsidRPr="00303453">
        <w:rPr>
          <w:rFonts w:ascii="Arial" w:hAnsi="Arial" w:cs="Arial"/>
        </w:rPr>
        <w:t xml:space="preserve"> ezer forintra módosul</w:t>
      </w:r>
      <w:r w:rsidR="00617C21" w:rsidRPr="00303453">
        <w:rPr>
          <w:rFonts w:ascii="Arial" w:hAnsi="Arial" w:cs="Arial"/>
        </w:rPr>
        <w:t xml:space="preserve">, melyből </w:t>
      </w:r>
      <w:r w:rsidR="00617C21" w:rsidRPr="00303453">
        <w:rPr>
          <w:rFonts w:ascii="Arial" w:hAnsi="Arial" w:cs="Arial"/>
          <w:b/>
        </w:rPr>
        <w:t xml:space="preserve">szabad felhasználású </w:t>
      </w:r>
      <w:r w:rsidR="00303453" w:rsidRPr="00303453">
        <w:rPr>
          <w:rFonts w:ascii="Arial" w:hAnsi="Arial" w:cs="Arial"/>
          <w:b/>
        </w:rPr>
        <w:t xml:space="preserve">4.191 </w:t>
      </w:r>
      <w:r w:rsidR="00617C21" w:rsidRPr="00303453">
        <w:rPr>
          <w:rFonts w:ascii="Arial" w:hAnsi="Arial" w:cs="Arial"/>
          <w:b/>
        </w:rPr>
        <w:t>ezer Ft</w:t>
      </w:r>
      <w:r w:rsidR="00591F2D" w:rsidRPr="00303453">
        <w:rPr>
          <w:rFonts w:ascii="Arial" w:hAnsi="Arial" w:cs="Arial"/>
        </w:rPr>
        <w:t>.</w:t>
      </w:r>
      <w:r w:rsidRPr="00303453">
        <w:rPr>
          <w:rFonts w:ascii="Arial" w:hAnsi="Arial" w:cs="Arial"/>
          <w:b/>
        </w:rPr>
        <w:t xml:space="preserve"> </w:t>
      </w:r>
      <w:r w:rsidR="00657091" w:rsidRPr="00303453">
        <w:rPr>
          <w:rFonts w:ascii="Arial" w:hAnsi="Arial" w:cs="Arial"/>
        </w:rPr>
        <w:t>A többi előirányzat kötelezettségvállalással terhelt.</w:t>
      </w:r>
    </w:p>
    <w:p w:rsidR="00404B92" w:rsidRPr="00123079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15FFF" w:rsidRPr="00123079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5D14A7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5D14A7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5D14A7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5D14A7">
        <w:rPr>
          <w:rFonts w:ascii="Arial" w:hAnsi="Arial" w:cs="Arial"/>
        </w:rPr>
        <w:t xml:space="preserve">A </w:t>
      </w:r>
      <w:r w:rsidRPr="005D14A7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5D14A7">
        <w:rPr>
          <w:rFonts w:ascii="Arial" w:hAnsi="Arial" w:cs="Arial"/>
          <w:b/>
          <w:i/>
          <w:u w:val="single"/>
        </w:rPr>
        <w:t xml:space="preserve">pénzforgalmi </w:t>
      </w:r>
      <w:r w:rsidRPr="005D14A7">
        <w:rPr>
          <w:rFonts w:ascii="Arial" w:hAnsi="Arial" w:cs="Arial"/>
          <w:b/>
          <w:i/>
          <w:u w:val="single"/>
        </w:rPr>
        <w:t>kiadások</w:t>
      </w:r>
      <w:r w:rsidRPr="005D14A7">
        <w:rPr>
          <w:rFonts w:ascii="Arial" w:hAnsi="Arial" w:cs="Arial"/>
          <w:b/>
        </w:rPr>
        <w:t xml:space="preserve"> </w:t>
      </w:r>
      <w:r w:rsidRPr="005D14A7">
        <w:rPr>
          <w:rFonts w:ascii="Arial" w:hAnsi="Arial" w:cs="Arial"/>
        </w:rPr>
        <w:t xml:space="preserve">előirányzata </w:t>
      </w:r>
      <w:r w:rsidR="007E1BE4" w:rsidRPr="005D14A7">
        <w:rPr>
          <w:rFonts w:ascii="Arial" w:hAnsi="Arial" w:cs="Arial"/>
        </w:rPr>
        <w:t xml:space="preserve">az </w:t>
      </w:r>
      <w:r w:rsidRPr="005D14A7">
        <w:rPr>
          <w:rFonts w:ascii="Arial" w:hAnsi="Arial" w:cs="Arial"/>
        </w:rPr>
        <w:t xml:space="preserve">önkormányzat és intézményei esetében </w:t>
      </w:r>
      <w:r w:rsidR="00E210E3" w:rsidRPr="005D14A7">
        <w:rPr>
          <w:rFonts w:ascii="Arial" w:hAnsi="Arial" w:cs="Arial"/>
        </w:rPr>
        <w:t>260.306</w:t>
      </w:r>
      <w:r w:rsidR="00165FBC" w:rsidRPr="005D14A7">
        <w:rPr>
          <w:rFonts w:ascii="Arial" w:hAnsi="Arial" w:cs="Arial"/>
        </w:rPr>
        <w:t xml:space="preserve"> e</w:t>
      </w:r>
      <w:r w:rsidR="00F270B0" w:rsidRPr="005D14A7">
        <w:rPr>
          <w:rFonts w:ascii="Arial" w:hAnsi="Arial" w:cs="Arial"/>
        </w:rPr>
        <w:t>zer</w:t>
      </w:r>
      <w:r w:rsidR="00165FBC" w:rsidRPr="005D14A7">
        <w:rPr>
          <w:rFonts w:ascii="Arial" w:hAnsi="Arial" w:cs="Arial"/>
        </w:rPr>
        <w:t xml:space="preserve"> Ft-tal </w:t>
      </w:r>
      <w:r w:rsidR="00E210E3" w:rsidRPr="005D14A7">
        <w:rPr>
          <w:rFonts w:ascii="Arial" w:hAnsi="Arial" w:cs="Arial"/>
        </w:rPr>
        <w:t>csökken</w:t>
      </w:r>
      <w:r w:rsidRPr="005D14A7">
        <w:rPr>
          <w:rFonts w:ascii="Arial" w:hAnsi="Arial" w:cs="Arial"/>
        </w:rPr>
        <w:t>.</w:t>
      </w:r>
    </w:p>
    <w:p w:rsidR="00512C8D" w:rsidRPr="005D14A7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14A7">
        <w:rPr>
          <w:rFonts w:ascii="Arial" w:hAnsi="Arial" w:cs="Arial"/>
        </w:rPr>
        <w:t>Az</w:t>
      </w:r>
      <w:r w:rsidR="00512C8D" w:rsidRPr="005D14A7">
        <w:rPr>
          <w:rFonts w:ascii="Arial" w:hAnsi="Arial" w:cs="Arial"/>
        </w:rPr>
        <w:t xml:space="preserve"> </w:t>
      </w:r>
      <w:r w:rsidR="00512C8D" w:rsidRPr="005D14A7">
        <w:rPr>
          <w:rFonts w:ascii="Arial" w:hAnsi="Arial" w:cs="Arial"/>
          <w:b/>
        </w:rPr>
        <w:t>Önkormányzat</w:t>
      </w:r>
      <w:r w:rsidRPr="005D14A7">
        <w:rPr>
          <w:rFonts w:ascii="Arial" w:hAnsi="Arial" w:cs="Arial"/>
          <w:b/>
        </w:rPr>
        <w:t xml:space="preserve"> </w:t>
      </w:r>
      <w:r w:rsidRPr="005D14A7">
        <w:rPr>
          <w:rFonts w:ascii="Arial" w:hAnsi="Arial" w:cs="Arial"/>
          <w:b/>
          <w:i/>
          <w:u w:val="single"/>
        </w:rPr>
        <w:t>felhalmozási pénzforgalmi kiadások</w:t>
      </w:r>
      <w:r w:rsidRPr="005D14A7">
        <w:rPr>
          <w:rFonts w:ascii="Arial" w:hAnsi="Arial" w:cs="Arial"/>
          <w:b/>
        </w:rPr>
        <w:t xml:space="preserve"> </w:t>
      </w:r>
      <w:r w:rsidRPr="005D14A7">
        <w:rPr>
          <w:rFonts w:ascii="Arial" w:hAnsi="Arial" w:cs="Arial"/>
        </w:rPr>
        <w:t xml:space="preserve">előirányzata </w:t>
      </w:r>
      <w:r w:rsidR="005D14A7" w:rsidRPr="005D14A7">
        <w:rPr>
          <w:rFonts w:ascii="Arial" w:hAnsi="Arial" w:cs="Arial"/>
        </w:rPr>
        <w:t>261.136</w:t>
      </w:r>
      <w:r w:rsidRPr="005D14A7">
        <w:rPr>
          <w:rFonts w:ascii="Arial" w:hAnsi="Arial" w:cs="Arial"/>
        </w:rPr>
        <w:t xml:space="preserve"> Ft-tal </w:t>
      </w:r>
      <w:r w:rsidR="005D14A7" w:rsidRPr="005D14A7">
        <w:rPr>
          <w:rFonts w:ascii="Arial" w:hAnsi="Arial" w:cs="Arial"/>
        </w:rPr>
        <w:t>csökken</w:t>
      </w:r>
      <w:r w:rsidR="00512C8D" w:rsidRPr="005D14A7">
        <w:rPr>
          <w:rFonts w:ascii="Arial" w:hAnsi="Arial" w:cs="Arial"/>
        </w:rPr>
        <w:t xml:space="preserve">. </w:t>
      </w:r>
    </w:p>
    <w:p w:rsidR="00754936" w:rsidRPr="005D14A7" w:rsidRDefault="005D14A7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14A7">
        <w:rPr>
          <w:rFonts w:ascii="Arial" w:hAnsi="Arial" w:cs="Arial"/>
        </w:rPr>
        <w:t>444.</w:t>
      </w:r>
      <w:r w:rsidR="008C28DA">
        <w:rPr>
          <w:rFonts w:ascii="Arial" w:hAnsi="Arial" w:cs="Arial"/>
        </w:rPr>
        <w:t>02</w:t>
      </w:r>
      <w:r w:rsidRPr="005D14A7">
        <w:rPr>
          <w:rFonts w:ascii="Arial" w:hAnsi="Arial" w:cs="Arial"/>
        </w:rPr>
        <w:t>8</w:t>
      </w:r>
      <w:r w:rsidR="00D519DB" w:rsidRPr="005D14A7">
        <w:rPr>
          <w:rFonts w:ascii="Arial" w:hAnsi="Arial" w:cs="Arial"/>
        </w:rPr>
        <w:t xml:space="preserve"> </w:t>
      </w:r>
      <w:r w:rsidR="001E5BAB" w:rsidRPr="005D14A7">
        <w:rPr>
          <w:rFonts w:ascii="Arial" w:hAnsi="Arial" w:cs="Arial"/>
        </w:rPr>
        <w:t>e</w:t>
      </w:r>
      <w:r w:rsidR="00145970" w:rsidRPr="005D14A7">
        <w:rPr>
          <w:rFonts w:ascii="Arial" w:hAnsi="Arial" w:cs="Arial"/>
        </w:rPr>
        <w:t>zer</w:t>
      </w:r>
      <w:r w:rsidR="001E5BAB" w:rsidRPr="005D14A7">
        <w:rPr>
          <w:rFonts w:ascii="Arial" w:hAnsi="Arial" w:cs="Arial"/>
        </w:rPr>
        <w:t xml:space="preserve"> </w:t>
      </w:r>
      <w:r w:rsidR="00544D50" w:rsidRPr="005D14A7">
        <w:rPr>
          <w:rFonts w:ascii="Arial" w:hAnsi="Arial" w:cs="Arial"/>
        </w:rPr>
        <w:t>forintt</w:t>
      </w:r>
      <w:r w:rsidR="00512C8D" w:rsidRPr="005D14A7">
        <w:rPr>
          <w:rFonts w:ascii="Arial" w:hAnsi="Arial" w:cs="Arial"/>
        </w:rPr>
        <w:t xml:space="preserve">al </w:t>
      </w:r>
      <w:r w:rsidRPr="005D14A7">
        <w:rPr>
          <w:rFonts w:ascii="Arial" w:hAnsi="Arial" w:cs="Arial"/>
        </w:rPr>
        <w:t>csökken</w:t>
      </w:r>
      <w:r w:rsidR="001E5BAB" w:rsidRPr="005D14A7">
        <w:rPr>
          <w:rFonts w:ascii="Arial" w:hAnsi="Arial" w:cs="Arial"/>
        </w:rPr>
        <w:t xml:space="preserve"> a </w:t>
      </w:r>
      <w:r w:rsidR="00591F2D" w:rsidRPr="005D14A7">
        <w:rPr>
          <w:rFonts w:ascii="Arial" w:hAnsi="Arial" w:cs="Arial"/>
          <w:i/>
          <w:u w:val="single"/>
        </w:rPr>
        <w:t>beruházások</w:t>
      </w:r>
      <w:r w:rsidR="00591F2D" w:rsidRPr="005D14A7">
        <w:rPr>
          <w:rFonts w:ascii="Arial" w:hAnsi="Arial" w:cs="Arial"/>
        </w:rPr>
        <w:t xml:space="preserve"> előirányzata</w:t>
      </w:r>
      <w:r w:rsidR="00EE03F0" w:rsidRPr="005D14A7">
        <w:rPr>
          <w:rFonts w:ascii="Arial" w:hAnsi="Arial" w:cs="Arial"/>
        </w:rPr>
        <w:t xml:space="preserve"> és </w:t>
      </w:r>
      <w:r w:rsidRPr="005D14A7">
        <w:rPr>
          <w:rFonts w:ascii="Arial" w:hAnsi="Arial" w:cs="Arial"/>
        </w:rPr>
        <w:t>502</w:t>
      </w:r>
      <w:r w:rsidR="00EE03F0" w:rsidRPr="005D14A7">
        <w:rPr>
          <w:rFonts w:ascii="Arial" w:hAnsi="Arial" w:cs="Arial"/>
        </w:rPr>
        <w:t xml:space="preserve"> ezer forinttal emelkedik a f</w:t>
      </w:r>
      <w:r w:rsidR="00EE03F0" w:rsidRPr="005D14A7">
        <w:rPr>
          <w:rFonts w:ascii="Arial" w:hAnsi="Arial" w:cs="Arial"/>
          <w:u w:val="single"/>
        </w:rPr>
        <w:t>elújítások</w:t>
      </w:r>
      <w:r w:rsidR="00EE03F0" w:rsidRPr="005D14A7">
        <w:rPr>
          <w:rFonts w:ascii="Arial" w:hAnsi="Arial" w:cs="Arial"/>
        </w:rPr>
        <w:t xml:space="preserve"> előirányzata</w:t>
      </w:r>
      <w:r w:rsidR="00CE576C" w:rsidRPr="005D14A7">
        <w:rPr>
          <w:rFonts w:ascii="Arial" w:hAnsi="Arial" w:cs="Arial"/>
        </w:rPr>
        <w:t>.</w:t>
      </w:r>
    </w:p>
    <w:p w:rsidR="00CE576C" w:rsidRPr="005D14A7" w:rsidRDefault="00CE576C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5970" w:rsidRPr="005D14A7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14A7">
        <w:rPr>
          <w:rFonts w:ascii="Arial" w:hAnsi="Arial" w:cs="Arial"/>
        </w:rPr>
        <w:t xml:space="preserve">A felhalmozási kiadások </w:t>
      </w:r>
      <w:r w:rsidR="00D519DB" w:rsidRPr="005D14A7">
        <w:rPr>
          <w:rFonts w:ascii="Arial" w:hAnsi="Arial" w:cs="Arial"/>
        </w:rPr>
        <w:t xml:space="preserve">célonkénti </w:t>
      </w:r>
      <w:r w:rsidRPr="005D14A7">
        <w:rPr>
          <w:rFonts w:ascii="Arial" w:hAnsi="Arial" w:cs="Arial"/>
        </w:rPr>
        <w:t>előirányzatát</w:t>
      </w:r>
      <w:r w:rsidR="00D519DB" w:rsidRPr="005D14A7">
        <w:rPr>
          <w:rFonts w:ascii="Arial" w:hAnsi="Arial" w:cs="Arial"/>
        </w:rPr>
        <w:t xml:space="preserve"> jelen rendelettervezet</w:t>
      </w:r>
      <w:r w:rsidRPr="005D14A7">
        <w:rPr>
          <w:rFonts w:ascii="Arial" w:hAnsi="Arial" w:cs="Arial"/>
        </w:rPr>
        <w:t xml:space="preserve"> </w:t>
      </w:r>
      <w:r w:rsidR="00CE576C" w:rsidRPr="005D14A7">
        <w:rPr>
          <w:rFonts w:ascii="Arial" w:hAnsi="Arial" w:cs="Arial"/>
        </w:rPr>
        <w:t>8</w:t>
      </w:r>
      <w:r w:rsidR="00BB4857" w:rsidRPr="005D14A7">
        <w:rPr>
          <w:rFonts w:ascii="Arial" w:hAnsi="Arial" w:cs="Arial"/>
        </w:rPr>
        <w:t>.</w:t>
      </w:r>
      <w:r w:rsidRPr="005D14A7">
        <w:rPr>
          <w:rFonts w:ascii="Arial" w:hAnsi="Arial" w:cs="Arial"/>
        </w:rPr>
        <w:t xml:space="preserve"> számú melléklet</w:t>
      </w:r>
      <w:r w:rsidR="00D519DB" w:rsidRPr="005D14A7">
        <w:rPr>
          <w:rFonts w:ascii="Arial" w:hAnsi="Arial" w:cs="Arial"/>
        </w:rPr>
        <w:t>e</w:t>
      </w:r>
      <w:r w:rsidRPr="005D14A7">
        <w:rPr>
          <w:rFonts w:ascii="Arial" w:hAnsi="Arial" w:cs="Arial"/>
        </w:rPr>
        <w:t xml:space="preserve"> tartalmazza. </w:t>
      </w:r>
    </w:p>
    <w:p w:rsidR="00286DC7" w:rsidRPr="00123079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86DC7" w:rsidRDefault="002962B8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E202A">
        <w:rPr>
          <w:rFonts w:ascii="Arial" w:hAnsi="Arial" w:cs="Arial"/>
        </w:rPr>
        <w:t xml:space="preserve">A </w:t>
      </w:r>
      <w:r w:rsidR="00512C8D" w:rsidRPr="006E202A">
        <w:rPr>
          <w:rFonts w:ascii="Arial" w:hAnsi="Arial" w:cs="Arial"/>
        </w:rPr>
        <w:t xml:space="preserve">Képviselő-testületi </w:t>
      </w:r>
      <w:r w:rsidR="005D14A7" w:rsidRPr="006E202A">
        <w:rPr>
          <w:rFonts w:ascii="Arial" w:hAnsi="Arial" w:cs="Arial"/>
        </w:rPr>
        <w:t xml:space="preserve">159/2018. (VII. 20.) határozatának </w:t>
      </w:r>
      <w:r w:rsidR="008050BB" w:rsidRPr="006E202A">
        <w:rPr>
          <w:rFonts w:ascii="Arial" w:hAnsi="Arial" w:cs="Arial"/>
        </w:rPr>
        <w:t xml:space="preserve">megfelelően </w:t>
      </w:r>
      <w:r w:rsidR="00867AE0" w:rsidRPr="006E202A">
        <w:rPr>
          <w:rFonts w:ascii="Arial" w:hAnsi="Arial" w:cs="Arial"/>
        </w:rPr>
        <w:t xml:space="preserve">bruttó </w:t>
      </w:r>
      <w:r w:rsidR="005D14A7" w:rsidRPr="006E202A">
        <w:rPr>
          <w:rFonts w:ascii="Arial" w:hAnsi="Arial" w:cs="Arial"/>
        </w:rPr>
        <w:t>76.441</w:t>
      </w:r>
      <w:r w:rsidR="00867AE0" w:rsidRPr="006E202A">
        <w:rPr>
          <w:rFonts w:ascii="Arial" w:hAnsi="Arial" w:cs="Arial"/>
        </w:rPr>
        <w:t xml:space="preserve"> ezer forint </w:t>
      </w:r>
      <w:r w:rsidR="008C28DA">
        <w:rPr>
          <w:rFonts w:ascii="Arial" w:hAnsi="Arial" w:cs="Arial"/>
        </w:rPr>
        <w:t xml:space="preserve">összegben </w:t>
      </w:r>
      <w:r w:rsidR="006E202A" w:rsidRPr="006E202A">
        <w:rPr>
          <w:rFonts w:ascii="Arial" w:hAnsi="Arial" w:cs="Arial"/>
        </w:rPr>
        <w:t>kialakításra kerül az 58 férőhelyes parkoló építésének előirányzata.</w:t>
      </w:r>
      <w:r w:rsidR="008C28DA">
        <w:rPr>
          <w:rFonts w:ascii="Arial" w:hAnsi="Arial" w:cs="Arial"/>
        </w:rPr>
        <w:t xml:space="preserve"> </w:t>
      </w:r>
      <w:r w:rsidR="004321DD">
        <w:rPr>
          <w:rFonts w:ascii="Arial" w:hAnsi="Arial" w:cs="Arial"/>
        </w:rPr>
        <w:t>A 172/</w:t>
      </w:r>
      <w:r w:rsidR="008C28DA">
        <w:rPr>
          <w:rFonts w:ascii="Arial" w:hAnsi="Arial" w:cs="Arial"/>
        </w:rPr>
        <w:t>2018 (</w:t>
      </w:r>
      <w:r w:rsidR="004321DD">
        <w:rPr>
          <w:rFonts w:ascii="Arial" w:hAnsi="Arial" w:cs="Arial"/>
        </w:rPr>
        <w:t>VIII. 29.)</w:t>
      </w:r>
      <w:r w:rsidR="005C0882">
        <w:rPr>
          <w:rFonts w:ascii="Arial" w:hAnsi="Arial" w:cs="Arial"/>
        </w:rPr>
        <w:t xml:space="preserve"> </w:t>
      </w:r>
      <w:r w:rsidR="004321DD">
        <w:rPr>
          <w:rFonts w:ascii="Arial" w:hAnsi="Arial" w:cs="Arial"/>
        </w:rPr>
        <w:t xml:space="preserve">határozat alapján </w:t>
      </w:r>
      <w:r w:rsidR="005C0882">
        <w:rPr>
          <w:rFonts w:ascii="Arial" w:hAnsi="Arial" w:cs="Arial"/>
        </w:rPr>
        <w:t>a kivitelezői szerződés megkötéséhez</w:t>
      </w:r>
      <w:r w:rsidR="00A73160">
        <w:rPr>
          <w:rFonts w:ascii="Arial" w:hAnsi="Arial" w:cs="Arial"/>
        </w:rPr>
        <w:t>,</w:t>
      </w:r>
      <w:r w:rsidR="005C0882">
        <w:rPr>
          <w:rFonts w:ascii="Arial" w:hAnsi="Arial" w:cs="Arial"/>
        </w:rPr>
        <w:t xml:space="preserve"> további </w:t>
      </w:r>
      <w:r w:rsidR="004321DD">
        <w:rPr>
          <w:rFonts w:ascii="Arial" w:hAnsi="Arial" w:cs="Arial"/>
        </w:rPr>
        <w:t>bruttó 3.810 ez</w:t>
      </w:r>
      <w:r w:rsidR="005C0882">
        <w:rPr>
          <w:rFonts w:ascii="Arial" w:hAnsi="Arial" w:cs="Arial"/>
        </w:rPr>
        <w:t>er forinttal megnövelésre kerül az előirányzat</w:t>
      </w:r>
      <w:r w:rsidR="004321DD">
        <w:rPr>
          <w:rFonts w:ascii="Arial" w:hAnsi="Arial" w:cs="Arial"/>
        </w:rPr>
        <w:t>. Az összeg a korábbi tervezésre kialakított előirányzat átcsoportosításával biztosít</w:t>
      </w:r>
      <w:r w:rsidR="00A73160">
        <w:rPr>
          <w:rFonts w:ascii="Arial" w:hAnsi="Arial" w:cs="Arial"/>
        </w:rPr>
        <w:t>ható</w:t>
      </w:r>
      <w:r w:rsidR="004321DD">
        <w:rPr>
          <w:rFonts w:ascii="Arial" w:hAnsi="Arial" w:cs="Arial"/>
        </w:rPr>
        <w:t xml:space="preserve">. </w:t>
      </w:r>
    </w:p>
    <w:p w:rsidR="005C0882" w:rsidRPr="006E202A" w:rsidRDefault="005C0882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5D36DD">
        <w:rPr>
          <w:rFonts w:ascii="Arial" w:hAnsi="Arial" w:cs="Arial"/>
        </w:rPr>
        <w:t>K</w:t>
      </w:r>
      <w:r>
        <w:rPr>
          <w:rFonts w:ascii="Arial" w:hAnsi="Arial" w:cs="Arial"/>
        </w:rPr>
        <w:t>épviselő-testület 192/2018. (X. 2.) határozata szerint az 58 férőhelyes parkoló terveinek megvásárlásához szükséges előirányzat, bruttó 5.200 ezer Ft összegben tervezésre kerül.</w:t>
      </w:r>
    </w:p>
    <w:p w:rsidR="006E202A" w:rsidRDefault="006E202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6E202A">
        <w:rPr>
          <w:rFonts w:ascii="Arial" w:hAnsi="Arial" w:cs="Arial"/>
        </w:rPr>
        <w:t>A Képviselő-testületi 159/2018. (VII. 20.) határozata szerint bruttó 2</w:t>
      </w:r>
      <w:r w:rsidR="00701FFF">
        <w:rPr>
          <w:rFonts w:ascii="Arial" w:hAnsi="Arial" w:cs="Arial"/>
        </w:rPr>
        <w:t>.</w:t>
      </w:r>
      <w:r w:rsidRPr="006E202A">
        <w:rPr>
          <w:rFonts w:ascii="Arial" w:hAnsi="Arial" w:cs="Arial"/>
        </w:rPr>
        <w:t>500 ezer Ft összegben tervezésre kerül az 58 férőhelyes parkoló műszaki ellenőrzéséhez szükséges előirányzat.</w:t>
      </w:r>
      <w:r w:rsidRPr="006E202A">
        <w:rPr>
          <w:rFonts w:ascii="Arial" w:hAnsi="Arial" w:cs="Arial"/>
          <w:color w:val="FF0000"/>
        </w:rPr>
        <w:t xml:space="preserve"> </w:t>
      </w:r>
    </w:p>
    <w:p w:rsidR="00701FFF" w:rsidRDefault="00701FFF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701FFF" w:rsidRDefault="006E202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E202A">
        <w:rPr>
          <w:rFonts w:ascii="Arial" w:hAnsi="Arial" w:cs="Arial"/>
        </w:rPr>
        <w:t>A Képviselő-testület 1</w:t>
      </w:r>
      <w:r>
        <w:rPr>
          <w:rFonts w:ascii="Arial" w:hAnsi="Arial" w:cs="Arial"/>
        </w:rPr>
        <w:t>61</w:t>
      </w:r>
      <w:r w:rsidRPr="006E202A">
        <w:rPr>
          <w:rFonts w:ascii="Arial" w:hAnsi="Arial" w:cs="Arial"/>
        </w:rPr>
        <w:t>/2018. (VII. 20.) határozata</w:t>
      </w:r>
      <w:r>
        <w:rPr>
          <w:rFonts w:ascii="Arial" w:hAnsi="Arial" w:cs="Arial"/>
        </w:rPr>
        <w:t xml:space="preserve"> alapján bruttó 13.400 ezer Ft összegű előirányzat szükséges a Nyírfa köz csapadékelvezető-gerincvezeték és bekötések rekonstrukciójára.</w:t>
      </w:r>
    </w:p>
    <w:p w:rsidR="006E202A" w:rsidRDefault="006E202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67AE0" w:rsidRDefault="00867AE0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21DD">
        <w:rPr>
          <w:rFonts w:ascii="Arial" w:hAnsi="Arial" w:cs="Arial"/>
        </w:rPr>
        <w:t xml:space="preserve">A </w:t>
      </w:r>
      <w:r w:rsidR="004321DD" w:rsidRPr="004321DD">
        <w:rPr>
          <w:rFonts w:ascii="Arial" w:hAnsi="Arial" w:cs="Arial"/>
        </w:rPr>
        <w:t>150</w:t>
      </w:r>
      <w:r w:rsidRPr="004321DD">
        <w:rPr>
          <w:rFonts w:ascii="Arial" w:hAnsi="Arial" w:cs="Arial"/>
        </w:rPr>
        <w:t>/2018. (V</w:t>
      </w:r>
      <w:r w:rsidR="004321DD" w:rsidRPr="004321DD">
        <w:rPr>
          <w:rFonts w:ascii="Arial" w:hAnsi="Arial" w:cs="Arial"/>
        </w:rPr>
        <w:t>I</w:t>
      </w:r>
      <w:r w:rsidRPr="004321DD">
        <w:rPr>
          <w:rFonts w:ascii="Arial" w:hAnsi="Arial" w:cs="Arial"/>
        </w:rPr>
        <w:t>.</w:t>
      </w:r>
      <w:r w:rsidR="004321DD" w:rsidRPr="004321DD">
        <w:rPr>
          <w:rFonts w:ascii="Arial" w:hAnsi="Arial" w:cs="Arial"/>
        </w:rPr>
        <w:t>28</w:t>
      </w:r>
      <w:r w:rsidRPr="004321DD">
        <w:rPr>
          <w:rFonts w:ascii="Arial" w:hAnsi="Arial" w:cs="Arial"/>
        </w:rPr>
        <w:t>.) határozatnak megfelelően kialakításra kerül</w:t>
      </w:r>
      <w:r w:rsidR="004321DD" w:rsidRPr="004321DD">
        <w:rPr>
          <w:rFonts w:ascii="Arial" w:hAnsi="Arial" w:cs="Arial"/>
        </w:rPr>
        <w:t xml:space="preserve"> -</w:t>
      </w:r>
      <w:r w:rsidRPr="004321DD">
        <w:rPr>
          <w:rFonts w:ascii="Arial" w:hAnsi="Arial" w:cs="Arial"/>
        </w:rPr>
        <w:t xml:space="preserve"> bruttó </w:t>
      </w:r>
      <w:r w:rsidR="004321DD" w:rsidRPr="004321DD">
        <w:rPr>
          <w:rFonts w:ascii="Arial" w:hAnsi="Arial" w:cs="Arial"/>
        </w:rPr>
        <w:t>6.500</w:t>
      </w:r>
      <w:r w:rsidRPr="004321DD">
        <w:rPr>
          <w:rFonts w:ascii="Arial" w:hAnsi="Arial" w:cs="Arial"/>
        </w:rPr>
        <w:t xml:space="preserve"> ezer Ft összegben </w:t>
      </w:r>
      <w:r w:rsidR="004321DD" w:rsidRPr="004321DD">
        <w:rPr>
          <w:rFonts w:ascii="Arial" w:hAnsi="Arial" w:cs="Arial"/>
        </w:rPr>
        <w:t xml:space="preserve">- </w:t>
      </w:r>
      <w:r w:rsidRPr="004321DD">
        <w:rPr>
          <w:rFonts w:ascii="Arial" w:hAnsi="Arial" w:cs="Arial"/>
        </w:rPr>
        <w:t xml:space="preserve">a </w:t>
      </w:r>
      <w:r w:rsidR="004321DD" w:rsidRPr="004321DD">
        <w:rPr>
          <w:rFonts w:ascii="Arial" w:hAnsi="Arial" w:cs="Arial"/>
        </w:rPr>
        <w:t>Hulladékgyűjtő udvar kialakításához szükséges 09/34 és 09/35 helyrajzi számú ingatlanok megvásárlásához szükséges előirányzat.</w:t>
      </w:r>
    </w:p>
    <w:p w:rsidR="00701FFF" w:rsidRPr="004321DD" w:rsidRDefault="00701FFF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E6E2E" w:rsidRDefault="000E6E2E" w:rsidP="00951A87">
      <w:pPr>
        <w:jc w:val="both"/>
        <w:rPr>
          <w:rFonts w:ascii="Arial" w:hAnsi="Arial" w:cs="Arial"/>
          <w:color w:val="FF0000"/>
        </w:rPr>
      </w:pPr>
      <w:r w:rsidRPr="00237D72">
        <w:rPr>
          <w:rFonts w:ascii="Arial" w:hAnsi="Arial" w:cs="Arial"/>
        </w:rPr>
        <w:t>B</w:t>
      </w:r>
      <w:r w:rsidR="00271FF3" w:rsidRPr="00237D72">
        <w:rPr>
          <w:rFonts w:ascii="Arial" w:hAnsi="Arial" w:cs="Arial"/>
        </w:rPr>
        <w:t>ruttó 30</w:t>
      </w:r>
      <w:r w:rsidRPr="00237D72">
        <w:rPr>
          <w:rFonts w:ascii="Arial" w:hAnsi="Arial" w:cs="Arial"/>
        </w:rPr>
        <w:t>.</w:t>
      </w:r>
      <w:r w:rsidR="00271FF3" w:rsidRPr="00237D72">
        <w:rPr>
          <w:rFonts w:ascii="Arial" w:hAnsi="Arial" w:cs="Arial"/>
        </w:rPr>
        <w:t>353 ezer F</w:t>
      </w:r>
      <w:r w:rsidRPr="00237D72">
        <w:rPr>
          <w:rFonts w:ascii="Arial" w:hAnsi="Arial" w:cs="Arial"/>
        </w:rPr>
        <w:t>t</w:t>
      </w:r>
      <w:r w:rsidR="00271FF3" w:rsidRPr="00237D72">
        <w:rPr>
          <w:rFonts w:ascii="Arial" w:hAnsi="Arial" w:cs="Arial"/>
        </w:rPr>
        <w:t xml:space="preserve"> összegben előirányzat kerül kiala</w:t>
      </w:r>
      <w:r w:rsidRPr="00237D72">
        <w:rPr>
          <w:rFonts w:ascii="Arial" w:hAnsi="Arial" w:cs="Arial"/>
        </w:rPr>
        <w:t>kításra</w:t>
      </w:r>
      <w:r w:rsidR="00271FF3" w:rsidRPr="00237D72">
        <w:rPr>
          <w:rFonts w:ascii="Arial" w:hAnsi="Arial" w:cs="Arial"/>
        </w:rPr>
        <w:t xml:space="preserve"> </w:t>
      </w:r>
      <w:r w:rsidRPr="00237D72">
        <w:rPr>
          <w:rFonts w:ascii="Arial" w:hAnsi="Arial" w:cs="Arial"/>
        </w:rPr>
        <w:t>a</w:t>
      </w:r>
      <w:r w:rsidR="00271FF3" w:rsidRPr="00237D72">
        <w:rPr>
          <w:rFonts w:ascii="Arial" w:hAnsi="Arial" w:cs="Arial"/>
        </w:rPr>
        <w:t xml:space="preserve"> R</w:t>
      </w:r>
      <w:r w:rsidRPr="00237D72">
        <w:rPr>
          <w:rFonts w:ascii="Arial" w:hAnsi="Arial" w:cs="Arial"/>
        </w:rPr>
        <w:t>eumakórház</w:t>
      </w:r>
      <w:r w:rsidR="00271FF3" w:rsidRPr="00237D72">
        <w:rPr>
          <w:rFonts w:ascii="Arial" w:hAnsi="Arial" w:cs="Arial"/>
        </w:rPr>
        <w:t xml:space="preserve"> </w:t>
      </w:r>
      <w:r w:rsidRPr="00237D72">
        <w:rPr>
          <w:rFonts w:ascii="Arial" w:hAnsi="Arial" w:cs="Arial"/>
        </w:rPr>
        <w:t xml:space="preserve">kezelésében </w:t>
      </w:r>
      <w:r w:rsidR="005D36DD" w:rsidRPr="00237D72">
        <w:rPr>
          <w:rFonts w:ascii="Arial" w:hAnsi="Arial" w:cs="Arial"/>
        </w:rPr>
        <w:t>lévő</w:t>
      </w:r>
      <w:r w:rsidR="005D36DD">
        <w:rPr>
          <w:rFonts w:ascii="Arial" w:hAnsi="Arial" w:cs="Arial"/>
        </w:rPr>
        <w:t>,</w:t>
      </w:r>
      <w:r w:rsidRPr="00237D72">
        <w:rPr>
          <w:rFonts w:ascii="Arial" w:hAnsi="Arial" w:cs="Arial"/>
        </w:rPr>
        <w:t xml:space="preserve"> </w:t>
      </w:r>
      <w:r w:rsidR="00271FF3" w:rsidRPr="00237D72">
        <w:rPr>
          <w:rFonts w:ascii="Arial" w:hAnsi="Arial" w:cs="Arial"/>
        </w:rPr>
        <w:t>d</w:t>
      </w:r>
      <w:r w:rsidRPr="00237D72">
        <w:rPr>
          <w:rFonts w:ascii="Arial" w:hAnsi="Arial" w:cs="Arial"/>
        </w:rPr>
        <w:t>r</w:t>
      </w:r>
      <w:r w:rsidR="00271FF3" w:rsidRPr="00237D72">
        <w:rPr>
          <w:rFonts w:ascii="Arial" w:hAnsi="Arial" w:cs="Arial"/>
        </w:rPr>
        <w:t xml:space="preserve">. </w:t>
      </w:r>
      <w:proofErr w:type="spellStart"/>
      <w:r w:rsidR="00271FF3" w:rsidRPr="00237D72">
        <w:rPr>
          <w:rFonts w:ascii="Arial" w:hAnsi="Arial" w:cs="Arial"/>
        </w:rPr>
        <w:t>Schulhof</w:t>
      </w:r>
      <w:proofErr w:type="spellEnd"/>
      <w:r w:rsidR="00271FF3" w:rsidRPr="00237D72">
        <w:rPr>
          <w:rFonts w:ascii="Arial" w:hAnsi="Arial" w:cs="Arial"/>
        </w:rPr>
        <w:t xml:space="preserve"> Vilmos sétány </w:t>
      </w:r>
      <w:r w:rsidRPr="00237D72">
        <w:rPr>
          <w:rFonts w:ascii="Arial" w:hAnsi="Arial" w:cs="Arial"/>
        </w:rPr>
        <w:t>fejlesztésével kapcsolatban benyújtandó pályázat előkészítéséhez</w:t>
      </w:r>
      <w:r>
        <w:rPr>
          <w:rFonts w:ascii="Arial" w:hAnsi="Arial" w:cs="Arial"/>
          <w:color w:val="FF0000"/>
        </w:rPr>
        <w:t xml:space="preserve">. </w:t>
      </w:r>
    </w:p>
    <w:p w:rsidR="007C538A" w:rsidRDefault="007C538A" w:rsidP="007F1E13">
      <w:pPr>
        <w:spacing w:after="0"/>
        <w:jc w:val="both"/>
        <w:rPr>
          <w:rFonts w:ascii="Arial" w:hAnsi="Arial" w:cs="Arial"/>
        </w:rPr>
      </w:pPr>
      <w:r w:rsidRPr="007F1E13">
        <w:rPr>
          <w:rFonts w:ascii="Arial" w:hAnsi="Arial" w:cs="Arial"/>
        </w:rPr>
        <w:t>A Polgármesteri Hivatal fűtés korszerűsítés</w:t>
      </w:r>
      <w:r w:rsidR="007F1E13" w:rsidRPr="007F1E13">
        <w:rPr>
          <w:rFonts w:ascii="Arial" w:hAnsi="Arial" w:cs="Arial"/>
        </w:rPr>
        <w:t>ére kialakított előirányzat kev</w:t>
      </w:r>
      <w:r w:rsidRPr="007F1E13">
        <w:rPr>
          <w:rFonts w:ascii="Arial" w:hAnsi="Arial" w:cs="Arial"/>
        </w:rPr>
        <w:t>ésnek bizonyul</w:t>
      </w:r>
      <w:r w:rsidR="005D36DD">
        <w:rPr>
          <w:rFonts w:ascii="Arial" w:hAnsi="Arial" w:cs="Arial"/>
        </w:rPr>
        <w:t>t</w:t>
      </w:r>
      <w:r w:rsidR="007F1E13" w:rsidRPr="007F1E13">
        <w:rPr>
          <w:rFonts w:ascii="Arial" w:hAnsi="Arial" w:cs="Arial"/>
        </w:rPr>
        <w:t>,</w:t>
      </w:r>
      <w:r w:rsidRPr="007F1E13">
        <w:rPr>
          <w:rFonts w:ascii="Arial" w:hAnsi="Arial" w:cs="Arial"/>
        </w:rPr>
        <w:t xml:space="preserve"> ezért 1.433 ezer forinttal meg kell emelni a</w:t>
      </w:r>
      <w:r w:rsidR="007F1E13">
        <w:rPr>
          <w:rFonts w:ascii="Arial" w:hAnsi="Arial" w:cs="Arial"/>
        </w:rPr>
        <w:t xml:space="preserve"> beruházási</w:t>
      </w:r>
      <w:r w:rsidRPr="007F1E13">
        <w:rPr>
          <w:rFonts w:ascii="Arial" w:hAnsi="Arial" w:cs="Arial"/>
        </w:rPr>
        <w:t xml:space="preserve"> előirányzatot, mely összesen 5.873 ezer forintra módosul.</w:t>
      </w:r>
    </w:p>
    <w:p w:rsidR="00701FFF" w:rsidRDefault="00701FFF" w:rsidP="007F1E13">
      <w:pPr>
        <w:spacing w:after="0"/>
        <w:jc w:val="both"/>
        <w:rPr>
          <w:rFonts w:ascii="Arial" w:hAnsi="Arial" w:cs="Arial"/>
        </w:rPr>
      </w:pPr>
    </w:p>
    <w:p w:rsidR="005D36DD" w:rsidRDefault="007F1E13" w:rsidP="007F1E1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eredeti költségvetésben a </w:t>
      </w:r>
      <w:r w:rsidR="007C385C">
        <w:rPr>
          <w:rFonts w:ascii="Arial" w:hAnsi="Arial" w:cs="Arial"/>
        </w:rPr>
        <w:t xml:space="preserve">III. 13. </w:t>
      </w:r>
      <w:r>
        <w:rPr>
          <w:rFonts w:ascii="Arial" w:hAnsi="Arial" w:cs="Arial"/>
        </w:rPr>
        <w:t>Városi térfigyelő kamerarendszer kialakítására tervezett bruttó 53.000 ezer Ft kevés. Ez a</w:t>
      </w:r>
      <w:r w:rsidR="005D36DD">
        <w:rPr>
          <w:rFonts w:ascii="Arial" w:hAnsi="Arial" w:cs="Arial"/>
        </w:rPr>
        <w:t>z összeg a</w:t>
      </w:r>
      <w:r>
        <w:rPr>
          <w:rFonts w:ascii="Arial" w:hAnsi="Arial" w:cs="Arial"/>
        </w:rPr>
        <w:t xml:space="preserve"> beruházási cél nettó összegének </w:t>
      </w:r>
      <w:r w:rsidR="007C385C">
        <w:rPr>
          <w:rFonts w:ascii="Arial" w:hAnsi="Arial" w:cs="Arial"/>
        </w:rPr>
        <w:lastRenderedPageBreak/>
        <w:t>finanszírozására elegendő, ez</w:t>
      </w:r>
      <w:r>
        <w:rPr>
          <w:rFonts w:ascii="Arial" w:hAnsi="Arial" w:cs="Arial"/>
        </w:rPr>
        <w:t>ért az Áfa összegével 14.300 ezer forinttal az előirányzatot meg kell emelni.</w:t>
      </w:r>
      <w:r w:rsidR="007C385C">
        <w:rPr>
          <w:rFonts w:ascii="Arial" w:hAnsi="Arial" w:cs="Arial"/>
        </w:rPr>
        <w:t xml:space="preserve"> A módosított előirányzat bruttó 67.310 ezer Ft. </w:t>
      </w:r>
    </w:p>
    <w:p w:rsidR="007F1E13" w:rsidRDefault="007C385C" w:rsidP="007F1E1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Ugyanez a helyzet a kamerarendszer eszköz </w:t>
      </w:r>
      <w:r w:rsidR="005D36DD">
        <w:rPr>
          <w:rFonts w:ascii="Arial" w:hAnsi="Arial" w:cs="Arial"/>
        </w:rPr>
        <w:t>beszerzésére vonatkozó</w:t>
      </w:r>
      <w:r>
        <w:rPr>
          <w:rFonts w:ascii="Arial" w:hAnsi="Arial" w:cs="Arial"/>
        </w:rPr>
        <w:t xml:space="preserve"> IV. 3. pontban szereplő előirányzatnál. Az </w:t>
      </w:r>
      <w:r w:rsidR="005D36DD">
        <w:rPr>
          <w:rFonts w:ascii="Arial" w:hAnsi="Arial" w:cs="Arial"/>
        </w:rPr>
        <w:t>előirányzat-növelés</w:t>
      </w:r>
      <w:r>
        <w:rPr>
          <w:rFonts w:ascii="Arial" w:hAnsi="Arial" w:cs="Arial"/>
        </w:rPr>
        <w:t xml:space="preserve"> összege 5.130 ezer Ft. Az Városi térfigyelő kamerarendszer eszközbeszerzésére </w:t>
      </w:r>
      <w:r w:rsidR="007836B4">
        <w:rPr>
          <w:rFonts w:ascii="Arial" w:hAnsi="Arial" w:cs="Arial"/>
        </w:rPr>
        <w:t>vonatkozó</w:t>
      </w:r>
      <w:r>
        <w:rPr>
          <w:rFonts w:ascii="Arial" w:hAnsi="Arial" w:cs="Arial"/>
        </w:rPr>
        <w:t xml:space="preserve"> </w:t>
      </w:r>
      <w:r w:rsidR="007836B4">
        <w:rPr>
          <w:rFonts w:ascii="Arial" w:hAnsi="Arial" w:cs="Arial"/>
        </w:rPr>
        <w:t>összeg</w:t>
      </w:r>
      <w:r>
        <w:rPr>
          <w:rFonts w:ascii="Arial" w:hAnsi="Arial" w:cs="Arial"/>
        </w:rPr>
        <w:t xml:space="preserve"> bruttó 24.130 ezer </w:t>
      </w:r>
      <w:r w:rsidR="007836B4">
        <w:rPr>
          <w:rFonts w:ascii="Arial" w:hAnsi="Arial" w:cs="Arial"/>
        </w:rPr>
        <w:t>forintra emelkedik</w:t>
      </w:r>
      <w:r>
        <w:rPr>
          <w:rFonts w:ascii="Arial" w:hAnsi="Arial" w:cs="Arial"/>
        </w:rPr>
        <w:t>.</w:t>
      </w:r>
    </w:p>
    <w:p w:rsidR="00701FFF" w:rsidRPr="007F1E13" w:rsidRDefault="00701FFF" w:rsidP="007F1E13">
      <w:pPr>
        <w:spacing w:after="0"/>
        <w:jc w:val="both"/>
        <w:rPr>
          <w:rFonts w:ascii="Arial" w:hAnsi="Arial" w:cs="Arial"/>
        </w:rPr>
      </w:pPr>
    </w:p>
    <w:p w:rsidR="007F1E13" w:rsidRDefault="007F1E13" w:rsidP="007F1E13">
      <w:pPr>
        <w:spacing w:after="0"/>
        <w:jc w:val="both"/>
        <w:rPr>
          <w:rFonts w:ascii="Arial" w:hAnsi="Arial" w:cs="Arial"/>
        </w:rPr>
      </w:pPr>
      <w:r w:rsidRPr="007F1E13">
        <w:rPr>
          <w:rFonts w:ascii="Arial" w:hAnsi="Arial" w:cs="Arial"/>
        </w:rPr>
        <w:t xml:space="preserve">2018. évi költségvetésünk nem tartalmazza 2 db tárgyaló korszerűsítésével kapcsolatos beruházási előirányzatot. A beruházás 2017. évről húzódik át, a kifizetések 2018. évet terhelik. Szükséges bruttó </w:t>
      </w:r>
      <w:r w:rsidR="00701FFF">
        <w:rPr>
          <w:rFonts w:ascii="Arial" w:hAnsi="Arial" w:cs="Arial"/>
        </w:rPr>
        <w:t>4.387</w:t>
      </w:r>
      <w:r w:rsidRPr="007F1E13">
        <w:rPr>
          <w:rFonts w:ascii="Arial" w:hAnsi="Arial" w:cs="Arial"/>
        </w:rPr>
        <w:t xml:space="preserve"> ezer Ft összegben a beruházási cél kialakítása. </w:t>
      </w:r>
    </w:p>
    <w:p w:rsidR="00701FFF" w:rsidRDefault="00701FFF" w:rsidP="007F1E13">
      <w:pPr>
        <w:spacing w:after="0"/>
        <w:jc w:val="both"/>
        <w:rPr>
          <w:rFonts w:ascii="Arial" w:hAnsi="Arial" w:cs="Arial"/>
        </w:rPr>
      </w:pPr>
    </w:p>
    <w:p w:rsidR="00701FFF" w:rsidRDefault="00701FFF" w:rsidP="007F1E1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205/2018. (X. 2.) határozata alapján a Kölcsey utca Ady utca közötti 420 m hosszú zárt rendszerű csapadék elvezetés kialakítására </w:t>
      </w:r>
      <w:r w:rsidR="00795DC1">
        <w:rPr>
          <w:rFonts w:ascii="Arial" w:hAnsi="Arial" w:cs="Arial"/>
        </w:rPr>
        <w:t>a júniusi rendeletmódosítás során létrehozott előirányzat kevés. B</w:t>
      </w:r>
      <w:r>
        <w:rPr>
          <w:rFonts w:ascii="Arial" w:hAnsi="Arial" w:cs="Arial"/>
        </w:rPr>
        <w:t xml:space="preserve">ruttó 17.738 ezer forinttal </w:t>
      </w:r>
      <w:r w:rsidR="00795DC1">
        <w:rPr>
          <w:rFonts w:ascii="Arial" w:hAnsi="Arial" w:cs="Arial"/>
        </w:rPr>
        <w:t xml:space="preserve">meg kell emelni az előirányzatot. Pontosításra került </w:t>
      </w:r>
      <w:r w:rsidR="00062B33">
        <w:rPr>
          <w:rFonts w:ascii="Arial" w:hAnsi="Arial" w:cs="Arial"/>
        </w:rPr>
        <w:t>a kiépítendő</w:t>
      </w:r>
      <w:r w:rsidR="00795DC1">
        <w:rPr>
          <w:rFonts w:ascii="Arial" w:hAnsi="Arial" w:cs="Arial"/>
        </w:rPr>
        <w:t xml:space="preserve"> hosszú zárt rendszerű csapadék elvezetés hossza, mely 386 m. A megvalósításhoz rendelkezésre álló előirányzata 82.738 ezer forintra módosul.</w:t>
      </w:r>
    </w:p>
    <w:p w:rsidR="00701FFF" w:rsidRPr="007F1E13" w:rsidRDefault="00701FFF" w:rsidP="007F1E13">
      <w:pPr>
        <w:spacing w:after="0"/>
        <w:jc w:val="both"/>
        <w:rPr>
          <w:rFonts w:ascii="Arial" w:hAnsi="Arial" w:cs="Arial"/>
        </w:rPr>
      </w:pPr>
    </w:p>
    <w:p w:rsidR="0085509E" w:rsidRDefault="00701FFF" w:rsidP="00951A87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Jelen </w:t>
      </w:r>
      <w:r w:rsidR="000E6E2E" w:rsidRPr="00237D72">
        <w:rPr>
          <w:rFonts w:ascii="Arial" w:hAnsi="Arial" w:cs="Arial"/>
        </w:rPr>
        <w:t>előterjesztésben több helyen már írtam</w:t>
      </w:r>
      <w:r w:rsidR="006A59D9">
        <w:rPr>
          <w:rFonts w:ascii="Arial" w:hAnsi="Arial" w:cs="Arial"/>
        </w:rPr>
        <w:t xml:space="preserve"> arról</w:t>
      </w:r>
      <w:r w:rsidR="00237D72" w:rsidRPr="00237D72">
        <w:rPr>
          <w:rFonts w:ascii="Arial" w:hAnsi="Arial" w:cs="Arial"/>
        </w:rPr>
        <w:t>, hogy a Pénzügyminisztérium levele alapján</w:t>
      </w:r>
      <w:r w:rsidR="000E6E2E" w:rsidRPr="00237D72">
        <w:rPr>
          <w:rFonts w:ascii="Arial" w:hAnsi="Arial" w:cs="Arial"/>
        </w:rPr>
        <w:t xml:space="preserve"> két pályázati támogatás</w:t>
      </w:r>
      <w:r w:rsidR="00237D72" w:rsidRPr="00237D72">
        <w:rPr>
          <w:rFonts w:ascii="Arial" w:hAnsi="Arial" w:cs="Arial"/>
        </w:rPr>
        <w:t xml:space="preserve">t </w:t>
      </w:r>
      <w:r w:rsidR="000E6E2E" w:rsidRPr="00237D72">
        <w:rPr>
          <w:rFonts w:ascii="Arial" w:hAnsi="Arial" w:cs="Arial"/>
        </w:rPr>
        <w:t>- „</w:t>
      </w:r>
      <w:r w:rsidR="000E6E2E" w:rsidRPr="00D065C2">
        <w:rPr>
          <w:rFonts w:ascii="Arial" w:hAnsi="Arial" w:cs="Arial"/>
        </w:rPr>
        <w:t>Hévíz termelői piac megújulása</w:t>
      </w:r>
      <w:r w:rsidR="00062B33" w:rsidRPr="00D065C2">
        <w:rPr>
          <w:rFonts w:ascii="Arial" w:hAnsi="Arial" w:cs="Arial"/>
        </w:rPr>
        <w:t>” és</w:t>
      </w:r>
      <w:r w:rsidR="000E6E2E">
        <w:rPr>
          <w:rFonts w:ascii="Arial" w:hAnsi="Arial" w:cs="Arial"/>
        </w:rPr>
        <w:t xml:space="preserve"> a </w:t>
      </w:r>
      <w:r w:rsidR="000E6E2E" w:rsidRPr="00D065C2">
        <w:rPr>
          <w:rFonts w:ascii="Arial" w:hAnsi="Arial" w:cs="Arial"/>
        </w:rPr>
        <w:t>„Fenntartható közlekedés”</w:t>
      </w:r>
      <w:r w:rsidR="000E6E2E">
        <w:rPr>
          <w:rFonts w:ascii="Arial" w:hAnsi="Arial" w:cs="Arial"/>
        </w:rPr>
        <w:t xml:space="preserve"> projekt – vissza kellett fizetni. Emiatt a működési kiadásokhoz hasonlóan törölni kellett a felhalmozási kiadások </w:t>
      </w:r>
      <w:r w:rsidR="00062B33">
        <w:rPr>
          <w:rFonts w:ascii="Arial" w:hAnsi="Arial" w:cs="Arial"/>
        </w:rPr>
        <w:t>előirányzatait</w:t>
      </w:r>
      <w:r w:rsidR="000E6E2E">
        <w:rPr>
          <w:rFonts w:ascii="Arial" w:hAnsi="Arial" w:cs="Arial"/>
        </w:rPr>
        <w:t xml:space="preserve"> is. Törlésre került a IV. 4. HEBI dokk </w:t>
      </w:r>
      <w:r w:rsidR="00062B33">
        <w:rPr>
          <w:rFonts w:ascii="Arial" w:hAnsi="Arial" w:cs="Arial"/>
        </w:rPr>
        <w:t>létesítés,</w:t>
      </w:r>
      <w:r w:rsidR="000E6E2E">
        <w:rPr>
          <w:rFonts w:ascii="Arial" w:hAnsi="Arial" w:cs="Arial"/>
        </w:rPr>
        <w:t xml:space="preserve"> a III. 2/1. </w:t>
      </w:r>
      <w:r w:rsidR="006A59D9">
        <w:rPr>
          <w:rFonts w:ascii="Arial" w:hAnsi="Arial" w:cs="Arial"/>
        </w:rPr>
        <w:t>F</w:t>
      </w:r>
      <w:r w:rsidR="000E6E2E">
        <w:rPr>
          <w:rFonts w:ascii="Arial" w:hAnsi="Arial" w:cs="Arial"/>
        </w:rPr>
        <w:t>enntartható közlekedés, a III. 2/</w:t>
      </w:r>
      <w:proofErr w:type="spellStart"/>
      <w:r w:rsidR="000E6E2E">
        <w:rPr>
          <w:rFonts w:ascii="Arial" w:hAnsi="Arial" w:cs="Arial"/>
        </w:rPr>
        <w:t>2</w:t>
      </w:r>
      <w:proofErr w:type="spellEnd"/>
      <w:r w:rsidR="000E6E2E">
        <w:rPr>
          <w:rFonts w:ascii="Arial" w:hAnsi="Arial" w:cs="Arial"/>
        </w:rPr>
        <w:t>. Buszpályaudvar engedélyezési és kiviteli tervekre vonatkozó előirányzata</w:t>
      </w:r>
      <w:r w:rsidR="00383CCE">
        <w:rPr>
          <w:rFonts w:ascii="Arial" w:hAnsi="Arial" w:cs="Arial"/>
        </w:rPr>
        <w:t>.  Megszüntetésre kerül továbbá a III.15/1.</w:t>
      </w:r>
      <w:r w:rsidR="00DE43B3">
        <w:rPr>
          <w:rFonts w:ascii="Arial" w:hAnsi="Arial" w:cs="Arial"/>
        </w:rPr>
        <w:t xml:space="preserve"> </w:t>
      </w:r>
      <w:r w:rsidR="00383CCE">
        <w:rPr>
          <w:rFonts w:ascii="Arial" w:hAnsi="Arial" w:cs="Arial"/>
        </w:rPr>
        <w:t>Hévízi termelői piac megúj</w:t>
      </w:r>
      <w:r w:rsidR="00DE43B3">
        <w:rPr>
          <w:rFonts w:ascii="Arial" w:hAnsi="Arial" w:cs="Arial"/>
        </w:rPr>
        <w:t>ít</w:t>
      </w:r>
      <w:r w:rsidR="00383CCE">
        <w:rPr>
          <w:rFonts w:ascii="Arial" w:hAnsi="Arial" w:cs="Arial"/>
        </w:rPr>
        <w:t>ása előirányzat, a III.15/2. Piac tervezési módosítása előirányzat</w:t>
      </w:r>
      <w:r w:rsidR="006A59D9">
        <w:rPr>
          <w:rFonts w:ascii="Arial" w:hAnsi="Arial" w:cs="Arial"/>
        </w:rPr>
        <w:t>a és a</w:t>
      </w:r>
      <w:r w:rsidR="00383CCE">
        <w:rPr>
          <w:rFonts w:ascii="Arial" w:hAnsi="Arial" w:cs="Arial"/>
        </w:rPr>
        <w:t xml:space="preserve"> IV. 5. „Hévíz termelői piac megújulása</w:t>
      </w:r>
      <w:r w:rsidR="00DE43B3">
        <w:rPr>
          <w:rFonts w:ascii="Arial" w:hAnsi="Arial" w:cs="Arial"/>
        </w:rPr>
        <w:t xml:space="preserve">” </w:t>
      </w:r>
      <w:r w:rsidR="00EA2DBB">
        <w:rPr>
          <w:rFonts w:ascii="Arial" w:hAnsi="Arial" w:cs="Arial"/>
        </w:rPr>
        <w:t xml:space="preserve">gép, berendezés </w:t>
      </w:r>
      <w:r w:rsidR="006A59D9">
        <w:rPr>
          <w:rFonts w:ascii="Arial" w:hAnsi="Arial" w:cs="Arial"/>
        </w:rPr>
        <w:t>beszerzési előirányzat</w:t>
      </w:r>
      <w:r w:rsidR="00383CCE">
        <w:rPr>
          <w:rFonts w:ascii="Arial" w:hAnsi="Arial" w:cs="Arial"/>
        </w:rPr>
        <w:t>.</w:t>
      </w:r>
      <w:r w:rsidR="00383CCE" w:rsidRPr="00383CCE">
        <w:rPr>
          <w:rFonts w:ascii="Arial" w:hAnsi="Arial" w:cs="Arial"/>
        </w:rPr>
        <w:t xml:space="preserve"> </w:t>
      </w:r>
      <w:r w:rsidR="00383CCE">
        <w:rPr>
          <w:rFonts w:ascii="Arial" w:hAnsi="Arial" w:cs="Arial"/>
        </w:rPr>
        <w:t>A törölt előirányzat</w:t>
      </w:r>
      <w:r w:rsidR="006A59D9">
        <w:rPr>
          <w:rFonts w:ascii="Arial" w:hAnsi="Arial" w:cs="Arial"/>
        </w:rPr>
        <w:t>ok összege</w:t>
      </w:r>
      <w:r w:rsidR="00383CCE">
        <w:rPr>
          <w:rFonts w:ascii="Arial" w:hAnsi="Arial" w:cs="Arial"/>
        </w:rPr>
        <w:t xml:space="preserve"> összesen </w:t>
      </w:r>
      <w:r w:rsidR="00901FF7">
        <w:rPr>
          <w:rFonts w:ascii="Arial" w:hAnsi="Arial" w:cs="Arial"/>
        </w:rPr>
        <w:t>419.819</w:t>
      </w:r>
      <w:r w:rsidR="00383CCE">
        <w:rPr>
          <w:rFonts w:ascii="Arial" w:hAnsi="Arial" w:cs="Arial"/>
        </w:rPr>
        <w:t xml:space="preserve"> ezer Ft</w:t>
      </w:r>
      <w:r w:rsidR="00901FF7">
        <w:rPr>
          <w:rFonts w:ascii="Arial" w:hAnsi="Arial" w:cs="Arial"/>
        </w:rPr>
        <w:t>.</w:t>
      </w:r>
      <w:r w:rsidR="000E6E2E">
        <w:rPr>
          <w:rFonts w:ascii="Arial" w:hAnsi="Arial" w:cs="Arial"/>
          <w:color w:val="FF0000"/>
        </w:rPr>
        <w:t xml:space="preserve">   </w:t>
      </w:r>
    </w:p>
    <w:p w:rsidR="00EA2DBB" w:rsidRDefault="003819DB" w:rsidP="00951A87">
      <w:pPr>
        <w:jc w:val="both"/>
        <w:rPr>
          <w:rFonts w:ascii="Arial" w:hAnsi="Arial" w:cs="Arial"/>
        </w:rPr>
      </w:pPr>
      <w:r w:rsidRPr="00DE43B3">
        <w:rPr>
          <w:rFonts w:ascii="Arial" w:hAnsi="Arial" w:cs="Arial"/>
        </w:rPr>
        <w:t xml:space="preserve">A Széchenyi utca fejlesztése fordított </w:t>
      </w:r>
      <w:proofErr w:type="spellStart"/>
      <w:r w:rsidRPr="00DE43B3">
        <w:rPr>
          <w:rFonts w:ascii="Arial" w:hAnsi="Arial" w:cs="Arial"/>
        </w:rPr>
        <w:t>Áfá-s</w:t>
      </w:r>
      <w:proofErr w:type="spellEnd"/>
      <w:r w:rsidRPr="00DE43B3">
        <w:rPr>
          <w:rFonts w:ascii="Arial" w:hAnsi="Arial" w:cs="Arial"/>
        </w:rPr>
        <w:t xml:space="preserve"> beruházás, ezért III.</w:t>
      </w:r>
      <w:r w:rsidR="00DE43B3" w:rsidRPr="00DE43B3">
        <w:rPr>
          <w:rFonts w:ascii="Arial" w:hAnsi="Arial" w:cs="Arial"/>
        </w:rPr>
        <w:t xml:space="preserve">5. </w:t>
      </w:r>
      <w:proofErr w:type="gramStart"/>
      <w:r w:rsidR="006A59D9">
        <w:rPr>
          <w:rFonts w:ascii="Arial" w:hAnsi="Arial" w:cs="Arial"/>
        </w:rPr>
        <w:t>b</w:t>
      </w:r>
      <w:r w:rsidR="006A59D9" w:rsidRPr="00DE43B3">
        <w:rPr>
          <w:rFonts w:ascii="Arial" w:hAnsi="Arial" w:cs="Arial"/>
        </w:rPr>
        <w:t>eruházási</w:t>
      </w:r>
      <w:proofErr w:type="gramEnd"/>
      <w:r w:rsidR="00DE43B3" w:rsidRPr="00DE43B3">
        <w:rPr>
          <w:rFonts w:ascii="Arial" w:hAnsi="Arial" w:cs="Arial"/>
        </w:rPr>
        <w:t xml:space="preserve"> cél Áfa összegéből 180.418 ezer Ft átcsoportosításra kerül a dologi kiadások közé. Az összegre vonatkozó befizetési kötelezettség az </w:t>
      </w:r>
      <w:r w:rsidR="002D150C" w:rsidRPr="00DE43B3">
        <w:rPr>
          <w:rFonts w:ascii="Arial" w:hAnsi="Arial" w:cs="Arial"/>
        </w:rPr>
        <w:t>önkormányzatot</w:t>
      </w:r>
      <w:r w:rsidR="00DE43B3" w:rsidRPr="00DE43B3">
        <w:rPr>
          <w:rFonts w:ascii="Arial" w:hAnsi="Arial" w:cs="Arial"/>
        </w:rPr>
        <w:t xml:space="preserve"> terheli.</w:t>
      </w:r>
      <w:r w:rsidR="00EA2DBB">
        <w:rPr>
          <w:rFonts w:ascii="Arial" w:hAnsi="Arial" w:cs="Arial"/>
        </w:rPr>
        <w:t xml:space="preserve"> </w:t>
      </w:r>
    </w:p>
    <w:p w:rsidR="003819DB" w:rsidRDefault="00EA2DBB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korábban az önkormányzat felújítási céljaként tervezett lift felújítás kiadása a Polgármesteri Hivatalnál, mint karbantartás</w:t>
      </w:r>
      <w:r w:rsidR="002D150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2D150C">
        <w:rPr>
          <w:rFonts w:ascii="Arial" w:hAnsi="Arial" w:cs="Arial"/>
        </w:rPr>
        <w:t>kiadás lesz</w:t>
      </w:r>
      <w:r>
        <w:rPr>
          <w:rFonts w:ascii="Arial" w:hAnsi="Arial" w:cs="Arial"/>
        </w:rPr>
        <w:t xml:space="preserve"> könyvelve. Emiatt az előirányzatot is az intézménynél kell kialakítani. A bruttó 448 ezer Ft átcsoportosításra kerül a Polgármesteri Hivatal dologi kiadásai közé.</w:t>
      </w:r>
    </w:p>
    <w:p w:rsidR="00EA2DBB" w:rsidRDefault="00EA2DBB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Gyógyhelyi főtér</w:t>
      </w:r>
      <w:r w:rsidR="002073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kialakításával kapcsolatban 3.289 ezer Ft</w:t>
      </w:r>
      <w:r w:rsidR="002073FA">
        <w:rPr>
          <w:rFonts w:ascii="Arial" w:hAnsi="Arial" w:cs="Arial"/>
        </w:rPr>
        <w:t xml:space="preserve"> dologi kiadás merül fel. A kiadások fedezésére a III.3. „Gyógyhelyi főtér kialakítása” beruházási előirányzatból az összeg átcsoportosításra kerül.</w:t>
      </w:r>
    </w:p>
    <w:p w:rsidR="00D62EB4" w:rsidRDefault="00D62EB4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informatikai beruházások előirányzatait jelentősen, összesen </w:t>
      </w:r>
      <w:r w:rsidR="00C85610">
        <w:rPr>
          <w:rFonts w:ascii="Arial" w:hAnsi="Arial" w:cs="Arial"/>
        </w:rPr>
        <w:t xml:space="preserve">22.700 ezer forinttal csökkenteni kell ahhoz, hogy a dologi kiadások </w:t>
      </w:r>
      <w:r w:rsidR="00AB7F98">
        <w:rPr>
          <w:rFonts w:ascii="Arial" w:hAnsi="Arial" w:cs="Arial"/>
        </w:rPr>
        <w:t>„</w:t>
      </w:r>
      <w:r w:rsidR="00C85610">
        <w:rPr>
          <w:rFonts w:ascii="Arial" w:hAnsi="Arial" w:cs="Arial"/>
        </w:rPr>
        <w:t>egyéb ki nem emelt</w:t>
      </w:r>
      <w:r w:rsidR="00AB7F98">
        <w:rPr>
          <w:rFonts w:ascii="Arial" w:hAnsi="Arial" w:cs="Arial"/>
        </w:rPr>
        <w:t xml:space="preserve"> kiadások”</w:t>
      </w:r>
      <w:r w:rsidR="00C85610">
        <w:rPr>
          <w:rFonts w:ascii="Arial" w:hAnsi="Arial" w:cs="Arial"/>
        </w:rPr>
        <w:t xml:space="preserve"> részletező</w:t>
      </w:r>
      <w:r w:rsidR="00AB7F98">
        <w:rPr>
          <w:rFonts w:ascii="Arial" w:hAnsi="Arial" w:cs="Arial"/>
        </w:rPr>
        <w:t xml:space="preserve"> számo</w:t>
      </w:r>
      <w:r w:rsidR="00C85610">
        <w:rPr>
          <w:rFonts w:ascii="Arial" w:hAnsi="Arial" w:cs="Arial"/>
        </w:rPr>
        <w:t xml:space="preserve">n hiányzó előirányzat pótlásra kerülhessen. Ezen belül </w:t>
      </w:r>
      <w:r w:rsidR="00AB7F98">
        <w:rPr>
          <w:rFonts w:ascii="Arial" w:hAnsi="Arial" w:cs="Arial"/>
        </w:rPr>
        <w:t>változnak</w:t>
      </w:r>
      <w:r w:rsidR="00C85610">
        <w:rPr>
          <w:rFonts w:ascii="Arial" w:hAnsi="Arial" w:cs="Arial"/>
        </w:rPr>
        <w:t xml:space="preserve"> a</w:t>
      </w:r>
      <w:r w:rsidR="00AB7F98">
        <w:rPr>
          <w:rFonts w:ascii="Arial" w:hAnsi="Arial" w:cs="Arial"/>
        </w:rPr>
        <w:t xml:space="preserve"> </w:t>
      </w:r>
      <w:r w:rsidR="00C85610">
        <w:rPr>
          <w:rFonts w:ascii="Arial" w:hAnsi="Arial" w:cs="Arial"/>
        </w:rPr>
        <w:t>korábban kialakított előirányzatok</w:t>
      </w:r>
      <w:r w:rsidR="00AB7F98">
        <w:rPr>
          <w:rFonts w:ascii="Arial" w:hAnsi="Arial" w:cs="Arial"/>
        </w:rPr>
        <w:t>.</w:t>
      </w:r>
      <w:r w:rsidR="00C85610">
        <w:rPr>
          <w:rFonts w:ascii="Arial" w:hAnsi="Arial" w:cs="Arial"/>
        </w:rPr>
        <w:t xml:space="preserve"> </w:t>
      </w:r>
      <w:r w:rsidR="00AB7F98">
        <w:rPr>
          <w:rFonts w:ascii="Arial" w:hAnsi="Arial" w:cs="Arial"/>
        </w:rPr>
        <w:t xml:space="preserve">A felhalmozási célok előirányzatai a következőképpen </w:t>
      </w:r>
      <w:r w:rsidR="00C85610">
        <w:rPr>
          <w:rFonts w:ascii="Arial" w:hAnsi="Arial" w:cs="Arial"/>
        </w:rPr>
        <w:t xml:space="preserve">csökkennek: VI. 1.  Informatikai eszközök beszerzése 7.500 ezer forinttal; a VI. 2. Számítástechnikai eszközök váratlan </w:t>
      </w:r>
      <w:r w:rsidR="002D532C">
        <w:rPr>
          <w:rFonts w:ascii="Arial" w:hAnsi="Arial" w:cs="Arial"/>
        </w:rPr>
        <w:t>meghibásodása</w:t>
      </w:r>
      <w:r w:rsidR="00AB7F98">
        <w:rPr>
          <w:rFonts w:ascii="Arial" w:hAnsi="Arial" w:cs="Arial"/>
        </w:rPr>
        <w:t xml:space="preserve"> miatti beszerzés 500 ezer</w:t>
      </w:r>
      <w:r w:rsidR="00C85610">
        <w:rPr>
          <w:rFonts w:ascii="Arial" w:hAnsi="Arial" w:cs="Arial"/>
        </w:rPr>
        <w:t xml:space="preserve"> forinttal; VI. 3. Eszközbeszerzés 2.000 ezer forinttal. Megszüntetésre kerül</w:t>
      </w:r>
      <w:r w:rsidR="002D532C">
        <w:rPr>
          <w:rFonts w:ascii="Arial" w:hAnsi="Arial" w:cs="Arial"/>
        </w:rPr>
        <w:t xml:space="preserve"> </w:t>
      </w:r>
      <w:r w:rsidR="00C85610">
        <w:rPr>
          <w:rFonts w:ascii="Arial" w:hAnsi="Arial" w:cs="Arial"/>
        </w:rPr>
        <w:t>a VI. 4. Informatikai beruházások előirányzata.</w:t>
      </w:r>
    </w:p>
    <w:p w:rsidR="002073FA" w:rsidRPr="00DE43B3" w:rsidRDefault="002073FA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előző rendelet módosítás során kialakított Gelsei – Pethő utcai csapadékvíz elvezetés kivitelezésére kialakított bruttó 1.000 ezer Ft előirányzatból, bruttó 950 ezer Ft átcsoportosításra kerül ugyanezen a címen a felújítások közé. Időközben a munkálatok befejeződtek. A kiállított számla alapján 50 ezer Ft nem került felhasználásra, ezért átcsoportosítható a felhalmozási céltartalékba. </w:t>
      </w:r>
    </w:p>
    <w:p w:rsidR="002073FA" w:rsidRDefault="002073FA" w:rsidP="00C912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Immateriális javakkal kapcsolatos előirányzatok kialakítása:</w:t>
      </w:r>
    </w:p>
    <w:p w:rsidR="002073FA" w:rsidRPr="00D62EB4" w:rsidRDefault="009F23AB" w:rsidP="00D62EB4">
      <w:pPr>
        <w:pStyle w:val="Listaszerbekezds"/>
        <w:numPr>
          <w:ilvl w:val="0"/>
          <w:numId w:val="28"/>
        </w:numPr>
      </w:pPr>
      <w:r w:rsidRPr="00D62EB4">
        <w:t xml:space="preserve">Képviselő-testület </w:t>
      </w:r>
      <w:r w:rsidR="00C91236" w:rsidRPr="00D62EB4">
        <w:t>163</w:t>
      </w:r>
      <w:r w:rsidRPr="00D62EB4">
        <w:t>/2018. (</w:t>
      </w:r>
      <w:r w:rsidR="00C91236" w:rsidRPr="00D62EB4">
        <w:t>VII</w:t>
      </w:r>
      <w:r w:rsidRPr="00D62EB4">
        <w:t>.</w:t>
      </w:r>
      <w:r w:rsidR="00C91236" w:rsidRPr="00D62EB4">
        <w:t xml:space="preserve"> 20.</w:t>
      </w:r>
      <w:r w:rsidRPr="00D62EB4">
        <w:t xml:space="preserve">) határozata szerint, bruttó </w:t>
      </w:r>
      <w:r w:rsidR="00C91236" w:rsidRPr="00D62EB4">
        <w:t>900</w:t>
      </w:r>
      <w:r w:rsidRPr="00D62EB4">
        <w:t xml:space="preserve"> ezer </w:t>
      </w:r>
      <w:r w:rsidR="00AB09E7" w:rsidRPr="00D62EB4">
        <w:t>Ft összegű</w:t>
      </w:r>
      <w:r w:rsidRPr="00D62EB4">
        <w:t xml:space="preserve"> előirányzat kerül kialakításra az immateriális javak között, Hévíz Város </w:t>
      </w:r>
      <w:r w:rsidR="00C91236" w:rsidRPr="00D62EB4">
        <w:t xml:space="preserve">helyi építési </w:t>
      </w:r>
      <w:r w:rsidR="00230207" w:rsidRPr="00D62EB4">
        <w:t>szabályzatának módosítására</w:t>
      </w:r>
      <w:r w:rsidR="00C91236" w:rsidRPr="00D62EB4">
        <w:t>, a határozatban felsorolt kiemelt</w:t>
      </w:r>
      <w:r w:rsidRPr="00D62EB4">
        <w:t xml:space="preserve"> fejlesztés</w:t>
      </w:r>
      <w:r w:rsidR="00C91236" w:rsidRPr="00D62EB4">
        <w:t xml:space="preserve">i </w:t>
      </w:r>
      <w:r w:rsidR="003819DB" w:rsidRPr="00D62EB4">
        <w:t xml:space="preserve">céloknak </w:t>
      </w:r>
      <w:r w:rsidR="00C91236" w:rsidRPr="00D62EB4">
        <w:t>megfelelően</w:t>
      </w:r>
      <w:r w:rsidRPr="00D62EB4">
        <w:t>.</w:t>
      </w:r>
      <w:r w:rsidR="00C91236" w:rsidRPr="00D62EB4">
        <w:t xml:space="preserve"> </w:t>
      </w:r>
    </w:p>
    <w:p w:rsidR="00C91236" w:rsidRPr="00D62EB4" w:rsidRDefault="003819DB" w:rsidP="00D62EB4">
      <w:pPr>
        <w:pStyle w:val="Listaszerbekezds"/>
        <w:numPr>
          <w:ilvl w:val="0"/>
          <w:numId w:val="28"/>
        </w:numPr>
      </w:pPr>
      <w:r w:rsidRPr="00D62EB4">
        <w:t>Szintén az immateriális javak között kerül kialakításra az ASP ellenőrzési nyomvonalszabályzat kialakításához szükséges bruttó</w:t>
      </w:r>
      <w:r w:rsidR="002073FA" w:rsidRPr="00D62EB4">
        <w:t xml:space="preserve"> </w:t>
      </w:r>
      <w:r w:rsidRPr="00D62EB4">
        <w:t>280 ezer Ft összegű előirányzat.</w:t>
      </w:r>
      <w:r w:rsidR="00C91236" w:rsidRPr="00D62EB4">
        <w:t xml:space="preserve"> </w:t>
      </w:r>
    </w:p>
    <w:p w:rsidR="002073FA" w:rsidRPr="00D62EB4" w:rsidRDefault="002073FA" w:rsidP="00D62EB4">
      <w:pPr>
        <w:pStyle w:val="Listaszerbekezds"/>
        <w:numPr>
          <w:ilvl w:val="0"/>
          <w:numId w:val="28"/>
        </w:numPr>
      </w:pPr>
      <w:r w:rsidRPr="00D62EB4">
        <w:t>Kamerás</w:t>
      </w:r>
      <w:r w:rsidR="00D62EB4">
        <w:t xml:space="preserve"> </w:t>
      </w:r>
      <w:r w:rsidRPr="00D62EB4">
        <w:t>megfigyelőrendszerhez üzemeltetési szabályzat kialakítása szükséges. A kötelezettségvállalás</w:t>
      </w:r>
      <w:r w:rsidR="00230207">
        <w:t>hoz</w:t>
      </w:r>
      <w:r w:rsidRPr="00D62EB4">
        <w:t xml:space="preserve"> </w:t>
      </w:r>
      <w:r w:rsidR="00D62EB4">
        <w:t>létre kell hozni</w:t>
      </w:r>
      <w:r w:rsidR="00D62EB4" w:rsidRPr="00D62EB4">
        <w:t xml:space="preserve"> a bruttó 356 ezer Ft előirányzatot. </w:t>
      </w:r>
      <w:r w:rsidRPr="00D62EB4">
        <w:t xml:space="preserve"> </w:t>
      </w:r>
    </w:p>
    <w:p w:rsidR="00D62EB4" w:rsidRPr="00D62EB4" w:rsidRDefault="00230207" w:rsidP="00D62EB4">
      <w:pPr>
        <w:pStyle w:val="Listaszerbekezds"/>
        <w:numPr>
          <w:ilvl w:val="0"/>
          <w:numId w:val="28"/>
        </w:numPr>
      </w:pPr>
      <w:r>
        <w:t xml:space="preserve">A </w:t>
      </w:r>
      <w:proofErr w:type="spellStart"/>
      <w:r w:rsidRPr="00D62EB4">
        <w:t>SportOverBorders</w:t>
      </w:r>
      <w:proofErr w:type="spellEnd"/>
      <w:r w:rsidRPr="00D62EB4">
        <w:t xml:space="preserve"> pályázat weblapfejlesztés</w:t>
      </w:r>
      <w:r>
        <w:t>e e</w:t>
      </w:r>
      <w:r w:rsidR="00D62EB4" w:rsidRPr="00D62EB4">
        <w:t>lőző évről áthúzódó felhalmozási kiadás</w:t>
      </w:r>
      <w:r>
        <w:t>, mely</w:t>
      </w:r>
      <w:r w:rsidR="00D62EB4" w:rsidRPr="00D62EB4">
        <w:t xml:space="preserve"> eddig nem szerepelt az idei évi költségvetésben</w:t>
      </w:r>
      <w:r>
        <w:t>.</w:t>
      </w:r>
      <w:r w:rsidR="00D62EB4" w:rsidRPr="00D62EB4">
        <w:t xml:space="preserve"> </w:t>
      </w:r>
      <w:r>
        <w:t>B</w:t>
      </w:r>
      <w:r w:rsidR="00D62EB4" w:rsidRPr="00D62EB4">
        <w:t xml:space="preserve">ruttó 940 </w:t>
      </w:r>
      <w:r w:rsidRPr="00D62EB4">
        <w:t>ezer</w:t>
      </w:r>
      <w:r w:rsidR="00D62EB4" w:rsidRPr="00D62EB4">
        <w:t xml:space="preserve"> Ft összegben tervezni kell a</w:t>
      </w:r>
      <w:r>
        <w:t>z előirányzatot.</w:t>
      </w:r>
    </w:p>
    <w:p w:rsidR="0068040F" w:rsidRPr="00123079" w:rsidRDefault="0068040F" w:rsidP="0068040F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68040F" w:rsidRPr="005511EE" w:rsidRDefault="0068040F" w:rsidP="0068040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11EE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5511EE">
        <w:rPr>
          <w:rFonts w:ascii="Arial" w:hAnsi="Arial" w:cs="Arial"/>
          <w:u w:val="single"/>
        </w:rPr>
        <w:t>Áht-n</w:t>
      </w:r>
      <w:proofErr w:type="spellEnd"/>
      <w:r w:rsidRPr="005511EE">
        <w:rPr>
          <w:rFonts w:ascii="Arial" w:hAnsi="Arial" w:cs="Arial"/>
          <w:u w:val="single"/>
        </w:rPr>
        <w:t xml:space="preserve"> belülre</w:t>
      </w:r>
      <w:r w:rsidRPr="005511EE">
        <w:rPr>
          <w:rFonts w:ascii="Arial" w:hAnsi="Arial" w:cs="Arial"/>
        </w:rPr>
        <w:t>:</w:t>
      </w:r>
    </w:p>
    <w:p w:rsidR="00C2239A" w:rsidRPr="00123079" w:rsidRDefault="0068040F" w:rsidP="005511EE">
      <w:pPr>
        <w:jc w:val="both"/>
        <w:rPr>
          <w:color w:val="FF0000"/>
        </w:rPr>
      </w:pPr>
      <w:r w:rsidRPr="005511EE">
        <w:rPr>
          <w:rFonts w:ascii="Arial" w:hAnsi="Arial" w:cs="Arial"/>
        </w:rPr>
        <w:t xml:space="preserve">Az előirányzat </w:t>
      </w:r>
      <w:r w:rsidR="00BC46ED" w:rsidRPr="005511EE">
        <w:rPr>
          <w:rFonts w:ascii="Arial" w:hAnsi="Arial" w:cs="Arial"/>
        </w:rPr>
        <w:t>428.689</w:t>
      </w:r>
      <w:r w:rsidRPr="005511EE">
        <w:rPr>
          <w:rFonts w:ascii="Arial" w:hAnsi="Arial" w:cs="Arial"/>
        </w:rPr>
        <w:t xml:space="preserve"> ezer </w:t>
      </w:r>
      <w:r w:rsidR="00BC46ED" w:rsidRPr="005511EE">
        <w:rPr>
          <w:rFonts w:ascii="Arial" w:hAnsi="Arial" w:cs="Arial"/>
        </w:rPr>
        <w:t>forinttal emelkedik</w:t>
      </w:r>
      <w:r w:rsidRPr="005511EE">
        <w:rPr>
          <w:rFonts w:ascii="Arial" w:hAnsi="Arial" w:cs="Arial"/>
        </w:rPr>
        <w:t>.</w:t>
      </w:r>
      <w:r w:rsidR="00BC46ED" w:rsidRPr="005511EE">
        <w:rPr>
          <w:rFonts w:ascii="Arial" w:hAnsi="Arial" w:cs="Arial"/>
        </w:rPr>
        <w:t xml:space="preserve"> </w:t>
      </w:r>
      <w:r w:rsidR="005511EE" w:rsidRPr="005511EE">
        <w:rPr>
          <w:rFonts w:ascii="Arial" w:hAnsi="Arial" w:cs="Arial"/>
        </w:rPr>
        <w:t>E</w:t>
      </w:r>
      <w:r w:rsidR="00BC46ED" w:rsidRPr="005511EE">
        <w:rPr>
          <w:rFonts w:ascii="Arial" w:hAnsi="Arial" w:cs="Arial"/>
        </w:rPr>
        <w:t>z meg</w:t>
      </w:r>
      <w:r w:rsidR="005511EE" w:rsidRPr="005511EE">
        <w:rPr>
          <w:rFonts w:ascii="Arial" w:hAnsi="Arial" w:cs="Arial"/>
        </w:rPr>
        <w:t>egyezik</w:t>
      </w:r>
      <w:r w:rsidR="005511EE">
        <w:rPr>
          <w:rFonts w:ascii="Arial" w:hAnsi="Arial" w:cs="Arial"/>
          <w:color w:val="FF0000"/>
        </w:rPr>
        <w:t xml:space="preserve"> </w:t>
      </w:r>
      <w:r w:rsidR="005511EE" w:rsidRPr="00237D72">
        <w:rPr>
          <w:rFonts w:ascii="Arial" w:hAnsi="Arial" w:cs="Arial"/>
        </w:rPr>
        <w:t>„</w:t>
      </w:r>
      <w:r w:rsidR="005511EE" w:rsidRPr="00D065C2">
        <w:rPr>
          <w:rFonts w:ascii="Arial" w:hAnsi="Arial" w:cs="Arial"/>
        </w:rPr>
        <w:t>Hévíz termelői piac megújulása</w:t>
      </w:r>
      <w:r w:rsidR="00335923" w:rsidRPr="00D065C2">
        <w:rPr>
          <w:rFonts w:ascii="Arial" w:hAnsi="Arial" w:cs="Arial"/>
        </w:rPr>
        <w:t>” és</w:t>
      </w:r>
      <w:r w:rsidR="005511EE">
        <w:rPr>
          <w:rFonts w:ascii="Arial" w:hAnsi="Arial" w:cs="Arial"/>
        </w:rPr>
        <w:t xml:space="preserve"> a </w:t>
      </w:r>
      <w:r w:rsidR="005511EE" w:rsidRPr="00D065C2">
        <w:rPr>
          <w:rFonts w:ascii="Arial" w:hAnsi="Arial" w:cs="Arial"/>
        </w:rPr>
        <w:t>„Fenntartható közlekedés”</w:t>
      </w:r>
      <w:r w:rsidR="005511EE">
        <w:rPr>
          <w:rFonts w:ascii="Arial" w:hAnsi="Arial" w:cs="Arial"/>
        </w:rPr>
        <w:t xml:space="preserve"> projekt visszafizetendő támogatásának összegével.</w:t>
      </w:r>
    </w:p>
    <w:p w:rsidR="002A451D" w:rsidRPr="005511EE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11EE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5511EE">
        <w:rPr>
          <w:rFonts w:ascii="Arial" w:hAnsi="Arial" w:cs="Arial"/>
          <w:u w:val="single"/>
        </w:rPr>
        <w:t>Áht-n</w:t>
      </w:r>
      <w:proofErr w:type="spellEnd"/>
      <w:r w:rsidRPr="005511EE">
        <w:rPr>
          <w:rFonts w:ascii="Arial" w:hAnsi="Arial" w:cs="Arial"/>
          <w:u w:val="single"/>
        </w:rPr>
        <w:t xml:space="preserve"> kívülre</w:t>
      </w:r>
      <w:r w:rsidRPr="005511EE">
        <w:rPr>
          <w:rFonts w:ascii="Arial" w:hAnsi="Arial" w:cs="Arial"/>
        </w:rPr>
        <w:t>:</w:t>
      </w:r>
    </w:p>
    <w:p w:rsidR="00544D50" w:rsidRPr="005511EE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11EE">
        <w:rPr>
          <w:rFonts w:ascii="Arial" w:hAnsi="Arial" w:cs="Arial"/>
        </w:rPr>
        <w:t xml:space="preserve">Az előirányzat </w:t>
      </w:r>
      <w:r w:rsidR="005511EE" w:rsidRPr="005511EE">
        <w:rPr>
          <w:rFonts w:ascii="Arial" w:hAnsi="Arial" w:cs="Arial"/>
        </w:rPr>
        <w:t>88</w:t>
      </w:r>
      <w:r w:rsidRPr="005511EE">
        <w:rPr>
          <w:rFonts w:ascii="Arial" w:hAnsi="Arial" w:cs="Arial"/>
        </w:rPr>
        <w:t xml:space="preserve"> ezer forinttal emelkedik.</w:t>
      </w:r>
      <w:r w:rsidR="005511EE" w:rsidRPr="005511EE">
        <w:rPr>
          <w:rFonts w:ascii="Arial" w:hAnsi="Arial" w:cs="Arial"/>
        </w:rPr>
        <w:t xml:space="preserve">  Ez az </w:t>
      </w:r>
      <w:proofErr w:type="spellStart"/>
      <w:r w:rsidR="005511EE" w:rsidRPr="005511EE">
        <w:rPr>
          <w:rFonts w:ascii="Arial" w:hAnsi="Arial" w:cs="Arial"/>
        </w:rPr>
        <w:t>Ovi-sportPálya</w:t>
      </w:r>
      <w:proofErr w:type="spellEnd"/>
      <w:r w:rsidR="005511EE" w:rsidRPr="005511EE">
        <w:rPr>
          <w:rFonts w:ascii="Arial" w:hAnsi="Arial" w:cs="Arial"/>
        </w:rPr>
        <w:t xml:space="preserve"> pályázat önerejének átadása</w:t>
      </w:r>
      <w:r w:rsidR="00125274">
        <w:rPr>
          <w:rFonts w:ascii="Arial" w:hAnsi="Arial" w:cs="Arial"/>
        </w:rPr>
        <w:t xml:space="preserve"> az </w:t>
      </w:r>
      <w:proofErr w:type="spellStart"/>
      <w:r w:rsidR="00125274">
        <w:rPr>
          <w:rFonts w:ascii="Arial" w:hAnsi="Arial" w:cs="Arial"/>
        </w:rPr>
        <w:t>Ovi-Sport</w:t>
      </w:r>
      <w:proofErr w:type="spellEnd"/>
      <w:r w:rsidR="00125274">
        <w:rPr>
          <w:rFonts w:ascii="Arial" w:hAnsi="Arial" w:cs="Arial"/>
        </w:rPr>
        <w:t xml:space="preserve"> Közhasznú Alapítvány részére</w:t>
      </w:r>
      <w:r w:rsidR="005511EE" w:rsidRPr="005511EE">
        <w:rPr>
          <w:rFonts w:ascii="Arial" w:hAnsi="Arial" w:cs="Arial"/>
        </w:rPr>
        <w:t xml:space="preserve">. </w:t>
      </w:r>
    </w:p>
    <w:p w:rsidR="005511EE" w:rsidRDefault="005511EE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DA5D08" w:rsidRPr="005511EE" w:rsidRDefault="005511EE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11EE">
        <w:rPr>
          <w:rFonts w:ascii="Arial" w:hAnsi="Arial" w:cs="Arial"/>
          <w:u w:val="single"/>
        </w:rPr>
        <w:t>Visszatérítendő felhalmozási kölcsön nyújtása</w:t>
      </w:r>
      <w:r w:rsidRPr="005511EE">
        <w:rPr>
          <w:rFonts w:ascii="Arial" w:hAnsi="Arial" w:cs="Arial"/>
        </w:rPr>
        <w:t xml:space="preserve"> előirányzat 3.000 ezer forinttal megemelésre kerül a dolgozói igényeknek megfelelően. </w:t>
      </w:r>
      <w:r w:rsidR="00A94D64">
        <w:rPr>
          <w:rFonts w:ascii="Arial" w:hAnsi="Arial" w:cs="Arial"/>
        </w:rPr>
        <w:t>A</w:t>
      </w:r>
      <w:r w:rsidRPr="005511EE">
        <w:rPr>
          <w:rFonts w:ascii="Arial" w:hAnsi="Arial" w:cs="Arial"/>
        </w:rPr>
        <w:t xml:space="preserve"> lakosság részére tervezett 800 ezer Ft is átcsoportosításra kerül a dolg</w:t>
      </w:r>
      <w:r w:rsidR="00A94D64">
        <w:rPr>
          <w:rFonts w:ascii="Arial" w:hAnsi="Arial" w:cs="Arial"/>
        </w:rPr>
        <w:t>ozó</w:t>
      </w:r>
      <w:r w:rsidRPr="005511EE">
        <w:rPr>
          <w:rFonts w:ascii="Arial" w:hAnsi="Arial" w:cs="Arial"/>
        </w:rPr>
        <w:t>knak nyújtandó kölcsönhöz. Utóbbi előirányzata 6.000 ezer forintra módosul</w:t>
      </w:r>
      <w:r w:rsidR="008C778D" w:rsidRPr="005511EE">
        <w:rPr>
          <w:rFonts w:ascii="Arial" w:hAnsi="Arial" w:cs="Arial"/>
        </w:rPr>
        <w:t>.</w:t>
      </w:r>
    </w:p>
    <w:p w:rsidR="00C21D3D" w:rsidRPr="00123079" w:rsidRDefault="00C21D3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0702B" w:rsidRDefault="00891B09" w:rsidP="000D07D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0702B">
        <w:rPr>
          <w:rFonts w:ascii="Arial" w:hAnsi="Arial" w:cs="Arial"/>
          <w:i/>
          <w:u w:val="single"/>
        </w:rPr>
        <w:t xml:space="preserve">Felhalmozási </w:t>
      </w:r>
      <w:r w:rsidR="00515CD7" w:rsidRPr="0050702B">
        <w:rPr>
          <w:rFonts w:ascii="Arial" w:hAnsi="Arial" w:cs="Arial"/>
          <w:i/>
          <w:u w:val="single"/>
        </w:rPr>
        <w:t xml:space="preserve">célú </w:t>
      </w:r>
      <w:r w:rsidRPr="0050702B">
        <w:rPr>
          <w:rFonts w:ascii="Arial" w:hAnsi="Arial" w:cs="Arial"/>
          <w:i/>
          <w:u w:val="single"/>
        </w:rPr>
        <w:t>tartalék</w:t>
      </w:r>
      <w:r w:rsidR="0050702B" w:rsidRPr="0050702B">
        <w:rPr>
          <w:rFonts w:ascii="Arial" w:hAnsi="Arial" w:cs="Arial"/>
        </w:rPr>
        <w:t xml:space="preserve"> </w:t>
      </w:r>
      <w:r w:rsidR="00B61F78">
        <w:rPr>
          <w:rFonts w:ascii="Arial" w:hAnsi="Arial" w:cs="Arial"/>
        </w:rPr>
        <w:t xml:space="preserve">előirányzata </w:t>
      </w:r>
      <w:r w:rsidR="0050702B" w:rsidRPr="0050702B">
        <w:rPr>
          <w:rFonts w:ascii="Arial" w:hAnsi="Arial" w:cs="Arial"/>
        </w:rPr>
        <w:t>245.319 ezer forinttal csökken</w:t>
      </w:r>
      <w:r w:rsidR="0050702B">
        <w:rPr>
          <w:rFonts w:ascii="Arial" w:hAnsi="Arial" w:cs="Arial"/>
        </w:rPr>
        <w:t>.</w:t>
      </w:r>
      <w:r w:rsidR="000D07D1" w:rsidRPr="000D07D1">
        <w:rPr>
          <w:rFonts w:ascii="Arial" w:hAnsi="Arial" w:cs="Arial"/>
        </w:rPr>
        <w:t xml:space="preserve"> </w:t>
      </w:r>
    </w:p>
    <w:p w:rsidR="0050702B" w:rsidRDefault="00A0294B" w:rsidP="000D07D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07D1">
        <w:rPr>
          <w:rFonts w:ascii="Arial" w:hAnsi="Arial" w:cs="Arial"/>
        </w:rPr>
        <w:t>Ezen belül</w:t>
      </w:r>
      <w:r w:rsidR="0050702B">
        <w:rPr>
          <w:rFonts w:ascii="Arial" w:hAnsi="Arial" w:cs="Arial"/>
        </w:rPr>
        <w:t>:</w:t>
      </w:r>
      <w:r w:rsidR="000D07D1" w:rsidRPr="000D07D1">
        <w:rPr>
          <w:rFonts w:ascii="Arial" w:hAnsi="Arial" w:cs="Arial"/>
        </w:rPr>
        <w:t xml:space="preserve"> </w:t>
      </w:r>
    </w:p>
    <w:p w:rsidR="0050702B" w:rsidRPr="0050702B" w:rsidRDefault="000D07D1" w:rsidP="0050702B">
      <w:pPr>
        <w:pStyle w:val="Listaszerbekezds"/>
        <w:numPr>
          <w:ilvl w:val="0"/>
          <w:numId w:val="29"/>
        </w:numPr>
      </w:pPr>
      <w:r w:rsidRPr="0050702B">
        <w:t xml:space="preserve">az egyéb felhalmozási tartalék 142.505 ezer forinttal, </w:t>
      </w:r>
    </w:p>
    <w:p w:rsidR="0050702B" w:rsidRPr="0050702B" w:rsidRDefault="000D07D1" w:rsidP="0050702B">
      <w:pPr>
        <w:pStyle w:val="Listaszerbekezds"/>
        <w:numPr>
          <w:ilvl w:val="0"/>
          <w:numId w:val="29"/>
        </w:numPr>
      </w:pPr>
      <w:r w:rsidRPr="0050702B">
        <w:t>a Széchenyi utcával kapcsolatos munkák tartaléka 115.342 ezer forinttal</w:t>
      </w:r>
      <w:r w:rsidR="0050702B" w:rsidRPr="0050702B">
        <w:t>,</w:t>
      </w:r>
      <w:r w:rsidRPr="0050702B">
        <w:t xml:space="preserve"> </w:t>
      </w:r>
    </w:p>
    <w:p w:rsidR="00F16DB3" w:rsidRPr="0050702B" w:rsidRDefault="000D07D1" w:rsidP="0050702B">
      <w:pPr>
        <w:pStyle w:val="Listaszerbekezds"/>
        <w:numPr>
          <w:ilvl w:val="0"/>
          <w:numId w:val="29"/>
        </w:numPr>
      </w:pPr>
      <w:r w:rsidRPr="0050702B">
        <w:t xml:space="preserve">a </w:t>
      </w:r>
      <w:r w:rsidR="0050702B" w:rsidRPr="0050702B">
        <w:t>K</w:t>
      </w:r>
      <w:r w:rsidRPr="0050702B">
        <w:t>ormányzati döntés alapján felvehető hitelből kialakított</w:t>
      </w:r>
      <w:r w:rsidR="00095C4D">
        <w:t>,</w:t>
      </w:r>
      <w:r w:rsidRPr="0050702B">
        <w:t xml:space="preserve"> a Kölcsey és Ady utcák közötti zárt rendszerű csapadék elvezetés tartalékaként nevesített előirányzat 17.738 ezer forinttal csökken. </w:t>
      </w:r>
    </w:p>
    <w:p w:rsidR="000D07D1" w:rsidRDefault="000D07D1" w:rsidP="000D07D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50702B">
        <w:rPr>
          <w:rFonts w:ascii="Arial" w:hAnsi="Arial" w:cs="Arial"/>
        </w:rPr>
        <w:t xml:space="preserve">A csökkenés hatására a </w:t>
      </w:r>
      <w:r w:rsidR="0050702B">
        <w:rPr>
          <w:rFonts w:ascii="Arial" w:hAnsi="Arial" w:cs="Arial"/>
        </w:rPr>
        <w:t>felhalmozási</w:t>
      </w:r>
      <w:r w:rsidRPr="0050702B">
        <w:rPr>
          <w:rFonts w:ascii="Arial" w:hAnsi="Arial" w:cs="Arial"/>
        </w:rPr>
        <w:t xml:space="preserve"> tartalék 137.349 ezer forintra csökkent, melyből a „Zala két keréken” TOP 3.1.1-15-ZA1</w:t>
      </w:r>
      <w:r w:rsidR="0050702B" w:rsidRPr="0050702B">
        <w:rPr>
          <w:rFonts w:ascii="Arial" w:hAnsi="Arial" w:cs="Arial"/>
        </w:rPr>
        <w:t xml:space="preserve">-2016-00005 projekt előlegének sorsa továbbra sem tisztázott. </w:t>
      </w:r>
      <w:r w:rsidR="00910187" w:rsidRPr="0050702B">
        <w:rPr>
          <w:rFonts w:ascii="Arial" w:hAnsi="Arial" w:cs="Arial"/>
        </w:rPr>
        <w:t>Valószínűleg</w:t>
      </w:r>
      <w:r w:rsidR="0050702B" w:rsidRPr="0050702B">
        <w:rPr>
          <w:rFonts w:ascii="Arial" w:hAnsi="Arial" w:cs="Arial"/>
        </w:rPr>
        <w:t xml:space="preserve"> nem önkormányzatunkat illeti, azt át kell adni. Összege nem felhasználható.</w:t>
      </w:r>
      <w:r w:rsidR="0050702B">
        <w:rPr>
          <w:rFonts w:ascii="Arial" w:hAnsi="Arial" w:cs="Arial"/>
        </w:rPr>
        <w:t xml:space="preserve"> Emiatt a </w:t>
      </w:r>
      <w:r w:rsidR="0050702B" w:rsidRPr="0050702B">
        <w:rPr>
          <w:rFonts w:ascii="Arial" w:hAnsi="Arial" w:cs="Arial"/>
          <w:b/>
        </w:rPr>
        <w:t>felhasználható felhalmozási tartalék előirányzata 59.117 ezer Ft.</w:t>
      </w:r>
    </w:p>
    <w:p w:rsidR="0050702B" w:rsidRPr="0050702B" w:rsidRDefault="0050702B" w:rsidP="000D07D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91B84" w:rsidRPr="00123079" w:rsidRDefault="00691B84" w:rsidP="00D426CE">
      <w:pPr>
        <w:rPr>
          <w:rFonts w:ascii="Arial" w:hAnsi="Arial" w:cs="Arial"/>
          <w:color w:val="FF0000"/>
        </w:rPr>
      </w:pPr>
    </w:p>
    <w:p w:rsidR="00971790" w:rsidRPr="00E210E3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E210E3">
        <w:rPr>
          <w:rFonts w:ascii="Arial" w:eastAsia="Times New Roman" w:hAnsi="Arial" w:cs="Arial"/>
          <w:b/>
          <w:i/>
          <w:u w:val="single"/>
          <w:lang w:eastAsia="hu-HU"/>
        </w:rPr>
        <w:t>Finanszírozási kiadások:</w:t>
      </w:r>
    </w:p>
    <w:p w:rsidR="00691B84" w:rsidRPr="00E210E3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71790" w:rsidRPr="00123079" w:rsidRDefault="0097179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E210E3">
        <w:rPr>
          <w:rFonts w:ascii="Arial" w:hAnsi="Arial" w:cs="Arial"/>
        </w:rPr>
        <w:t xml:space="preserve">Az előirányzat </w:t>
      </w:r>
      <w:r w:rsidR="00E210E3" w:rsidRPr="00E210E3">
        <w:rPr>
          <w:rFonts w:ascii="Arial" w:hAnsi="Arial" w:cs="Arial"/>
        </w:rPr>
        <w:t>867</w:t>
      </w:r>
      <w:r w:rsidRPr="00E210E3">
        <w:rPr>
          <w:rFonts w:ascii="Arial" w:hAnsi="Arial" w:cs="Arial"/>
        </w:rPr>
        <w:t xml:space="preserve"> ezer forinttal emelkedik, mely azonos a finanszírozási bevételek módosulásával. </w:t>
      </w:r>
      <w:r w:rsidR="009B2021" w:rsidRPr="00E210E3">
        <w:rPr>
          <w:rFonts w:ascii="Arial" w:hAnsi="Arial" w:cs="Arial"/>
        </w:rPr>
        <w:t>Ez a</w:t>
      </w:r>
      <w:r w:rsidRPr="00E210E3">
        <w:rPr>
          <w:rFonts w:ascii="Arial" w:hAnsi="Arial" w:cs="Arial"/>
        </w:rPr>
        <w:t xml:space="preserve"> közfoglalkoztatással kapcsolatos megelőlegezés</w:t>
      </w:r>
      <w:r w:rsidR="009B2021" w:rsidRPr="00E210E3">
        <w:rPr>
          <w:rFonts w:ascii="Arial" w:hAnsi="Arial" w:cs="Arial"/>
        </w:rPr>
        <w:t>,</w:t>
      </w:r>
      <w:r w:rsidRPr="00E210E3">
        <w:rPr>
          <w:rFonts w:ascii="Arial" w:hAnsi="Arial" w:cs="Arial"/>
        </w:rPr>
        <w:t xml:space="preserve"> </w:t>
      </w:r>
      <w:r w:rsidR="009B2021" w:rsidRPr="00E210E3">
        <w:rPr>
          <w:rFonts w:ascii="Arial" w:hAnsi="Arial" w:cs="Arial"/>
        </w:rPr>
        <w:t xml:space="preserve">havi </w:t>
      </w:r>
      <w:r w:rsidR="004F77AD" w:rsidRPr="00E210E3">
        <w:rPr>
          <w:rFonts w:ascii="Arial" w:hAnsi="Arial" w:cs="Arial"/>
        </w:rPr>
        <w:t xml:space="preserve">nettó </w:t>
      </w:r>
      <w:r w:rsidR="00971B39" w:rsidRPr="00E210E3">
        <w:rPr>
          <w:rFonts w:ascii="Arial" w:hAnsi="Arial" w:cs="Arial"/>
        </w:rPr>
        <w:t>finanszírozást</w:t>
      </w:r>
      <w:r w:rsidR="004F77AD" w:rsidRPr="00E210E3">
        <w:rPr>
          <w:rFonts w:ascii="Arial" w:hAnsi="Arial" w:cs="Arial"/>
        </w:rPr>
        <w:t xml:space="preserve"> terhelő </w:t>
      </w:r>
      <w:r w:rsidRPr="00E210E3">
        <w:rPr>
          <w:rFonts w:ascii="Arial" w:hAnsi="Arial" w:cs="Arial"/>
        </w:rPr>
        <w:t>visszavonása.</w:t>
      </w:r>
    </w:p>
    <w:p w:rsidR="00971790" w:rsidRPr="00123079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71790" w:rsidRPr="00423AA1" w:rsidRDefault="00971790" w:rsidP="00971790">
      <w:pPr>
        <w:pStyle w:val="Szvegtrzs"/>
        <w:spacing w:after="0"/>
        <w:rPr>
          <w:color w:val="auto"/>
        </w:rPr>
      </w:pPr>
      <w:r w:rsidRPr="00423AA1">
        <w:rPr>
          <w:b/>
          <w:color w:val="auto"/>
        </w:rPr>
        <w:t>Intézmények:</w:t>
      </w:r>
      <w:r w:rsidRPr="00423AA1">
        <w:rPr>
          <w:color w:val="auto"/>
        </w:rPr>
        <w:t xml:space="preserve"> </w:t>
      </w:r>
    </w:p>
    <w:p w:rsidR="00F237A7" w:rsidRPr="00423AA1" w:rsidRDefault="00971790" w:rsidP="00732757">
      <w:pPr>
        <w:pStyle w:val="Szvegtrzs"/>
        <w:spacing w:after="0"/>
        <w:rPr>
          <w:color w:val="auto"/>
        </w:rPr>
      </w:pPr>
      <w:r w:rsidRPr="00423AA1">
        <w:rPr>
          <w:b/>
          <w:color w:val="auto"/>
        </w:rPr>
        <w:t>Polgármesteri Hivatal</w:t>
      </w:r>
      <w:r w:rsidRPr="00423AA1">
        <w:rPr>
          <w:color w:val="auto"/>
        </w:rPr>
        <w:t xml:space="preserve">: </w:t>
      </w:r>
      <w:r w:rsidRPr="00423AA1">
        <w:rPr>
          <w:b/>
          <w:i/>
          <w:color w:val="auto"/>
          <w:u w:val="single"/>
        </w:rPr>
        <w:t>működési pénzforgalmi kiadás előirányzata</w:t>
      </w:r>
      <w:r w:rsidRPr="00423AA1">
        <w:rPr>
          <w:color w:val="auto"/>
        </w:rPr>
        <w:t xml:space="preserve"> </w:t>
      </w:r>
      <w:r w:rsidR="00423AA1" w:rsidRPr="00423AA1">
        <w:rPr>
          <w:color w:val="auto"/>
        </w:rPr>
        <w:t>448</w:t>
      </w:r>
      <w:r w:rsidRPr="00423AA1">
        <w:rPr>
          <w:color w:val="auto"/>
        </w:rPr>
        <w:t xml:space="preserve"> ezer Ft-tal emelkedik. </w:t>
      </w:r>
    </w:p>
    <w:p w:rsidR="00971790" w:rsidRPr="00423AA1" w:rsidRDefault="00DE4F57" w:rsidP="00732757">
      <w:pPr>
        <w:pStyle w:val="Szvegtrzs"/>
        <w:spacing w:after="0"/>
        <w:rPr>
          <w:color w:val="auto"/>
        </w:rPr>
      </w:pPr>
      <w:r w:rsidRPr="00423AA1">
        <w:rPr>
          <w:color w:val="auto"/>
        </w:rPr>
        <w:t xml:space="preserve">A </w:t>
      </w:r>
      <w:r w:rsidRPr="00423AA1">
        <w:rPr>
          <w:color w:val="auto"/>
          <w:u w:val="single"/>
        </w:rPr>
        <w:t>dologi kiadások</w:t>
      </w:r>
      <w:r w:rsidRPr="00423AA1">
        <w:rPr>
          <w:color w:val="auto"/>
        </w:rPr>
        <w:t xml:space="preserve"> előirányzata</w:t>
      </w:r>
      <w:r w:rsidR="0090368D" w:rsidRPr="00423AA1">
        <w:rPr>
          <w:color w:val="auto"/>
        </w:rPr>
        <w:t xml:space="preserve"> </w:t>
      </w:r>
      <w:r w:rsidR="00E002B4" w:rsidRPr="00423AA1">
        <w:rPr>
          <w:color w:val="auto"/>
        </w:rPr>
        <w:t>növekszik</w:t>
      </w:r>
      <w:r w:rsidR="00423AA1" w:rsidRPr="00423AA1">
        <w:rPr>
          <w:color w:val="auto"/>
        </w:rPr>
        <w:t xml:space="preserve"> ezzel az összeggel, mely a lift karbantartásához szükséges.</w:t>
      </w:r>
      <w:r w:rsidR="002041FD" w:rsidRPr="00423AA1">
        <w:rPr>
          <w:color w:val="auto"/>
        </w:rPr>
        <w:t xml:space="preserve"> </w:t>
      </w:r>
    </w:p>
    <w:p w:rsidR="00174EF8" w:rsidRPr="00174EF8" w:rsidRDefault="00174EF8" w:rsidP="00732757">
      <w:pPr>
        <w:jc w:val="both"/>
        <w:rPr>
          <w:rFonts w:ascii="Arial" w:hAnsi="Arial" w:cs="Arial"/>
        </w:rPr>
      </w:pPr>
      <w:r w:rsidRPr="00423AA1">
        <w:rPr>
          <w:rFonts w:ascii="Arial" w:hAnsi="Arial" w:cs="Arial"/>
        </w:rPr>
        <w:t>A polgármesteri</w:t>
      </w:r>
      <w:r w:rsidRPr="00174EF8">
        <w:rPr>
          <w:rFonts w:ascii="Arial" w:hAnsi="Arial" w:cs="Arial"/>
        </w:rPr>
        <w:t xml:space="preserve"> Hivat</w:t>
      </w:r>
      <w:r>
        <w:rPr>
          <w:rFonts w:ascii="Arial" w:hAnsi="Arial" w:cs="Arial"/>
        </w:rPr>
        <w:t>a</w:t>
      </w:r>
      <w:r w:rsidRPr="00174EF8">
        <w:rPr>
          <w:rFonts w:ascii="Arial" w:hAnsi="Arial" w:cs="Arial"/>
        </w:rPr>
        <w:t>l költségvetés</w:t>
      </w:r>
      <w:r>
        <w:rPr>
          <w:rFonts w:ascii="Arial" w:hAnsi="Arial" w:cs="Arial"/>
        </w:rPr>
        <w:t>é</w:t>
      </w:r>
      <w:r w:rsidRPr="00174EF8">
        <w:rPr>
          <w:rFonts w:ascii="Arial" w:hAnsi="Arial" w:cs="Arial"/>
        </w:rPr>
        <w:t xml:space="preserve">ben tervezett </w:t>
      </w:r>
      <w:r>
        <w:rPr>
          <w:rFonts w:ascii="Arial" w:hAnsi="Arial" w:cs="Arial"/>
        </w:rPr>
        <w:t xml:space="preserve">dologi </w:t>
      </w:r>
      <w:r w:rsidR="00732757">
        <w:rPr>
          <w:rFonts w:ascii="Arial" w:hAnsi="Arial" w:cs="Arial"/>
        </w:rPr>
        <w:t xml:space="preserve">kiadás </w:t>
      </w:r>
      <w:r w:rsidRPr="00174EF8">
        <w:rPr>
          <w:rFonts w:ascii="Arial" w:hAnsi="Arial" w:cs="Arial"/>
        </w:rPr>
        <w:t>előirányzat</w:t>
      </w:r>
      <w:r w:rsidR="00732757">
        <w:rPr>
          <w:rFonts w:ascii="Arial" w:hAnsi="Arial" w:cs="Arial"/>
        </w:rPr>
        <w:t>a</w:t>
      </w:r>
      <w:r w:rsidRPr="00174EF8">
        <w:rPr>
          <w:rFonts w:ascii="Arial" w:hAnsi="Arial" w:cs="Arial"/>
        </w:rPr>
        <w:t xml:space="preserve"> fedezetet biztosít</w:t>
      </w:r>
      <w:r w:rsidR="00732757">
        <w:rPr>
          <w:rFonts w:ascii="Arial" w:hAnsi="Arial" w:cs="Arial"/>
        </w:rPr>
        <w:t>,</w:t>
      </w:r>
      <w:r w:rsidRPr="00174EF8">
        <w:rPr>
          <w:rFonts w:ascii="Arial" w:hAnsi="Arial" w:cs="Arial"/>
        </w:rPr>
        <w:t xml:space="preserve"> a mélygarázs beázását megszüntető hivatal előtti </w:t>
      </w:r>
      <w:r w:rsidR="00E002B4">
        <w:rPr>
          <w:rFonts w:ascii="Arial" w:hAnsi="Arial" w:cs="Arial"/>
        </w:rPr>
        <w:t xml:space="preserve">téren lévő </w:t>
      </w:r>
      <w:r w:rsidRPr="00174EF8">
        <w:rPr>
          <w:rFonts w:ascii="Arial" w:hAnsi="Arial" w:cs="Arial"/>
        </w:rPr>
        <w:t>folyóka kicseréléséhez szükséges 1.214 ezer Ft összegű kiadásra.</w:t>
      </w:r>
      <w:r>
        <w:rPr>
          <w:rFonts w:ascii="Arial" w:hAnsi="Arial" w:cs="Arial"/>
        </w:rPr>
        <w:t xml:space="preserve"> A kiadás tervezése miatt ezért nem szükséges az előirányzat módosítása.</w:t>
      </w:r>
    </w:p>
    <w:p w:rsidR="00F237A7" w:rsidRPr="0010282A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0282A">
        <w:rPr>
          <w:rFonts w:ascii="Arial" w:hAnsi="Arial" w:cs="Arial"/>
          <w:b/>
        </w:rPr>
        <w:t>GAMESZ:</w:t>
      </w:r>
      <w:r w:rsidRPr="0010282A">
        <w:rPr>
          <w:rFonts w:ascii="Arial" w:hAnsi="Arial" w:cs="Arial"/>
        </w:rPr>
        <w:t xml:space="preserve"> Az intézmény </w:t>
      </w:r>
      <w:r w:rsidRPr="0010282A">
        <w:rPr>
          <w:rFonts w:ascii="Arial" w:hAnsi="Arial" w:cs="Arial"/>
          <w:b/>
          <w:i/>
          <w:u w:val="single"/>
        </w:rPr>
        <w:t>működési pénzforgalmi kiadás előirányzata</w:t>
      </w:r>
      <w:r w:rsidRPr="0010282A">
        <w:rPr>
          <w:rFonts w:ascii="Arial" w:hAnsi="Arial" w:cs="Arial"/>
        </w:rPr>
        <w:t xml:space="preserve"> </w:t>
      </w:r>
      <w:r w:rsidR="00D20B0A" w:rsidRPr="0010282A">
        <w:rPr>
          <w:rFonts w:ascii="Arial" w:hAnsi="Arial" w:cs="Arial"/>
        </w:rPr>
        <w:t>113.599</w:t>
      </w:r>
      <w:r w:rsidRPr="0010282A">
        <w:rPr>
          <w:rFonts w:ascii="Arial" w:hAnsi="Arial" w:cs="Arial"/>
        </w:rPr>
        <w:t xml:space="preserve"> ezer Ft-tal emelkedik. </w:t>
      </w:r>
    </w:p>
    <w:p w:rsidR="00971790" w:rsidRPr="0010282A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0282A">
        <w:rPr>
          <w:rFonts w:ascii="Arial" w:hAnsi="Arial" w:cs="Arial"/>
        </w:rPr>
        <w:t xml:space="preserve">A </w:t>
      </w:r>
      <w:r w:rsidRPr="0010282A">
        <w:rPr>
          <w:rFonts w:ascii="Arial" w:hAnsi="Arial" w:cs="Arial"/>
          <w:u w:val="single"/>
        </w:rPr>
        <w:t>személyi juttatások</w:t>
      </w:r>
      <w:r w:rsidRPr="0010282A">
        <w:rPr>
          <w:rFonts w:ascii="Arial" w:hAnsi="Arial" w:cs="Arial"/>
        </w:rPr>
        <w:t xml:space="preserve"> előirányzata </w:t>
      </w:r>
      <w:r w:rsidR="00D20B0A" w:rsidRPr="0010282A">
        <w:rPr>
          <w:rFonts w:ascii="Arial" w:hAnsi="Arial" w:cs="Arial"/>
        </w:rPr>
        <w:t>22.318</w:t>
      </w:r>
      <w:r w:rsidRPr="0010282A">
        <w:rPr>
          <w:rFonts w:ascii="Arial" w:hAnsi="Arial" w:cs="Arial"/>
        </w:rPr>
        <w:t xml:space="preserve"> ezer Ft-tal, a </w:t>
      </w:r>
      <w:r w:rsidRPr="0010282A">
        <w:rPr>
          <w:rFonts w:ascii="Arial" w:hAnsi="Arial" w:cs="Arial"/>
          <w:i/>
          <w:u w:val="single"/>
        </w:rPr>
        <w:t>munkaadót terhelő járulék</w:t>
      </w:r>
      <w:r w:rsidRPr="0010282A">
        <w:rPr>
          <w:rFonts w:ascii="Arial" w:hAnsi="Arial" w:cs="Arial"/>
        </w:rPr>
        <w:t xml:space="preserve"> előirányzata </w:t>
      </w:r>
      <w:r w:rsidR="00D20B0A" w:rsidRPr="0010282A">
        <w:rPr>
          <w:rFonts w:ascii="Arial" w:hAnsi="Arial" w:cs="Arial"/>
        </w:rPr>
        <w:t>4.126</w:t>
      </w:r>
      <w:r w:rsidRPr="0010282A">
        <w:rPr>
          <w:rFonts w:ascii="Arial" w:hAnsi="Arial" w:cs="Arial"/>
        </w:rPr>
        <w:t xml:space="preserve"> ezer Ft-tal növekszik. </w:t>
      </w:r>
    </w:p>
    <w:p w:rsidR="00971790" w:rsidRPr="0010282A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0282A">
        <w:rPr>
          <w:rFonts w:ascii="Arial" w:hAnsi="Arial" w:cs="Arial"/>
        </w:rPr>
        <w:t>Növeli az előirányzatokat:</w:t>
      </w:r>
    </w:p>
    <w:p w:rsidR="00971790" w:rsidRPr="0010282A" w:rsidRDefault="00971790" w:rsidP="00FC1FDA">
      <w:pPr>
        <w:pStyle w:val="Listaszerbekezds"/>
        <w:numPr>
          <w:ilvl w:val="0"/>
          <w:numId w:val="32"/>
        </w:numPr>
        <w:outlineLvl w:val="0"/>
      </w:pPr>
      <w:r w:rsidRPr="0010282A">
        <w:t xml:space="preserve">a közfoglalkoztatottak 2018. </w:t>
      </w:r>
      <w:r w:rsidR="00AD3687" w:rsidRPr="0010282A">
        <w:t>időarányos</w:t>
      </w:r>
      <w:r w:rsidRPr="0010282A">
        <w:t xml:space="preserve"> bére és járuléka.</w:t>
      </w:r>
    </w:p>
    <w:p w:rsidR="00FC1FDA" w:rsidRPr="00FC1FDA" w:rsidRDefault="00D20B0A" w:rsidP="00FC1FDA">
      <w:pPr>
        <w:pStyle w:val="Listaszerbekezds"/>
        <w:numPr>
          <w:ilvl w:val="0"/>
          <w:numId w:val="32"/>
        </w:numPr>
        <w:outlineLvl w:val="0"/>
        <w:rPr>
          <w:rFonts w:eastAsia="Times New Roman"/>
          <w:lang w:eastAsia="hu-HU"/>
        </w:rPr>
      </w:pPr>
      <w:r w:rsidRPr="00FC1FDA">
        <w:rPr>
          <w:rFonts w:eastAsia="Times New Roman"/>
          <w:lang w:eastAsia="hu-HU"/>
        </w:rPr>
        <w:t xml:space="preserve">„Hévíz, Széchenyi utca fejlesztése” projekt keretében a F1 növénytelepítési terv alapján humuszmentési, </w:t>
      </w:r>
      <w:proofErr w:type="spellStart"/>
      <w:r w:rsidRPr="00FC1FDA">
        <w:rPr>
          <w:rFonts w:eastAsia="Times New Roman"/>
          <w:lang w:eastAsia="hu-HU"/>
        </w:rPr>
        <w:t>humuszolási</w:t>
      </w:r>
      <w:proofErr w:type="spellEnd"/>
      <w:r w:rsidRPr="00FC1FDA">
        <w:rPr>
          <w:rFonts w:eastAsia="Times New Roman"/>
          <w:lang w:eastAsia="hu-HU"/>
        </w:rPr>
        <w:t>, tereprendezési és növénytelepítési munkákkal kapcsola</w:t>
      </w:r>
      <w:r w:rsidR="00FC1FDA" w:rsidRPr="00FC1FDA">
        <w:rPr>
          <w:rFonts w:eastAsia="Times New Roman"/>
          <w:lang w:eastAsia="hu-HU"/>
        </w:rPr>
        <w:t>tos személyi juttatás ás járulék kiadás</w:t>
      </w:r>
      <w:r w:rsidRPr="00FC1FDA">
        <w:rPr>
          <w:rFonts w:eastAsia="Times New Roman"/>
          <w:lang w:eastAsia="hu-HU"/>
        </w:rPr>
        <w:t xml:space="preserve"> </w:t>
      </w:r>
    </w:p>
    <w:p w:rsidR="004D0075" w:rsidRPr="0010282A" w:rsidRDefault="00971790" w:rsidP="00971790">
      <w:pPr>
        <w:spacing w:after="0"/>
        <w:outlineLvl w:val="0"/>
        <w:rPr>
          <w:rFonts w:ascii="Arial" w:hAnsi="Arial" w:cs="Arial"/>
        </w:rPr>
      </w:pPr>
      <w:r w:rsidRPr="0010282A">
        <w:rPr>
          <w:rFonts w:ascii="Arial" w:hAnsi="Arial" w:cs="Arial"/>
          <w:u w:val="single"/>
        </w:rPr>
        <w:t>Dologi kiadások</w:t>
      </w:r>
      <w:r w:rsidRPr="0010282A">
        <w:rPr>
          <w:rFonts w:ascii="Arial" w:hAnsi="Arial" w:cs="Arial"/>
        </w:rPr>
        <w:t xml:space="preserve"> előirányzata </w:t>
      </w:r>
      <w:r w:rsidR="00FC1FDA" w:rsidRPr="0010282A">
        <w:rPr>
          <w:rFonts w:ascii="Arial" w:hAnsi="Arial" w:cs="Arial"/>
        </w:rPr>
        <w:t>87.155</w:t>
      </w:r>
      <w:r w:rsidRPr="0010282A">
        <w:rPr>
          <w:rFonts w:ascii="Arial" w:hAnsi="Arial" w:cs="Arial"/>
        </w:rPr>
        <w:t xml:space="preserve"> ezer forinttal emelkedik. </w:t>
      </w:r>
      <w:r w:rsidR="00FC1FDA" w:rsidRPr="0010282A">
        <w:rPr>
          <w:rFonts w:ascii="Arial" w:hAnsi="Arial" w:cs="Arial"/>
        </w:rPr>
        <w:t>A kiadás</w:t>
      </w:r>
      <w:r w:rsidR="0010282A" w:rsidRPr="0010282A">
        <w:rPr>
          <w:rFonts w:ascii="Arial" w:hAnsi="Arial" w:cs="Arial"/>
        </w:rPr>
        <w:t>i előirányzat módosítás</w:t>
      </w:r>
      <w:r w:rsidR="004D0075" w:rsidRPr="0010282A">
        <w:rPr>
          <w:rFonts w:ascii="Arial" w:hAnsi="Arial" w:cs="Arial"/>
        </w:rPr>
        <w:t xml:space="preserve"> a következő elemekből épülnek fel:</w:t>
      </w:r>
    </w:p>
    <w:p w:rsidR="004D0075" w:rsidRPr="0010282A" w:rsidRDefault="00FC1FDA" w:rsidP="0010282A">
      <w:pPr>
        <w:pStyle w:val="Listaszerbekezds"/>
        <w:numPr>
          <w:ilvl w:val="0"/>
          <w:numId w:val="33"/>
        </w:numPr>
        <w:outlineLvl w:val="0"/>
      </w:pPr>
      <w:r w:rsidRPr="0010282A">
        <w:t>a Széchenyi utca felújításával</w:t>
      </w:r>
      <w:r w:rsidR="004D0075" w:rsidRPr="0010282A">
        <w:t xml:space="preserve"> kapcsolatos irányító szervi támogatásnak megfelelően a rábízott feladatok – ideiglenes útalap biztosítás, ideiglenes közvilágítás megrendelése, hiányzó gerincvezeték kiépítetése – dologi kiadásai összesen 38.727 ezer Ft összegben</w:t>
      </w:r>
    </w:p>
    <w:p w:rsidR="004D0075" w:rsidRPr="0010282A" w:rsidRDefault="004D0075" w:rsidP="0010282A">
      <w:pPr>
        <w:pStyle w:val="Listaszerbekezds"/>
        <w:numPr>
          <w:ilvl w:val="0"/>
          <w:numId w:val="33"/>
        </w:numPr>
        <w:outlineLvl w:val="0"/>
      </w:pPr>
      <w:r w:rsidRPr="0010282A">
        <w:t xml:space="preserve">3.000 ezer Ft Nyírfa köz tereprendezési és </w:t>
      </w:r>
      <w:proofErr w:type="spellStart"/>
      <w:r w:rsidRPr="0010282A">
        <w:t>zöldfelületfe</w:t>
      </w:r>
      <w:r w:rsidR="00AB304D">
        <w:t>l</w:t>
      </w:r>
      <w:r w:rsidRPr="0010282A">
        <w:t>újítási</w:t>
      </w:r>
      <w:proofErr w:type="spellEnd"/>
      <w:r w:rsidRPr="0010282A">
        <w:t xml:space="preserve"> feladataival kapcsolatos kiadások.</w:t>
      </w:r>
    </w:p>
    <w:p w:rsidR="000A67C1" w:rsidRPr="0010282A" w:rsidRDefault="004D0075" w:rsidP="0010282A">
      <w:pPr>
        <w:pStyle w:val="Listaszerbekezds"/>
        <w:numPr>
          <w:ilvl w:val="0"/>
          <w:numId w:val="33"/>
        </w:numPr>
        <w:outlineLvl w:val="0"/>
        <w:rPr>
          <w:rFonts w:eastAsia="Times New Roman"/>
          <w:lang w:eastAsia="hu-HU"/>
        </w:rPr>
      </w:pPr>
      <w:r w:rsidRPr="0010282A">
        <w:t xml:space="preserve">39.591 ezer Ft </w:t>
      </w:r>
      <w:r w:rsidR="00AB304D" w:rsidRPr="0010282A">
        <w:t>a „</w:t>
      </w:r>
      <w:r w:rsidRPr="0010282A">
        <w:rPr>
          <w:rFonts w:eastAsia="Times New Roman"/>
          <w:lang w:eastAsia="hu-HU"/>
        </w:rPr>
        <w:t xml:space="preserve">Hévíz, Széchenyi utca fejlesztése” projekt keretében a F1 növénytelepítési terv alapján humuszmentési, </w:t>
      </w:r>
      <w:proofErr w:type="spellStart"/>
      <w:r w:rsidRPr="0010282A">
        <w:rPr>
          <w:rFonts w:eastAsia="Times New Roman"/>
          <w:lang w:eastAsia="hu-HU"/>
        </w:rPr>
        <w:t>humuszolási</w:t>
      </w:r>
      <w:proofErr w:type="spellEnd"/>
      <w:r w:rsidRPr="0010282A">
        <w:rPr>
          <w:rFonts w:eastAsia="Times New Roman"/>
          <w:lang w:eastAsia="hu-HU"/>
        </w:rPr>
        <w:t>, tereprendezési és növénytelepítési munkákkal kapcsolatos dologi kiadások,</w:t>
      </w:r>
    </w:p>
    <w:p w:rsidR="0010282A" w:rsidRPr="0010282A" w:rsidRDefault="00AB304D" w:rsidP="0010282A">
      <w:pPr>
        <w:pStyle w:val="Listaszerbekezds"/>
        <w:numPr>
          <w:ilvl w:val="0"/>
          <w:numId w:val="33"/>
        </w:numPr>
        <w:outlineLvl w:val="0"/>
      </w:pPr>
      <w:r w:rsidRPr="0010282A">
        <w:rPr>
          <w:rFonts w:eastAsia="Times New Roman"/>
          <w:lang w:eastAsia="hu-HU"/>
        </w:rPr>
        <w:t>DRV</w:t>
      </w:r>
      <w:r w:rsidR="0010282A" w:rsidRPr="0010282A">
        <w:rPr>
          <w:rFonts w:eastAsia="Times New Roman"/>
          <w:lang w:eastAsia="hu-HU"/>
        </w:rPr>
        <w:t xml:space="preserve"> </w:t>
      </w:r>
      <w:proofErr w:type="spellStart"/>
      <w:r w:rsidR="0010282A" w:rsidRPr="0010282A">
        <w:rPr>
          <w:rFonts w:eastAsia="Times New Roman"/>
          <w:lang w:eastAsia="hu-HU"/>
        </w:rPr>
        <w:t>Zrt-től</w:t>
      </w:r>
      <w:proofErr w:type="spellEnd"/>
      <w:r w:rsidR="0010282A" w:rsidRPr="0010282A">
        <w:rPr>
          <w:rFonts w:eastAsia="Times New Roman"/>
          <w:lang w:eastAsia="hu-HU"/>
        </w:rPr>
        <w:t xml:space="preserve"> visszakapott 5.837 ezer Ft, mely szükséges a Széchenyi utca </w:t>
      </w:r>
      <w:r w:rsidRPr="0010282A">
        <w:rPr>
          <w:rFonts w:eastAsia="Times New Roman"/>
          <w:lang w:eastAsia="hu-HU"/>
        </w:rPr>
        <w:t>felújításával</w:t>
      </w:r>
      <w:r w:rsidR="0010282A" w:rsidRPr="0010282A">
        <w:rPr>
          <w:rFonts w:eastAsia="Times New Roman"/>
          <w:lang w:eastAsia="hu-HU"/>
        </w:rPr>
        <w:t xml:space="preserve"> </w:t>
      </w:r>
      <w:r w:rsidRPr="0010282A">
        <w:rPr>
          <w:rFonts w:eastAsia="Times New Roman"/>
          <w:lang w:eastAsia="hu-HU"/>
        </w:rPr>
        <w:t>kapcsolatos</w:t>
      </w:r>
      <w:r w:rsidR="0010282A" w:rsidRPr="0010282A">
        <w:rPr>
          <w:rFonts w:eastAsia="Times New Roman"/>
          <w:lang w:eastAsia="hu-HU"/>
        </w:rPr>
        <w:t xml:space="preserve"> többlet kiadások finanszírozásához. A Szabadics Közmű és Mélyépítő </w:t>
      </w:r>
      <w:proofErr w:type="spellStart"/>
      <w:r w:rsidR="0010282A" w:rsidRPr="0010282A">
        <w:rPr>
          <w:rFonts w:eastAsia="Times New Roman"/>
          <w:lang w:eastAsia="hu-HU"/>
        </w:rPr>
        <w:t>Zrt-vel</w:t>
      </w:r>
      <w:proofErr w:type="spellEnd"/>
      <w:r w:rsidR="0010282A" w:rsidRPr="0010282A">
        <w:rPr>
          <w:rFonts w:eastAsia="Times New Roman"/>
          <w:lang w:eastAsia="hu-HU"/>
        </w:rPr>
        <w:t xml:space="preserve"> kötött szerződés </w:t>
      </w:r>
      <w:r w:rsidRPr="0010282A">
        <w:rPr>
          <w:rFonts w:eastAsia="Times New Roman"/>
          <w:lang w:eastAsia="hu-HU"/>
        </w:rPr>
        <w:t>vállalkozó</w:t>
      </w:r>
      <w:r w:rsidR="0010282A" w:rsidRPr="0010282A">
        <w:rPr>
          <w:rFonts w:eastAsia="Times New Roman"/>
          <w:lang w:eastAsia="hu-HU"/>
        </w:rPr>
        <w:t xml:space="preserve"> díja fix átalánydíjas elszámolással kötetett. Az utca felújítása során több olyan kiadás </w:t>
      </w:r>
      <w:r w:rsidRPr="0010282A">
        <w:rPr>
          <w:rFonts w:eastAsia="Times New Roman"/>
          <w:lang w:eastAsia="hu-HU"/>
        </w:rPr>
        <w:t>keletkezik,</w:t>
      </w:r>
      <w:r w:rsidR="0010282A" w:rsidRPr="0010282A">
        <w:rPr>
          <w:rFonts w:eastAsia="Times New Roman"/>
          <w:lang w:eastAsia="hu-HU"/>
        </w:rPr>
        <w:t xml:space="preserve"> aminek az összege meghaladja a szerződésben foglaltrakat, vagy nem szerepel abban. Ilyen </w:t>
      </w:r>
      <w:proofErr w:type="spellStart"/>
      <w:r w:rsidR="0010282A" w:rsidRPr="0010282A">
        <w:rPr>
          <w:rFonts w:eastAsia="Times New Roman"/>
          <w:lang w:eastAsia="hu-HU"/>
        </w:rPr>
        <w:t>pl</w:t>
      </w:r>
      <w:proofErr w:type="spellEnd"/>
      <w:r w:rsidR="0010282A" w:rsidRPr="0010282A">
        <w:rPr>
          <w:rFonts w:eastAsia="Times New Roman"/>
          <w:lang w:eastAsia="hu-HU"/>
        </w:rPr>
        <w:t xml:space="preserve">: </w:t>
      </w:r>
      <w:proofErr w:type="spellStart"/>
      <w:r w:rsidR="0010282A" w:rsidRPr="0010282A">
        <w:rPr>
          <w:rFonts w:eastAsia="Times New Roman"/>
          <w:lang w:eastAsia="hu-HU"/>
        </w:rPr>
        <w:t>E-on</w:t>
      </w:r>
      <w:proofErr w:type="spellEnd"/>
      <w:r w:rsidR="0010282A" w:rsidRPr="0010282A">
        <w:rPr>
          <w:rFonts w:eastAsia="Times New Roman"/>
          <w:lang w:eastAsia="hu-HU"/>
        </w:rPr>
        <w:t xml:space="preserve"> szakfelügyelet díja stb..</w:t>
      </w:r>
    </w:p>
    <w:p w:rsidR="0010282A" w:rsidRPr="0010282A" w:rsidRDefault="0010282A" w:rsidP="0010282A">
      <w:pPr>
        <w:pStyle w:val="Listaszerbekezds"/>
        <w:numPr>
          <w:ilvl w:val="0"/>
          <w:numId w:val="0"/>
        </w:numPr>
        <w:ind w:left="720"/>
        <w:outlineLvl w:val="0"/>
      </w:pPr>
    </w:p>
    <w:p w:rsidR="000A67C1" w:rsidRPr="001660BE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1660BE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F237A7" w:rsidRPr="001660BE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660BE">
        <w:rPr>
          <w:rFonts w:ascii="Arial" w:hAnsi="Arial" w:cs="Arial"/>
        </w:rPr>
        <w:t xml:space="preserve">Az intézmény </w:t>
      </w:r>
      <w:r w:rsidRPr="001660BE">
        <w:rPr>
          <w:rFonts w:ascii="Arial" w:hAnsi="Arial" w:cs="Arial"/>
          <w:b/>
          <w:i/>
          <w:u w:val="single"/>
        </w:rPr>
        <w:t>működési pénzforgalmi kiadás előirányzata</w:t>
      </w:r>
      <w:r w:rsidRPr="001660BE">
        <w:rPr>
          <w:rFonts w:ascii="Arial" w:hAnsi="Arial" w:cs="Arial"/>
        </w:rPr>
        <w:t xml:space="preserve"> </w:t>
      </w:r>
      <w:r w:rsidR="00AC5681" w:rsidRPr="001660BE">
        <w:rPr>
          <w:rFonts w:ascii="Arial" w:hAnsi="Arial" w:cs="Arial"/>
        </w:rPr>
        <w:t>377</w:t>
      </w:r>
      <w:r w:rsidRPr="001660BE">
        <w:rPr>
          <w:rFonts w:ascii="Arial" w:hAnsi="Arial" w:cs="Arial"/>
        </w:rPr>
        <w:t xml:space="preserve"> ezer Ft-tal emelkedik. </w:t>
      </w:r>
    </w:p>
    <w:p w:rsidR="000A67C1" w:rsidRPr="001660BE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660BE">
        <w:rPr>
          <w:rFonts w:ascii="Arial" w:hAnsi="Arial" w:cs="Arial"/>
        </w:rPr>
        <w:t xml:space="preserve">A </w:t>
      </w:r>
      <w:r w:rsidRPr="001660BE">
        <w:rPr>
          <w:rFonts w:ascii="Arial" w:hAnsi="Arial" w:cs="Arial"/>
          <w:u w:val="single"/>
        </w:rPr>
        <w:t>személyi juttatások</w:t>
      </w:r>
      <w:r w:rsidRPr="001660BE">
        <w:rPr>
          <w:rFonts w:ascii="Arial" w:hAnsi="Arial" w:cs="Arial"/>
        </w:rPr>
        <w:t xml:space="preserve"> előirányzata </w:t>
      </w:r>
      <w:r w:rsidR="00AC5681" w:rsidRPr="001660BE">
        <w:rPr>
          <w:rFonts w:ascii="Arial" w:hAnsi="Arial" w:cs="Arial"/>
        </w:rPr>
        <w:t>300</w:t>
      </w:r>
      <w:r w:rsidRPr="001660BE">
        <w:rPr>
          <w:rFonts w:ascii="Arial" w:hAnsi="Arial" w:cs="Arial"/>
        </w:rPr>
        <w:t xml:space="preserve"> ezer Ft-tal, a </w:t>
      </w:r>
      <w:r w:rsidRPr="001660BE">
        <w:rPr>
          <w:rFonts w:ascii="Arial" w:hAnsi="Arial" w:cs="Arial"/>
          <w:i/>
          <w:u w:val="single"/>
        </w:rPr>
        <w:t>munkaadót terhelő járulék</w:t>
      </w:r>
      <w:r w:rsidRPr="001660BE">
        <w:rPr>
          <w:rFonts w:ascii="Arial" w:hAnsi="Arial" w:cs="Arial"/>
        </w:rPr>
        <w:t xml:space="preserve"> előirányzata </w:t>
      </w:r>
      <w:r w:rsidR="00AC5681" w:rsidRPr="001660BE">
        <w:rPr>
          <w:rFonts w:ascii="Arial" w:hAnsi="Arial" w:cs="Arial"/>
        </w:rPr>
        <w:t>59</w:t>
      </w:r>
      <w:r w:rsidRPr="001660BE">
        <w:rPr>
          <w:rFonts w:ascii="Arial" w:hAnsi="Arial" w:cs="Arial"/>
        </w:rPr>
        <w:t xml:space="preserve"> ezer Ft-tal növekszik. Ez az </w:t>
      </w:r>
      <w:r w:rsidR="00AC5681" w:rsidRPr="001660BE">
        <w:rPr>
          <w:rFonts w:ascii="Arial" w:hAnsi="Arial" w:cs="Arial"/>
        </w:rPr>
        <w:t>1 fő pedagógus asszisztens</w:t>
      </w:r>
      <w:r w:rsidR="00023505">
        <w:rPr>
          <w:rFonts w:ascii="Arial" w:hAnsi="Arial" w:cs="Arial"/>
        </w:rPr>
        <w:t xml:space="preserve"> megbízásos jogviszonyú,</w:t>
      </w:r>
      <w:r w:rsidR="00AC5681" w:rsidRPr="001660BE">
        <w:rPr>
          <w:rFonts w:ascii="Arial" w:hAnsi="Arial" w:cs="Arial"/>
        </w:rPr>
        <w:t xml:space="preserve"> határozott időre történő alkalmazásának kiadás vonzata, mely az idei évet szeptember 1-től 3 hónapra terheli.</w:t>
      </w:r>
    </w:p>
    <w:p w:rsidR="000A67C1" w:rsidRPr="001660BE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660BE">
        <w:rPr>
          <w:rFonts w:ascii="Arial" w:hAnsi="Arial" w:cs="Arial"/>
        </w:rPr>
        <w:t xml:space="preserve">A </w:t>
      </w:r>
      <w:r w:rsidRPr="001660BE">
        <w:rPr>
          <w:rFonts w:ascii="Arial" w:hAnsi="Arial" w:cs="Arial"/>
          <w:u w:val="single"/>
        </w:rPr>
        <w:t>dologi kiadások</w:t>
      </w:r>
      <w:r w:rsidRPr="001660BE">
        <w:rPr>
          <w:rFonts w:ascii="Arial" w:hAnsi="Arial" w:cs="Arial"/>
        </w:rPr>
        <w:t xml:space="preserve"> előirányzata </w:t>
      </w:r>
      <w:r w:rsidR="00AC5681" w:rsidRPr="001660BE">
        <w:rPr>
          <w:rFonts w:ascii="Arial" w:hAnsi="Arial" w:cs="Arial"/>
        </w:rPr>
        <w:t>18</w:t>
      </w:r>
      <w:r w:rsidRPr="001660BE">
        <w:rPr>
          <w:rFonts w:ascii="Arial" w:hAnsi="Arial" w:cs="Arial"/>
        </w:rPr>
        <w:t xml:space="preserve"> ezer forinttal módosul, </w:t>
      </w:r>
      <w:r w:rsidR="00AC5681" w:rsidRPr="001660BE">
        <w:rPr>
          <w:rFonts w:ascii="Arial" w:hAnsi="Arial" w:cs="Arial"/>
        </w:rPr>
        <w:t xml:space="preserve">mivel az intézmény a Szép- kártya </w:t>
      </w:r>
      <w:r w:rsidR="00AC5681" w:rsidRPr="001660BE">
        <w:rPr>
          <w:rFonts w:ascii="Arial" w:hAnsi="Arial" w:cs="Arial"/>
        </w:rPr>
        <w:lastRenderedPageBreak/>
        <w:t>visszatérítést dologi kiadásra használja fel.</w:t>
      </w:r>
    </w:p>
    <w:p w:rsidR="00AC5681" w:rsidRPr="001660BE" w:rsidRDefault="00AC568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1660BE">
        <w:rPr>
          <w:rFonts w:ascii="Arial" w:hAnsi="Arial" w:cs="Arial"/>
        </w:rPr>
        <w:t xml:space="preserve">Az intézmény </w:t>
      </w:r>
      <w:r w:rsidRPr="001660BE">
        <w:rPr>
          <w:rFonts w:ascii="Arial" w:hAnsi="Arial" w:cs="Arial"/>
          <w:b/>
          <w:i/>
          <w:u w:val="single"/>
        </w:rPr>
        <w:t>felhalmozási pénzforgalmi kiadás előirányzata</w:t>
      </w:r>
      <w:r w:rsidRPr="001660BE">
        <w:rPr>
          <w:rFonts w:ascii="Arial" w:hAnsi="Arial" w:cs="Arial"/>
        </w:rPr>
        <w:t xml:space="preserve"> összességében nem módosul. Az intézmény a </w:t>
      </w:r>
      <w:proofErr w:type="spellStart"/>
      <w:r w:rsidRPr="001660BE">
        <w:rPr>
          <w:rFonts w:ascii="Arial" w:hAnsi="Arial" w:cs="Arial"/>
        </w:rPr>
        <w:t>kisértékű</w:t>
      </w:r>
      <w:proofErr w:type="spellEnd"/>
      <w:r w:rsidRPr="001660BE">
        <w:rPr>
          <w:rFonts w:ascii="Arial" w:hAnsi="Arial" w:cs="Arial"/>
        </w:rPr>
        <w:t xml:space="preserve"> tárgyi eszköz beszerzésre tervezett előirányzatból bruttó </w:t>
      </w:r>
      <w:r w:rsidR="001B278B" w:rsidRPr="001660BE">
        <w:rPr>
          <w:rFonts w:ascii="Arial" w:hAnsi="Arial" w:cs="Arial"/>
        </w:rPr>
        <w:t>112 ez</w:t>
      </w:r>
      <w:r w:rsidR="001906B5">
        <w:rPr>
          <w:rFonts w:ascii="Arial" w:hAnsi="Arial" w:cs="Arial"/>
        </w:rPr>
        <w:t>e</w:t>
      </w:r>
      <w:r w:rsidR="001B278B" w:rsidRPr="001660BE">
        <w:rPr>
          <w:rFonts w:ascii="Arial" w:hAnsi="Arial" w:cs="Arial"/>
        </w:rPr>
        <w:t>r forintot a tárgyi eszközök beszerzését biztosító előirányzathoz kívánja átcsoportosítani</w:t>
      </w:r>
    </w:p>
    <w:p w:rsidR="00AC5681" w:rsidRPr="00123079" w:rsidRDefault="00AC568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971790" w:rsidRPr="00123079" w:rsidRDefault="00971790" w:rsidP="00971790">
      <w:pPr>
        <w:spacing w:after="0"/>
        <w:outlineLvl w:val="0"/>
        <w:rPr>
          <w:rFonts w:ascii="Arial" w:hAnsi="Arial" w:cs="Arial"/>
          <w:color w:val="FF0000"/>
        </w:rPr>
      </w:pPr>
    </w:p>
    <w:p w:rsidR="00375D6A" w:rsidRPr="00C06421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06421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="002074EE" w:rsidRPr="00C06421">
        <w:rPr>
          <w:rFonts w:ascii="Arial" w:eastAsia="Times New Roman" w:hAnsi="Arial" w:cs="Arial"/>
          <w:lang w:eastAsia="hu-HU"/>
        </w:rPr>
        <w:t xml:space="preserve">kiadási főösszege </w:t>
      </w:r>
      <w:r w:rsidR="003A2E4C" w:rsidRPr="00C06421">
        <w:rPr>
          <w:rFonts w:ascii="Arial" w:eastAsia="Times New Roman" w:hAnsi="Arial" w:cs="Arial"/>
          <w:lang w:eastAsia="hu-HU"/>
        </w:rPr>
        <w:t>22.579</w:t>
      </w:r>
      <w:r w:rsidR="002074EE" w:rsidRPr="00C06421">
        <w:rPr>
          <w:rFonts w:ascii="Arial" w:eastAsia="Times New Roman" w:hAnsi="Arial" w:cs="Arial"/>
          <w:lang w:eastAsia="hu-HU"/>
        </w:rPr>
        <w:t xml:space="preserve"> ezer forinttal módosul, mely a</w:t>
      </w:r>
      <w:r w:rsidR="0061337E">
        <w:rPr>
          <w:rFonts w:ascii="Arial" w:eastAsia="Times New Roman" w:hAnsi="Arial" w:cs="Arial"/>
          <w:lang w:eastAsia="hu-HU"/>
        </w:rPr>
        <w:t>zonos a</w:t>
      </w:r>
      <w:r w:rsidR="002074EE" w:rsidRPr="00C06421">
        <w:rPr>
          <w:rFonts w:ascii="Arial" w:eastAsia="Times New Roman" w:hAnsi="Arial" w:cs="Arial"/>
          <w:lang w:eastAsia="hu-HU"/>
        </w:rPr>
        <w:t xml:space="preserve"> </w:t>
      </w:r>
      <w:r w:rsidRPr="00C06421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C06421">
        <w:rPr>
          <w:rFonts w:ascii="Arial" w:hAnsi="Arial" w:cs="Arial"/>
        </w:rPr>
        <w:t xml:space="preserve">előirányzat </w:t>
      </w:r>
      <w:r w:rsidR="00375D6A" w:rsidRPr="00C06421">
        <w:rPr>
          <w:rFonts w:ascii="Arial" w:hAnsi="Arial" w:cs="Arial"/>
        </w:rPr>
        <w:t>emelkedés</w:t>
      </w:r>
      <w:r w:rsidR="0061337E">
        <w:rPr>
          <w:rFonts w:ascii="Arial" w:hAnsi="Arial" w:cs="Arial"/>
        </w:rPr>
        <w:t>s</w:t>
      </w:r>
      <w:r w:rsidR="00375D6A" w:rsidRPr="00C06421">
        <w:rPr>
          <w:rFonts w:ascii="Arial" w:hAnsi="Arial" w:cs="Arial"/>
        </w:rPr>
        <w:t>e</w:t>
      </w:r>
      <w:r w:rsidR="0061337E">
        <w:rPr>
          <w:rFonts w:ascii="Arial" w:hAnsi="Arial" w:cs="Arial"/>
        </w:rPr>
        <w:t>l</w:t>
      </w:r>
      <w:r w:rsidR="00375D6A" w:rsidRPr="00C06421">
        <w:rPr>
          <w:rFonts w:ascii="Arial" w:hAnsi="Arial" w:cs="Arial"/>
        </w:rPr>
        <w:t>.</w:t>
      </w:r>
      <w:r w:rsidR="002074EE" w:rsidRPr="00C06421">
        <w:rPr>
          <w:rFonts w:ascii="Arial" w:hAnsi="Arial" w:cs="Arial"/>
        </w:rPr>
        <w:t xml:space="preserve"> </w:t>
      </w:r>
    </w:p>
    <w:p w:rsidR="002074EE" w:rsidRPr="00C06421" w:rsidRDefault="00375D6A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06421">
        <w:rPr>
          <w:rFonts w:ascii="Arial" w:hAnsi="Arial" w:cs="Arial"/>
        </w:rPr>
        <w:t>225</w:t>
      </w:r>
      <w:r w:rsidR="002074EE" w:rsidRPr="00C06421">
        <w:rPr>
          <w:rFonts w:ascii="Arial" w:hAnsi="Arial" w:cs="Arial"/>
        </w:rPr>
        <w:t xml:space="preserve"> ezer forinttal nő a </w:t>
      </w:r>
      <w:r w:rsidR="002074EE" w:rsidRPr="00C06421">
        <w:rPr>
          <w:rFonts w:ascii="Arial" w:hAnsi="Arial" w:cs="Arial"/>
          <w:u w:val="single"/>
        </w:rPr>
        <w:t>személyi juttatások</w:t>
      </w:r>
      <w:r w:rsidR="002074EE" w:rsidRPr="00C06421">
        <w:rPr>
          <w:rFonts w:ascii="Arial" w:hAnsi="Arial" w:cs="Arial"/>
        </w:rPr>
        <w:t xml:space="preserve"> és </w:t>
      </w:r>
      <w:r w:rsidRPr="00C06421">
        <w:rPr>
          <w:rFonts w:ascii="Arial" w:hAnsi="Arial" w:cs="Arial"/>
        </w:rPr>
        <w:t>22</w:t>
      </w:r>
      <w:r w:rsidR="002074EE" w:rsidRPr="00C06421">
        <w:rPr>
          <w:rFonts w:ascii="Arial" w:hAnsi="Arial" w:cs="Arial"/>
        </w:rPr>
        <w:t xml:space="preserve"> ezer forinttal a </w:t>
      </w:r>
      <w:r w:rsidR="002074EE" w:rsidRPr="00C06421">
        <w:rPr>
          <w:rFonts w:ascii="Arial" w:hAnsi="Arial" w:cs="Arial"/>
          <w:u w:val="single"/>
        </w:rPr>
        <w:t>munkaadót terhelő járulék</w:t>
      </w:r>
      <w:r w:rsidRPr="00C06421">
        <w:rPr>
          <w:rFonts w:ascii="Arial" w:hAnsi="Arial" w:cs="Arial"/>
          <w:u w:val="single"/>
        </w:rPr>
        <w:t>ok</w:t>
      </w:r>
      <w:r w:rsidR="002074EE" w:rsidRPr="00C06421">
        <w:rPr>
          <w:rFonts w:ascii="Arial" w:hAnsi="Arial" w:cs="Arial"/>
        </w:rPr>
        <w:t xml:space="preserve"> előirányzata.</w:t>
      </w:r>
      <w:r w:rsidRPr="00C06421">
        <w:rPr>
          <w:rFonts w:ascii="Arial" w:hAnsi="Arial" w:cs="Arial"/>
        </w:rPr>
        <w:t xml:space="preserve"> A növekedést a nyári diák munkával kapcsolatos kiadások </w:t>
      </w:r>
      <w:r w:rsidR="00577CA4">
        <w:rPr>
          <w:rFonts w:ascii="Arial" w:hAnsi="Arial" w:cs="Arial"/>
        </w:rPr>
        <w:t>okozzák</w:t>
      </w:r>
      <w:r w:rsidRPr="00C06421">
        <w:rPr>
          <w:rFonts w:ascii="Arial" w:hAnsi="Arial" w:cs="Arial"/>
        </w:rPr>
        <w:t>.</w:t>
      </w:r>
    </w:p>
    <w:p w:rsidR="00971790" w:rsidRPr="00C06421" w:rsidRDefault="002074EE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06421">
        <w:rPr>
          <w:rFonts w:ascii="Arial" w:hAnsi="Arial" w:cs="Arial"/>
        </w:rPr>
        <w:t>A</w:t>
      </w:r>
      <w:r w:rsidR="00971790" w:rsidRPr="00C06421">
        <w:rPr>
          <w:rFonts w:ascii="Arial" w:hAnsi="Arial" w:cs="Arial"/>
        </w:rPr>
        <w:t xml:space="preserve"> </w:t>
      </w:r>
      <w:r w:rsidR="00971790" w:rsidRPr="00C06421">
        <w:rPr>
          <w:rFonts w:ascii="Arial" w:hAnsi="Arial" w:cs="Arial"/>
          <w:u w:val="single"/>
        </w:rPr>
        <w:t>dologi kiadások</w:t>
      </w:r>
      <w:r w:rsidR="00971790" w:rsidRPr="00C06421">
        <w:rPr>
          <w:rFonts w:ascii="Arial" w:hAnsi="Arial" w:cs="Arial"/>
        </w:rPr>
        <w:t xml:space="preserve"> előirányzata </w:t>
      </w:r>
      <w:r w:rsidR="00375D6A" w:rsidRPr="00C06421">
        <w:rPr>
          <w:rFonts w:ascii="Arial" w:hAnsi="Arial" w:cs="Arial"/>
        </w:rPr>
        <w:t>22.332</w:t>
      </w:r>
      <w:r w:rsidR="00971790" w:rsidRPr="00C06421">
        <w:rPr>
          <w:rFonts w:ascii="Arial" w:hAnsi="Arial" w:cs="Arial"/>
        </w:rPr>
        <w:t xml:space="preserve"> ezer forinttal </w:t>
      </w:r>
      <w:r w:rsidRPr="00C06421">
        <w:rPr>
          <w:rFonts w:ascii="Arial" w:hAnsi="Arial" w:cs="Arial"/>
        </w:rPr>
        <w:t xml:space="preserve">emelkedik. Az </w:t>
      </w:r>
      <w:r w:rsidR="002514D3" w:rsidRPr="00C06421">
        <w:rPr>
          <w:rFonts w:ascii="Arial" w:hAnsi="Arial" w:cs="Arial"/>
        </w:rPr>
        <w:t>előirányzat változás</w:t>
      </w:r>
      <w:r w:rsidR="00152BD0">
        <w:rPr>
          <w:rFonts w:ascii="Arial" w:hAnsi="Arial" w:cs="Arial"/>
        </w:rPr>
        <w:t>á</w:t>
      </w:r>
      <w:r w:rsidR="002514D3" w:rsidRPr="00C06421">
        <w:rPr>
          <w:rFonts w:ascii="Arial" w:hAnsi="Arial" w:cs="Arial"/>
        </w:rPr>
        <w:t>t</w:t>
      </w:r>
      <w:r w:rsidRPr="00C06421">
        <w:rPr>
          <w:rFonts w:ascii="Arial" w:hAnsi="Arial" w:cs="Arial"/>
        </w:rPr>
        <w:t xml:space="preserve"> több tényező befolyásolja:</w:t>
      </w:r>
    </w:p>
    <w:p w:rsidR="00B35318" w:rsidRPr="00C06421" w:rsidRDefault="00C06421" w:rsidP="00B35318">
      <w:pPr>
        <w:pStyle w:val="Listaszerbekezds"/>
        <w:numPr>
          <w:ilvl w:val="0"/>
          <w:numId w:val="16"/>
        </w:numPr>
        <w:outlineLvl w:val="0"/>
      </w:pPr>
      <w:r w:rsidRPr="00C06421">
        <w:t>219 ezer Ft a könyvtári állománygyarapítás</w:t>
      </w:r>
      <w:r w:rsidR="00152BD0">
        <w:t>ra fordítandó kiadás emelkedés</w:t>
      </w:r>
      <w:r w:rsidR="002074EE" w:rsidRPr="00C06421">
        <w:t>.</w:t>
      </w:r>
    </w:p>
    <w:p w:rsidR="00E735F3" w:rsidRPr="00C06421" w:rsidRDefault="00152BD0" w:rsidP="00B35318">
      <w:pPr>
        <w:pStyle w:val="Listaszerbekezds"/>
        <w:numPr>
          <w:ilvl w:val="0"/>
          <w:numId w:val="16"/>
        </w:numPr>
        <w:outlineLvl w:val="0"/>
      </w:pPr>
      <w:r>
        <w:t>A</w:t>
      </w:r>
      <w:r w:rsidR="00C06421" w:rsidRPr="00C06421">
        <w:t xml:space="preserve">z adományokból befolyt 449 ezer Ft-ot dologi kiadásra </w:t>
      </w:r>
      <w:r w:rsidRPr="00C06421">
        <w:t>fordítja</w:t>
      </w:r>
      <w:r w:rsidR="00C06421" w:rsidRPr="00C06421">
        <w:t xml:space="preserve"> az intézmény</w:t>
      </w:r>
      <w:r w:rsidR="00E735F3" w:rsidRPr="00C06421">
        <w:t>.</w:t>
      </w:r>
    </w:p>
    <w:p w:rsidR="00B35318" w:rsidRPr="00C06421" w:rsidRDefault="00C06421" w:rsidP="00C06421">
      <w:pPr>
        <w:pStyle w:val="Listaszerbekezds"/>
        <w:numPr>
          <w:ilvl w:val="0"/>
          <w:numId w:val="16"/>
        </w:numPr>
        <w:outlineLvl w:val="0"/>
      </w:pPr>
      <w:r w:rsidRPr="00C06421">
        <w:t xml:space="preserve">Az időközben keletkezett, kimutatható többletbevétel is dologi kiadások fedezetét szolgálja. </w:t>
      </w:r>
    </w:p>
    <w:p w:rsidR="00C06421" w:rsidRPr="00123079" w:rsidRDefault="00C06421" w:rsidP="00C06421">
      <w:pPr>
        <w:pStyle w:val="Listaszerbekezds"/>
        <w:numPr>
          <w:ilvl w:val="0"/>
          <w:numId w:val="0"/>
        </w:numPr>
        <w:ind w:left="720"/>
        <w:outlineLvl w:val="0"/>
        <w:rPr>
          <w:color w:val="FF0000"/>
        </w:rPr>
      </w:pPr>
    </w:p>
    <w:p w:rsidR="00971790" w:rsidRPr="00123079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971790" w:rsidRPr="00811EF7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11EF7">
        <w:rPr>
          <w:rFonts w:ascii="Arial" w:hAnsi="Arial" w:cs="Arial"/>
          <w:b/>
        </w:rPr>
        <w:t>TASZII:</w:t>
      </w:r>
      <w:r w:rsidRPr="00811EF7">
        <w:rPr>
          <w:rFonts w:ascii="Arial" w:hAnsi="Arial" w:cs="Arial"/>
        </w:rPr>
        <w:t xml:space="preserve"> A szociális intézmény</w:t>
      </w:r>
      <w:r w:rsidR="00AA018E" w:rsidRPr="00811EF7">
        <w:rPr>
          <w:rFonts w:ascii="Arial" w:hAnsi="Arial" w:cs="Arial"/>
        </w:rPr>
        <w:t xml:space="preserve"> kiadási előirányzata </w:t>
      </w:r>
      <w:r w:rsidR="00401E59" w:rsidRPr="00811EF7">
        <w:rPr>
          <w:rFonts w:ascii="Arial" w:hAnsi="Arial" w:cs="Arial"/>
        </w:rPr>
        <w:t>4.195</w:t>
      </w:r>
      <w:r w:rsidR="00AA018E" w:rsidRPr="00811EF7">
        <w:rPr>
          <w:rFonts w:ascii="Arial" w:hAnsi="Arial" w:cs="Arial"/>
        </w:rPr>
        <w:t xml:space="preserve"> ezer forinttal emelkedik, melyből</w:t>
      </w:r>
      <w:r w:rsidRPr="00811EF7">
        <w:rPr>
          <w:rFonts w:ascii="Arial" w:hAnsi="Arial" w:cs="Arial"/>
        </w:rPr>
        <w:t xml:space="preserve"> </w:t>
      </w:r>
      <w:r w:rsidRPr="00811EF7">
        <w:rPr>
          <w:rFonts w:ascii="Arial" w:hAnsi="Arial" w:cs="Arial"/>
          <w:b/>
          <w:i/>
          <w:u w:val="single"/>
        </w:rPr>
        <w:t>működési pénzforgalmi kiadások</w:t>
      </w:r>
      <w:r w:rsidRPr="00811EF7">
        <w:rPr>
          <w:rFonts w:ascii="Arial" w:hAnsi="Arial" w:cs="Arial"/>
        </w:rPr>
        <w:t xml:space="preserve"> előirányzata </w:t>
      </w:r>
      <w:r w:rsidR="00401E59" w:rsidRPr="00811EF7">
        <w:rPr>
          <w:rFonts w:ascii="Arial" w:hAnsi="Arial" w:cs="Arial"/>
        </w:rPr>
        <w:t>3.365</w:t>
      </w:r>
      <w:r w:rsidRPr="00811EF7">
        <w:rPr>
          <w:rFonts w:ascii="Arial" w:hAnsi="Arial" w:cs="Arial"/>
        </w:rPr>
        <w:t xml:space="preserve"> ezer Ft-tal növekszik. </w:t>
      </w:r>
    </w:p>
    <w:p w:rsidR="00971790" w:rsidRPr="00811EF7" w:rsidRDefault="00401E59" w:rsidP="00F935A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11EF7">
        <w:rPr>
          <w:rFonts w:ascii="Arial" w:hAnsi="Arial" w:cs="Arial"/>
        </w:rPr>
        <w:t>A szociális intézmény a Munkaügyi Központtól kapott támogatást a közfoglalkoztatási szerződéssel foglalkoztatottak bérére és járulékára kívánja felhasználni. Emiatt a</w:t>
      </w:r>
      <w:r w:rsidR="00971790" w:rsidRPr="00811EF7">
        <w:rPr>
          <w:rFonts w:ascii="Arial" w:hAnsi="Arial" w:cs="Arial"/>
        </w:rPr>
        <w:t xml:space="preserve"> </w:t>
      </w:r>
      <w:r w:rsidR="00971790" w:rsidRPr="00811EF7">
        <w:rPr>
          <w:rFonts w:ascii="Arial" w:hAnsi="Arial" w:cs="Arial"/>
          <w:u w:val="single"/>
        </w:rPr>
        <w:t>személyi juttatások</w:t>
      </w:r>
      <w:r w:rsidR="00971790" w:rsidRPr="00811EF7">
        <w:rPr>
          <w:rFonts w:ascii="Arial" w:hAnsi="Arial" w:cs="Arial"/>
        </w:rPr>
        <w:t xml:space="preserve"> előirányzata </w:t>
      </w:r>
      <w:r w:rsidRPr="00811EF7">
        <w:rPr>
          <w:rFonts w:ascii="Arial" w:hAnsi="Arial" w:cs="Arial"/>
          <w:i/>
        </w:rPr>
        <w:t>3.066</w:t>
      </w:r>
      <w:r w:rsidR="00971790" w:rsidRPr="00811EF7">
        <w:rPr>
          <w:rFonts w:ascii="Arial" w:hAnsi="Arial" w:cs="Arial"/>
        </w:rPr>
        <w:t xml:space="preserve"> ezer Ft-tal, a </w:t>
      </w:r>
      <w:r w:rsidR="00971790" w:rsidRPr="00811EF7">
        <w:rPr>
          <w:rFonts w:ascii="Arial" w:hAnsi="Arial" w:cs="Arial"/>
          <w:u w:val="single"/>
        </w:rPr>
        <w:t>munkaadót terhelő járulék</w:t>
      </w:r>
      <w:r w:rsidR="00971790" w:rsidRPr="00811EF7">
        <w:rPr>
          <w:rFonts w:ascii="Arial" w:hAnsi="Arial" w:cs="Arial"/>
        </w:rPr>
        <w:t xml:space="preserve"> előirányzata </w:t>
      </w:r>
      <w:r w:rsidRPr="00811EF7">
        <w:rPr>
          <w:rFonts w:ascii="Arial" w:hAnsi="Arial" w:cs="Arial"/>
        </w:rPr>
        <w:t>299</w:t>
      </w:r>
      <w:r w:rsidR="00971790" w:rsidRPr="00811EF7">
        <w:rPr>
          <w:rFonts w:ascii="Arial" w:hAnsi="Arial" w:cs="Arial"/>
        </w:rPr>
        <w:t xml:space="preserve"> ezer </w:t>
      </w:r>
      <w:r w:rsidR="00F935AF">
        <w:rPr>
          <w:rFonts w:ascii="Arial" w:hAnsi="Arial" w:cs="Arial"/>
        </w:rPr>
        <w:t>forinttal</w:t>
      </w:r>
      <w:r w:rsidR="00971790" w:rsidRPr="00811EF7">
        <w:rPr>
          <w:rFonts w:ascii="Arial" w:hAnsi="Arial" w:cs="Arial"/>
        </w:rPr>
        <w:t xml:space="preserve"> növekszik. </w:t>
      </w:r>
    </w:p>
    <w:p w:rsidR="00971790" w:rsidRPr="00811EF7" w:rsidRDefault="00C5136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1EF7">
        <w:rPr>
          <w:rFonts w:ascii="Arial" w:hAnsi="Arial" w:cs="Arial"/>
          <w:b/>
          <w:i/>
          <w:u w:val="single"/>
        </w:rPr>
        <w:t>Felhalmozási pénzforgalmi kiadáso</w:t>
      </w:r>
      <w:r w:rsidRPr="00811EF7">
        <w:rPr>
          <w:rFonts w:ascii="Arial" w:hAnsi="Arial" w:cs="Arial"/>
        </w:rPr>
        <w:t xml:space="preserve">k előirányzata </w:t>
      </w:r>
      <w:r w:rsidR="00401E59" w:rsidRPr="00811EF7">
        <w:rPr>
          <w:rFonts w:ascii="Arial" w:hAnsi="Arial" w:cs="Arial"/>
        </w:rPr>
        <w:t>830</w:t>
      </w:r>
      <w:r w:rsidR="00F935AF">
        <w:rPr>
          <w:rFonts w:ascii="Arial" w:hAnsi="Arial" w:cs="Arial"/>
        </w:rPr>
        <w:t xml:space="preserve"> </w:t>
      </w:r>
      <w:r w:rsidRPr="00811EF7">
        <w:rPr>
          <w:rFonts w:ascii="Arial" w:hAnsi="Arial" w:cs="Arial"/>
        </w:rPr>
        <w:t xml:space="preserve">ezer forinttal </w:t>
      </w:r>
      <w:r w:rsidR="00401E59" w:rsidRPr="00811EF7">
        <w:rPr>
          <w:rFonts w:ascii="Arial" w:hAnsi="Arial" w:cs="Arial"/>
        </w:rPr>
        <w:t>növekszik</w:t>
      </w:r>
      <w:r w:rsidRPr="00811EF7">
        <w:rPr>
          <w:rFonts w:ascii="Arial" w:hAnsi="Arial" w:cs="Arial"/>
        </w:rPr>
        <w:t>.</w:t>
      </w:r>
    </w:p>
    <w:p w:rsidR="00B940A4" w:rsidRDefault="00C5136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1EF7">
        <w:rPr>
          <w:rFonts w:ascii="Arial" w:hAnsi="Arial" w:cs="Arial"/>
        </w:rPr>
        <w:t>A</w:t>
      </w:r>
      <w:r w:rsidR="00401E59" w:rsidRPr="00811EF7">
        <w:rPr>
          <w:rFonts w:ascii="Arial" w:hAnsi="Arial" w:cs="Arial"/>
        </w:rPr>
        <w:t xml:space="preserve">Z OEP-től </w:t>
      </w:r>
      <w:r w:rsidR="00811EF7" w:rsidRPr="00811EF7">
        <w:rPr>
          <w:rFonts w:ascii="Arial" w:hAnsi="Arial" w:cs="Arial"/>
        </w:rPr>
        <w:t xml:space="preserve">a </w:t>
      </w:r>
      <w:r w:rsidR="00401E59" w:rsidRPr="00811EF7">
        <w:rPr>
          <w:rFonts w:ascii="Arial" w:hAnsi="Arial" w:cs="Arial"/>
        </w:rPr>
        <w:t xml:space="preserve">védőnői és orvosi ügyeleti ellátás működtetésére </w:t>
      </w:r>
      <w:r w:rsidR="00811EF7" w:rsidRPr="00811EF7">
        <w:rPr>
          <w:rFonts w:ascii="Arial" w:hAnsi="Arial" w:cs="Arial"/>
        </w:rPr>
        <w:t xml:space="preserve">kapott </w:t>
      </w:r>
      <w:r w:rsidR="00401E59" w:rsidRPr="00811EF7">
        <w:rPr>
          <w:rFonts w:ascii="Arial" w:hAnsi="Arial" w:cs="Arial"/>
        </w:rPr>
        <w:t>többlettámogatást az intézmény a</w:t>
      </w:r>
      <w:r w:rsidR="00811EF7" w:rsidRPr="00811EF7">
        <w:rPr>
          <w:rFonts w:ascii="Arial" w:hAnsi="Arial" w:cs="Arial"/>
        </w:rPr>
        <w:t>z ellátáshoz használatos tárgyi eszközök vásárlására kívánja fordítani.</w:t>
      </w:r>
      <w:r w:rsidR="00401E59" w:rsidRPr="00811EF7">
        <w:rPr>
          <w:rFonts w:ascii="Arial" w:hAnsi="Arial" w:cs="Arial"/>
        </w:rPr>
        <w:t xml:space="preserve"> </w:t>
      </w:r>
      <w:r w:rsidRPr="00811EF7">
        <w:rPr>
          <w:rFonts w:ascii="Arial" w:hAnsi="Arial" w:cs="Arial"/>
        </w:rPr>
        <w:t xml:space="preserve"> </w:t>
      </w:r>
    </w:p>
    <w:p w:rsidR="00811EF7" w:rsidRDefault="00811EF7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11EF7" w:rsidRPr="00811EF7" w:rsidRDefault="00811EF7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D3E23" w:rsidRPr="00910187" w:rsidRDefault="00591F2D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10187">
        <w:rPr>
          <w:rFonts w:ascii="Arial" w:hAnsi="Arial" w:cs="Arial"/>
          <w:b/>
        </w:rPr>
        <w:t>4</w:t>
      </w:r>
      <w:r w:rsidR="001D3E23" w:rsidRPr="00910187">
        <w:rPr>
          <w:rFonts w:ascii="Arial" w:hAnsi="Arial" w:cs="Arial"/>
          <w:b/>
        </w:rPr>
        <w:t>.</w:t>
      </w:r>
    </w:p>
    <w:p w:rsidR="00E405E2" w:rsidRPr="00910187" w:rsidRDefault="00E405E2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10187">
        <w:rPr>
          <w:rFonts w:ascii="Arial" w:hAnsi="Arial" w:cs="Arial"/>
          <w:b/>
        </w:rPr>
        <w:t>LÉTSZÁM</w:t>
      </w:r>
    </w:p>
    <w:p w:rsidR="00E405E2" w:rsidRPr="00910187" w:rsidRDefault="00E405E2" w:rsidP="00E405E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910187">
        <w:rPr>
          <w:rFonts w:ascii="Arial" w:hAnsi="Arial" w:cs="Arial"/>
        </w:rPr>
        <w:t xml:space="preserve">Az önkormányzat és intézményei 2018. december 31-i </w:t>
      </w:r>
      <w:r w:rsidR="007B79BF" w:rsidRPr="00910187">
        <w:rPr>
          <w:rFonts w:ascii="Arial" w:hAnsi="Arial" w:cs="Arial"/>
        </w:rPr>
        <w:t>létszámkerete</w:t>
      </w:r>
      <w:r w:rsidRPr="00910187">
        <w:rPr>
          <w:rFonts w:ascii="Arial" w:hAnsi="Arial" w:cs="Arial"/>
        </w:rPr>
        <w:t xml:space="preserve"> nem változik, továbbra is 232.5 fő.</w:t>
      </w:r>
    </w:p>
    <w:p w:rsidR="00E405E2" w:rsidRPr="00910187" w:rsidRDefault="00910187" w:rsidP="00062B33">
      <w:pPr>
        <w:widowControl w:val="0"/>
        <w:tabs>
          <w:tab w:val="left" w:pos="8789"/>
        </w:tabs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10187">
        <w:rPr>
          <w:rFonts w:ascii="Arial" w:hAnsi="Arial" w:cs="Arial"/>
        </w:rPr>
        <w:t>Képviselő-testület döntése alapján a Brunszvik Teréz Napközi Otthonos Óvoda 1 fő p</w:t>
      </w:r>
      <w:r>
        <w:rPr>
          <w:rFonts w:ascii="Arial" w:hAnsi="Arial" w:cs="Arial"/>
        </w:rPr>
        <w:t>edagógus asszisztenst megbízási</w:t>
      </w:r>
      <w:r w:rsidRPr="00910187">
        <w:rPr>
          <w:rFonts w:ascii="Arial" w:hAnsi="Arial" w:cs="Arial"/>
        </w:rPr>
        <w:t xml:space="preserve"> szerződéssel alkalmaz. Az </w:t>
      </w:r>
      <w:r>
        <w:rPr>
          <w:rFonts w:ascii="Arial" w:hAnsi="Arial" w:cs="Arial"/>
        </w:rPr>
        <w:t>foglalkoztatás</w:t>
      </w:r>
      <w:r w:rsidRPr="00910187">
        <w:rPr>
          <w:rFonts w:ascii="Arial" w:hAnsi="Arial" w:cs="Arial"/>
        </w:rPr>
        <w:t xml:space="preserve"> határozott idejű, 2018. szeptember</w:t>
      </w:r>
      <w:r>
        <w:rPr>
          <w:rFonts w:ascii="Arial" w:hAnsi="Arial" w:cs="Arial"/>
        </w:rPr>
        <w:t xml:space="preserve"> </w:t>
      </w:r>
      <w:r w:rsidRPr="00910187">
        <w:rPr>
          <w:rFonts w:ascii="Arial" w:hAnsi="Arial" w:cs="Arial"/>
        </w:rPr>
        <w:t>1-től</w:t>
      </w:r>
      <w:r>
        <w:rPr>
          <w:rFonts w:ascii="Arial" w:hAnsi="Arial" w:cs="Arial"/>
        </w:rPr>
        <w:t>,</w:t>
      </w:r>
      <w:r w:rsidRPr="00910187">
        <w:rPr>
          <w:rFonts w:ascii="Arial" w:hAnsi="Arial" w:cs="Arial"/>
        </w:rPr>
        <w:t xml:space="preserve"> 2019. június 15. napjáig tart. A pedagógus assziszten</w:t>
      </w:r>
      <w:r>
        <w:rPr>
          <w:rFonts w:ascii="Arial" w:hAnsi="Arial" w:cs="Arial"/>
        </w:rPr>
        <w:t>s</w:t>
      </w:r>
      <w:r w:rsidRPr="00910187">
        <w:rPr>
          <w:rFonts w:ascii="Arial" w:hAnsi="Arial" w:cs="Arial"/>
        </w:rPr>
        <w:t xml:space="preserve">i pluszlétszám nem növeli a </w:t>
      </w:r>
      <w:r w:rsidR="00663387" w:rsidRPr="00910187">
        <w:rPr>
          <w:rFonts w:ascii="Arial" w:hAnsi="Arial" w:cs="Arial"/>
        </w:rPr>
        <w:t>közalkalmazottak</w:t>
      </w:r>
      <w:r w:rsidRPr="00910187">
        <w:rPr>
          <w:rFonts w:ascii="Arial" w:hAnsi="Arial" w:cs="Arial"/>
        </w:rPr>
        <w:t xml:space="preserve"> létszámát.</w:t>
      </w:r>
    </w:p>
    <w:p w:rsidR="00CC1D40" w:rsidRPr="00910187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4954EF" w:rsidRDefault="004954EF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910187" w:rsidRDefault="00910187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FF384A" w:rsidRDefault="00FF384A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FF384A" w:rsidRDefault="00FF384A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910187" w:rsidRPr="00123079" w:rsidRDefault="00910187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E405E2" w:rsidRPr="008E7AEB" w:rsidRDefault="00E405E2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E7AEB">
        <w:rPr>
          <w:rFonts w:ascii="Arial" w:hAnsi="Arial" w:cs="Arial"/>
          <w:b/>
        </w:rPr>
        <w:lastRenderedPageBreak/>
        <w:t>5.</w:t>
      </w:r>
    </w:p>
    <w:p w:rsidR="00574546" w:rsidRPr="008E7AE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E7AEB">
        <w:rPr>
          <w:rFonts w:ascii="Arial" w:hAnsi="Arial" w:cs="Arial"/>
          <w:b/>
        </w:rPr>
        <w:t>ÖSSZEFOGLALÓ</w:t>
      </w:r>
    </w:p>
    <w:p w:rsidR="00574546" w:rsidRPr="008E7AEB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AEB">
        <w:rPr>
          <w:rFonts w:ascii="Arial" w:hAnsi="Arial" w:cs="Arial"/>
        </w:rPr>
        <w:t>A jelen előterjesztéssel benyújtott - 201</w:t>
      </w:r>
      <w:r w:rsidR="00AA4045" w:rsidRPr="008E7AEB">
        <w:rPr>
          <w:rFonts w:ascii="Arial" w:hAnsi="Arial" w:cs="Arial"/>
        </w:rPr>
        <w:t>8</w:t>
      </w:r>
      <w:r w:rsidRPr="008E7AEB">
        <w:rPr>
          <w:rFonts w:ascii="Arial" w:hAnsi="Arial" w:cs="Arial"/>
        </w:rPr>
        <w:t>. évi költségvetés módosításáról szóló - rendelettervezet a város költségvetését</w:t>
      </w:r>
      <w:r w:rsidR="003D5B87" w:rsidRPr="008E7AEB">
        <w:rPr>
          <w:rFonts w:ascii="Arial" w:hAnsi="Arial" w:cs="Arial"/>
        </w:rPr>
        <w:t xml:space="preserve"> </w:t>
      </w:r>
      <w:r w:rsidR="008E7AEB" w:rsidRPr="008E7AEB">
        <w:rPr>
          <w:rFonts w:ascii="Arial" w:hAnsi="Arial" w:cs="Arial"/>
        </w:rPr>
        <w:t>5.657.541</w:t>
      </w:r>
      <w:r w:rsidRPr="008E7AEB">
        <w:rPr>
          <w:rFonts w:ascii="Arial" w:hAnsi="Arial" w:cs="Arial"/>
        </w:rPr>
        <w:t xml:space="preserve"> e</w:t>
      </w:r>
      <w:r w:rsidR="003D5B87" w:rsidRPr="008E7AEB">
        <w:rPr>
          <w:rFonts w:ascii="Arial" w:hAnsi="Arial" w:cs="Arial"/>
        </w:rPr>
        <w:t>zer</w:t>
      </w:r>
      <w:r w:rsidRPr="008E7AEB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8E7AEB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AEB">
        <w:rPr>
          <w:rFonts w:ascii="Arial" w:hAnsi="Arial" w:cs="Arial"/>
        </w:rPr>
        <w:t>A költségvetés módosítását a Bizottság</w:t>
      </w:r>
      <w:r w:rsidR="00084944" w:rsidRPr="008E7AEB">
        <w:rPr>
          <w:rFonts w:ascii="Arial" w:hAnsi="Arial" w:cs="Arial"/>
        </w:rPr>
        <w:t>ok</w:t>
      </w:r>
      <w:r w:rsidRPr="008E7AEB">
        <w:rPr>
          <w:rFonts w:ascii="Arial" w:hAnsi="Arial" w:cs="Arial"/>
        </w:rPr>
        <w:t xml:space="preserve"> tárgyalj</w:t>
      </w:r>
      <w:r w:rsidR="00084944" w:rsidRPr="008E7AEB">
        <w:rPr>
          <w:rFonts w:ascii="Arial" w:hAnsi="Arial" w:cs="Arial"/>
        </w:rPr>
        <w:t>ák</w:t>
      </w:r>
      <w:r w:rsidRPr="008E7AEB">
        <w:rPr>
          <w:rFonts w:ascii="Arial" w:hAnsi="Arial" w:cs="Arial"/>
        </w:rPr>
        <w:t>.</w:t>
      </w:r>
    </w:p>
    <w:p w:rsidR="00F67EFC" w:rsidRPr="008E7AEB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AEB">
        <w:rPr>
          <w:rFonts w:ascii="Arial" w:hAnsi="Arial" w:cs="Arial"/>
        </w:rPr>
        <w:t>Kérem a Tisztelt Képviselő</w:t>
      </w:r>
      <w:r w:rsidR="00452311" w:rsidRPr="008E7AEB">
        <w:rPr>
          <w:rFonts w:ascii="Arial" w:hAnsi="Arial" w:cs="Arial"/>
        </w:rPr>
        <w:t>-</w:t>
      </w:r>
      <w:r w:rsidR="00574546" w:rsidRPr="008E7AEB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8E7AEB">
        <w:rPr>
          <w:rFonts w:ascii="Arial" w:hAnsi="Arial" w:cs="Arial"/>
        </w:rPr>
        <w:t xml:space="preserve"> </w:t>
      </w:r>
      <w:r w:rsidR="00574546" w:rsidRPr="008E7AEB">
        <w:rPr>
          <w:rFonts w:ascii="Arial" w:hAnsi="Arial" w:cs="Arial"/>
        </w:rPr>
        <w:t>költségvetési rendeletmódosítást szíveskedjen elfogadni.</w:t>
      </w:r>
      <w:r w:rsidR="00F67EFC" w:rsidRPr="008E7AEB">
        <w:rPr>
          <w:rFonts w:ascii="Arial" w:hAnsi="Arial" w:cs="Arial"/>
        </w:rPr>
        <w:t xml:space="preserve"> </w:t>
      </w:r>
    </w:p>
    <w:p w:rsidR="00F67EFC" w:rsidRPr="008E7AEB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AEB">
        <w:rPr>
          <w:rFonts w:ascii="Arial" w:hAnsi="Arial" w:cs="Arial"/>
        </w:rPr>
        <w:t xml:space="preserve">A </w:t>
      </w:r>
      <w:r w:rsidR="00B21073" w:rsidRPr="008E7AEB">
        <w:rPr>
          <w:rFonts w:ascii="Arial" w:hAnsi="Arial" w:cs="Arial"/>
        </w:rPr>
        <w:t xml:space="preserve">költségvetési </w:t>
      </w:r>
      <w:r w:rsidRPr="008E7AEB">
        <w:rPr>
          <w:rFonts w:ascii="Arial" w:hAnsi="Arial" w:cs="Arial"/>
        </w:rPr>
        <w:t>rendelet módosítása minősített szótöbbséggel fogadható el.</w:t>
      </w:r>
    </w:p>
    <w:p w:rsidR="00515CD7" w:rsidRPr="00FF384A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384A">
        <w:rPr>
          <w:rFonts w:ascii="Arial" w:hAnsi="Arial" w:cs="Arial"/>
        </w:rPr>
        <w:t>Hévíz, 201</w:t>
      </w:r>
      <w:r w:rsidR="00AA4045" w:rsidRPr="00FF384A">
        <w:rPr>
          <w:rFonts w:ascii="Arial" w:hAnsi="Arial" w:cs="Arial"/>
        </w:rPr>
        <w:t>8</w:t>
      </w:r>
      <w:r w:rsidRPr="00FF384A">
        <w:rPr>
          <w:rFonts w:ascii="Arial" w:hAnsi="Arial" w:cs="Arial"/>
        </w:rPr>
        <w:t xml:space="preserve">. </w:t>
      </w:r>
      <w:r w:rsidR="008E7AEB" w:rsidRPr="00FF384A">
        <w:rPr>
          <w:rFonts w:ascii="Arial" w:hAnsi="Arial" w:cs="Arial"/>
        </w:rPr>
        <w:t>október 17</w:t>
      </w:r>
      <w:r w:rsidR="000119AD" w:rsidRPr="00FF384A">
        <w:rPr>
          <w:rFonts w:ascii="Arial" w:hAnsi="Arial" w:cs="Arial"/>
        </w:rPr>
        <w:t>.</w:t>
      </w: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2B2B70" w:rsidRDefault="002B2B70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2B2B70" w:rsidRDefault="002B2B70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2B2B70" w:rsidRDefault="002B2B70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2B2B70" w:rsidRDefault="002B2B70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135D53" w:rsidRPr="00123079" w:rsidRDefault="00135D53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135D53" w:rsidRDefault="00592D6C">
      <w:pPr>
        <w:jc w:val="center"/>
        <w:outlineLvl w:val="0"/>
        <w:rPr>
          <w:rFonts w:ascii="Arial" w:hAnsi="Arial" w:cs="Arial"/>
          <w:b/>
        </w:rPr>
      </w:pPr>
      <w:r w:rsidRPr="00135D53">
        <w:rPr>
          <w:rFonts w:ascii="Arial" w:hAnsi="Arial" w:cs="Arial"/>
          <w:b/>
        </w:rPr>
        <w:lastRenderedPageBreak/>
        <w:t>6</w:t>
      </w:r>
      <w:r w:rsidR="00574546" w:rsidRPr="00135D53">
        <w:rPr>
          <w:rFonts w:ascii="Arial" w:hAnsi="Arial" w:cs="Arial"/>
          <w:b/>
        </w:rPr>
        <w:t>.</w:t>
      </w:r>
    </w:p>
    <w:p w:rsidR="00574546" w:rsidRPr="00135D53" w:rsidRDefault="00574546" w:rsidP="001D3E23">
      <w:pPr>
        <w:jc w:val="center"/>
        <w:rPr>
          <w:rFonts w:ascii="Arial" w:hAnsi="Arial" w:cs="Arial"/>
          <w:b/>
        </w:rPr>
      </w:pPr>
      <w:r w:rsidRPr="00135D53">
        <w:rPr>
          <w:rFonts w:ascii="Arial" w:hAnsi="Arial" w:cs="Arial"/>
          <w:b/>
        </w:rPr>
        <w:t>Előzetes hatásvizsgálat</w:t>
      </w:r>
    </w:p>
    <w:p w:rsidR="00574546" w:rsidRPr="00135D53" w:rsidRDefault="00574546">
      <w:pPr>
        <w:jc w:val="both"/>
        <w:rPr>
          <w:rFonts w:ascii="Arial" w:hAnsi="Arial" w:cs="Arial"/>
        </w:rPr>
      </w:pPr>
      <w:r w:rsidRPr="00135D53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135D53" w:rsidRDefault="00574546">
      <w:pPr>
        <w:jc w:val="both"/>
        <w:rPr>
          <w:rFonts w:ascii="Arial" w:hAnsi="Arial" w:cs="Arial"/>
        </w:rPr>
      </w:pPr>
      <w:r w:rsidRPr="00135D53">
        <w:rPr>
          <w:rFonts w:ascii="Arial" w:hAnsi="Arial" w:cs="Arial"/>
          <w:b/>
        </w:rPr>
        <w:t xml:space="preserve">Rendelet-tervezet címe: </w:t>
      </w:r>
      <w:r w:rsidR="006A7A4F" w:rsidRPr="00135D53">
        <w:rPr>
          <w:rFonts w:ascii="Arial" w:hAnsi="Arial" w:cs="Arial"/>
        </w:rPr>
        <w:t>Hévíz Város Önkormányzat</w:t>
      </w:r>
      <w:r w:rsidRPr="00135D53">
        <w:rPr>
          <w:rFonts w:ascii="Arial" w:hAnsi="Arial" w:cs="Arial"/>
        </w:rPr>
        <w:t xml:space="preserve"> 201</w:t>
      </w:r>
      <w:r w:rsidR="00E94C94" w:rsidRPr="00135D53">
        <w:rPr>
          <w:rFonts w:ascii="Arial" w:hAnsi="Arial" w:cs="Arial"/>
        </w:rPr>
        <w:t>8</w:t>
      </w:r>
      <w:r w:rsidRPr="00135D53">
        <w:rPr>
          <w:rFonts w:ascii="Arial" w:hAnsi="Arial" w:cs="Arial"/>
        </w:rPr>
        <w:t xml:space="preserve">. évi </w:t>
      </w:r>
      <w:r w:rsidR="004A056E" w:rsidRPr="00135D53">
        <w:rPr>
          <w:rFonts w:ascii="Arial" w:hAnsi="Arial" w:cs="Arial"/>
        </w:rPr>
        <w:t>költségvetéséről</w:t>
      </w:r>
      <w:r w:rsidRPr="00135D53">
        <w:rPr>
          <w:rFonts w:ascii="Arial" w:hAnsi="Arial" w:cs="Arial"/>
        </w:rPr>
        <w:t xml:space="preserve"> szóló </w:t>
      </w:r>
      <w:r w:rsidR="00E94C94" w:rsidRPr="00135D53">
        <w:rPr>
          <w:rFonts w:ascii="Arial" w:hAnsi="Arial" w:cs="Arial"/>
        </w:rPr>
        <w:t>2</w:t>
      </w:r>
      <w:r w:rsidRPr="00135D53">
        <w:rPr>
          <w:rFonts w:ascii="Arial" w:hAnsi="Arial" w:cs="Arial"/>
        </w:rPr>
        <w:t>/201</w:t>
      </w:r>
      <w:r w:rsidR="00E94C94" w:rsidRPr="00135D53">
        <w:rPr>
          <w:rFonts w:ascii="Arial" w:hAnsi="Arial" w:cs="Arial"/>
        </w:rPr>
        <w:t>8</w:t>
      </w:r>
      <w:r w:rsidRPr="00135D53">
        <w:rPr>
          <w:rFonts w:ascii="Arial" w:hAnsi="Arial" w:cs="Arial"/>
        </w:rPr>
        <w:t>. (</w:t>
      </w:r>
      <w:r w:rsidR="004A056E" w:rsidRPr="00135D53">
        <w:rPr>
          <w:rFonts w:ascii="Arial" w:hAnsi="Arial" w:cs="Arial"/>
        </w:rPr>
        <w:t>I</w:t>
      </w:r>
      <w:r w:rsidRPr="00135D53">
        <w:rPr>
          <w:rFonts w:ascii="Arial" w:hAnsi="Arial" w:cs="Arial"/>
        </w:rPr>
        <w:t xml:space="preserve">. </w:t>
      </w:r>
      <w:r w:rsidR="00E94C94" w:rsidRPr="00135D53">
        <w:rPr>
          <w:rFonts w:ascii="Arial" w:hAnsi="Arial" w:cs="Arial"/>
        </w:rPr>
        <w:t>25</w:t>
      </w:r>
      <w:r w:rsidRPr="00135D53">
        <w:rPr>
          <w:rFonts w:ascii="Arial" w:hAnsi="Arial" w:cs="Arial"/>
        </w:rPr>
        <w:t>.) rendelet módosítása</w:t>
      </w:r>
    </w:p>
    <w:p w:rsidR="00574546" w:rsidRPr="00874891" w:rsidRDefault="00574546">
      <w:pPr>
        <w:jc w:val="both"/>
        <w:rPr>
          <w:rFonts w:ascii="Arial" w:hAnsi="Arial" w:cs="Arial"/>
        </w:rPr>
      </w:pPr>
      <w:r w:rsidRPr="00135D53">
        <w:rPr>
          <w:rFonts w:ascii="Arial" w:hAnsi="Arial" w:cs="Arial"/>
          <w:b/>
        </w:rPr>
        <w:t>Költségvetési hatása:</w:t>
      </w:r>
      <w:r w:rsidRPr="00135D53">
        <w:rPr>
          <w:rFonts w:ascii="Arial" w:hAnsi="Arial" w:cs="Arial"/>
        </w:rPr>
        <w:t xml:space="preserve"> A 201</w:t>
      </w:r>
      <w:r w:rsidR="00E94C94" w:rsidRPr="00135D53">
        <w:rPr>
          <w:rFonts w:ascii="Arial" w:hAnsi="Arial" w:cs="Arial"/>
        </w:rPr>
        <w:t>8</w:t>
      </w:r>
      <w:r w:rsidRPr="00135D53">
        <w:rPr>
          <w:rFonts w:ascii="Arial" w:hAnsi="Arial" w:cs="Arial"/>
        </w:rPr>
        <w:t>. évi költségvetési rendelet módosításáról szóló rendelet megalkotásához</w:t>
      </w:r>
      <w:r w:rsidR="009F482D" w:rsidRPr="00135D53">
        <w:rPr>
          <w:rFonts w:ascii="Arial" w:hAnsi="Arial" w:cs="Arial"/>
        </w:rPr>
        <w:t>, módosításához</w:t>
      </w:r>
      <w:r w:rsidRPr="00135D53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135D53">
        <w:rPr>
          <w:rFonts w:ascii="Arial" w:hAnsi="Arial" w:cs="Arial"/>
        </w:rPr>
        <w:t>-</w:t>
      </w:r>
      <w:r w:rsidR="00E76812" w:rsidRPr="00135D53">
        <w:rPr>
          <w:rFonts w:ascii="Arial" w:hAnsi="Arial" w:cs="Arial"/>
        </w:rPr>
        <w:t>á</w:t>
      </w:r>
      <w:r w:rsidRPr="00135D53">
        <w:rPr>
          <w:rFonts w:ascii="Arial" w:hAnsi="Arial" w:cs="Arial"/>
        </w:rPr>
        <w:t>ban</w:t>
      </w:r>
      <w:proofErr w:type="spellEnd"/>
      <w:r w:rsidRPr="00135D53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135D53">
        <w:rPr>
          <w:rFonts w:ascii="Arial" w:hAnsi="Arial" w:cs="Arial"/>
        </w:rPr>
        <w:t>ok</w:t>
      </w:r>
      <w:r w:rsidRPr="00135D53">
        <w:rPr>
          <w:rFonts w:ascii="Arial" w:hAnsi="Arial" w:cs="Arial"/>
        </w:rPr>
        <w:t xml:space="preserve">ról a </w:t>
      </w:r>
      <w:r w:rsidR="0099167E" w:rsidRPr="00135D53">
        <w:rPr>
          <w:rFonts w:ascii="Arial" w:hAnsi="Arial" w:cs="Arial"/>
        </w:rPr>
        <w:t>K</w:t>
      </w:r>
      <w:r w:rsidRPr="00135D53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</w:t>
      </w:r>
      <w:r w:rsidRPr="00874891">
        <w:rPr>
          <w:rFonts w:ascii="Arial" w:hAnsi="Arial" w:cs="Arial"/>
        </w:rPr>
        <w:t xml:space="preserve">elkészítésének határidejéig kerülhet sor. </w:t>
      </w:r>
    </w:p>
    <w:p w:rsidR="000D2DAE" w:rsidRPr="00874891" w:rsidRDefault="00574546">
      <w:pPr>
        <w:jc w:val="both"/>
        <w:rPr>
          <w:rFonts w:ascii="Arial" w:hAnsi="Arial" w:cs="Arial"/>
        </w:rPr>
      </w:pPr>
      <w:r w:rsidRPr="00874891">
        <w:rPr>
          <w:rFonts w:ascii="Arial" w:hAnsi="Arial" w:cs="Arial"/>
          <w:b/>
        </w:rPr>
        <w:t>Rendelet megalkotásának szükségessége:</w:t>
      </w:r>
      <w:r w:rsidRPr="00874891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874891">
        <w:rPr>
          <w:rFonts w:ascii="Arial" w:hAnsi="Arial" w:cs="Arial"/>
        </w:rPr>
        <w:t xml:space="preserve">működési és beruházási </w:t>
      </w:r>
      <w:r w:rsidRPr="00874891">
        <w:rPr>
          <w:rFonts w:ascii="Arial" w:hAnsi="Arial" w:cs="Arial"/>
        </w:rPr>
        <w:t xml:space="preserve">feladatok végrehajtása nem lehetséges. </w:t>
      </w:r>
      <w:r w:rsidR="00387E5B" w:rsidRPr="00874891">
        <w:rPr>
          <w:rFonts w:ascii="Arial" w:hAnsi="Arial" w:cs="Arial"/>
        </w:rPr>
        <w:t>A</w:t>
      </w:r>
      <w:r w:rsidR="00D91181" w:rsidRPr="00874891">
        <w:rPr>
          <w:rFonts w:ascii="Arial" w:hAnsi="Arial" w:cs="Arial"/>
        </w:rPr>
        <w:t>z évközben folyósított</w:t>
      </w:r>
      <w:r w:rsidR="004A056E" w:rsidRPr="00874891">
        <w:rPr>
          <w:rFonts w:ascii="Arial" w:hAnsi="Arial" w:cs="Arial"/>
        </w:rPr>
        <w:t>,</w:t>
      </w:r>
      <w:r w:rsidR="00D91181" w:rsidRPr="00874891">
        <w:rPr>
          <w:rFonts w:ascii="Arial" w:hAnsi="Arial" w:cs="Arial"/>
        </w:rPr>
        <w:t xml:space="preserve"> </w:t>
      </w:r>
      <w:r w:rsidR="004A056E" w:rsidRPr="00874891">
        <w:rPr>
          <w:rFonts w:ascii="Arial" w:hAnsi="Arial" w:cs="Arial"/>
        </w:rPr>
        <w:t xml:space="preserve">az </w:t>
      </w:r>
      <w:r w:rsidR="00D91181" w:rsidRPr="00874891">
        <w:rPr>
          <w:rFonts w:ascii="Arial" w:hAnsi="Arial" w:cs="Arial"/>
        </w:rPr>
        <w:t xml:space="preserve">önkormányzatok </w:t>
      </w:r>
      <w:r w:rsidR="009F482D" w:rsidRPr="00874891">
        <w:rPr>
          <w:rFonts w:ascii="Arial" w:hAnsi="Arial" w:cs="Arial"/>
        </w:rPr>
        <w:t>általános és ágazati feladatokat finanszírozó támogatás</w:t>
      </w:r>
      <w:r w:rsidR="004A056E" w:rsidRPr="00874891">
        <w:rPr>
          <w:rFonts w:ascii="Arial" w:hAnsi="Arial" w:cs="Arial"/>
        </w:rPr>
        <w:t>ainak</w:t>
      </w:r>
      <w:r w:rsidR="009F482D" w:rsidRPr="00874891">
        <w:rPr>
          <w:rFonts w:ascii="Arial" w:hAnsi="Arial" w:cs="Arial"/>
        </w:rPr>
        <w:t xml:space="preserve"> </w:t>
      </w:r>
      <w:r w:rsidR="00D91181" w:rsidRPr="00874891">
        <w:rPr>
          <w:rFonts w:ascii="Arial" w:hAnsi="Arial" w:cs="Arial"/>
        </w:rPr>
        <w:t xml:space="preserve">összege, a </w:t>
      </w:r>
      <w:r w:rsidR="000D2DAE" w:rsidRPr="00874891">
        <w:rPr>
          <w:rFonts w:ascii="Arial" w:hAnsi="Arial" w:cs="Arial"/>
        </w:rPr>
        <w:t xml:space="preserve">működési célú költségvetési és kiegészítő támogatások </w:t>
      </w:r>
      <w:r w:rsidR="0079773F" w:rsidRPr="00874891">
        <w:rPr>
          <w:rFonts w:ascii="Arial" w:hAnsi="Arial" w:cs="Arial"/>
        </w:rPr>
        <w:t xml:space="preserve">összegének </w:t>
      </w:r>
      <w:r w:rsidR="00D91181" w:rsidRPr="00874891">
        <w:rPr>
          <w:rFonts w:ascii="Arial" w:hAnsi="Arial" w:cs="Arial"/>
        </w:rPr>
        <w:t>módosulása</w:t>
      </w:r>
      <w:r w:rsidR="00CB1050" w:rsidRPr="00874891">
        <w:rPr>
          <w:rFonts w:ascii="Arial" w:hAnsi="Arial" w:cs="Arial"/>
        </w:rPr>
        <w:t>,</w:t>
      </w:r>
      <w:r w:rsidR="004A056E" w:rsidRPr="00874891">
        <w:rPr>
          <w:rFonts w:ascii="Arial" w:hAnsi="Arial" w:cs="Arial"/>
        </w:rPr>
        <w:t xml:space="preserve"> az</w:t>
      </w:r>
      <w:r w:rsidR="00CB1050" w:rsidRPr="00874891">
        <w:rPr>
          <w:rFonts w:ascii="Arial" w:hAnsi="Arial" w:cs="Arial"/>
        </w:rPr>
        <w:t xml:space="preserve"> </w:t>
      </w:r>
      <w:proofErr w:type="spellStart"/>
      <w:r w:rsidR="00CB1050" w:rsidRPr="00874891">
        <w:rPr>
          <w:rFonts w:ascii="Arial" w:hAnsi="Arial" w:cs="Arial"/>
        </w:rPr>
        <w:t>Áht-n</w:t>
      </w:r>
      <w:proofErr w:type="spellEnd"/>
      <w:r w:rsidR="00CB1050" w:rsidRPr="00874891">
        <w:rPr>
          <w:rFonts w:ascii="Arial" w:hAnsi="Arial" w:cs="Arial"/>
        </w:rPr>
        <w:t xml:space="preserve"> belülről</w:t>
      </w:r>
      <w:r w:rsidR="004A056E" w:rsidRPr="00874891">
        <w:rPr>
          <w:rFonts w:ascii="Arial" w:hAnsi="Arial" w:cs="Arial"/>
        </w:rPr>
        <w:t xml:space="preserve"> és kívülről</w:t>
      </w:r>
      <w:r w:rsidR="00CB1050" w:rsidRPr="00874891">
        <w:rPr>
          <w:rFonts w:ascii="Arial" w:hAnsi="Arial" w:cs="Arial"/>
        </w:rPr>
        <w:t xml:space="preserve"> átvett pénzek összege</w:t>
      </w:r>
      <w:r w:rsidR="00DB6820" w:rsidRPr="00874891">
        <w:rPr>
          <w:rFonts w:ascii="Arial" w:hAnsi="Arial" w:cs="Arial"/>
        </w:rPr>
        <w:t>, a közhatalmi, egyéb működési és felhalmozási többletbevételek</w:t>
      </w:r>
      <w:r w:rsidR="00760EB3" w:rsidRPr="00874891">
        <w:rPr>
          <w:rFonts w:ascii="Arial" w:hAnsi="Arial" w:cs="Arial"/>
        </w:rPr>
        <w:t>, államháztartáson belüli megelőlegezések összege</w:t>
      </w:r>
      <w:r w:rsidR="006461F1" w:rsidRPr="00874891">
        <w:rPr>
          <w:rFonts w:ascii="Arial" w:hAnsi="Arial" w:cs="Arial"/>
        </w:rPr>
        <w:t xml:space="preserve"> -</w:t>
      </w:r>
      <w:r w:rsidR="0079773F" w:rsidRPr="00874891">
        <w:rPr>
          <w:rFonts w:ascii="Arial" w:hAnsi="Arial" w:cs="Arial"/>
        </w:rPr>
        <w:t xml:space="preserve"> rendeletmódosítás hiányában nem kerülne</w:t>
      </w:r>
      <w:r w:rsidR="006461F1" w:rsidRPr="00874891">
        <w:rPr>
          <w:rFonts w:ascii="Arial" w:hAnsi="Arial" w:cs="Arial"/>
        </w:rPr>
        <w:t>k</w:t>
      </w:r>
      <w:r w:rsidR="0079773F" w:rsidRPr="00874891">
        <w:rPr>
          <w:rFonts w:ascii="Arial" w:hAnsi="Arial" w:cs="Arial"/>
        </w:rPr>
        <w:t xml:space="preserve"> átvezetésre</w:t>
      </w:r>
      <w:r w:rsidR="00DB6820" w:rsidRPr="00874891">
        <w:rPr>
          <w:rFonts w:ascii="Arial" w:hAnsi="Arial" w:cs="Arial"/>
        </w:rPr>
        <w:t xml:space="preserve"> a</w:t>
      </w:r>
      <w:r w:rsidR="004A056E" w:rsidRPr="00874891">
        <w:rPr>
          <w:rFonts w:ascii="Arial" w:hAnsi="Arial" w:cs="Arial"/>
        </w:rPr>
        <w:t>z önkormányzat költségvetéséről szóló</w:t>
      </w:r>
      <w:r w:rsidR="00DB6820" w:rsidRPr="00874891">
        <w:rPr>
          <w:rFonts w:ascii="Arial" w:hAnsi="Arial" w:cs="Arial"/>
        </w:rPr>
        <w:t xml:space="preserve"> rendeleten</w:t>
      </w:r>
      <w:r w:rsidR="004A056E" w:rsidRPr="00874891">
        <w:rPr>
          <w:rFonts w:ascii="Arial" w:hAnsi="Arial" w:cs="Arial"/>
        </w:rPr>
        <w:t>. Emiatt</w:t>
      </w:r>
      <w:r w:rsidR="0079773F" w:rsidRPr="00874891">
        <w:rPr>
          <w:rFonts w:ascii="Arial" w:hAnsi="Arial" w:cs="Arial"/>
        </w:rPr>
        <w:t xml:space="preserve"> a</w:t>
      </w:r>
      <w:r w:rsidR="00DB6820" w:rsidRPr="00874891">
        <w:rPr>
          <w:rFonts w:ascii="Arial" w:hAnsi="Arial" w:cs="Arial"/>
        </w:rPr>
        <w:t xml:space="preserve"> költségvetési</w:t>
      </w:r>
      <w:r w:rsidR="0079773F" w:rsidRPr="00874891">
        <w:rPr>
          <w:rFonts w:ascii="Arial" w:hAnsi="Arial" w:cs="Arial"/>
        </w:rPr>
        <w:t xml:space="preserve"> bevétel nem a valós képet mutatná</w:t>
      </w:r>
      <w:r w:rsidR="000D2DAE" w:rsidRPr="00874891">
        <w:rPr>
          <w:rFonts w:ascii="Arial" w:hAnsi="Arial" w:cs="Arial"/>
        </w:rPr>
        <w:t xml:space="preserve">. </w:t>
      </w:r>
    </w:p>
    <w:p w:rsidR="00574546" w:rsidRPr="00874891" w:rsidRDefault="00574546">
      <w:pPr>
        <w:jc w:val="both"/>
        <w:rPr>
          <w:rFonts w:ascii="Arial" w:hAnsi="Arial" w:cs="Arial"/>
        </w:rPr>
      </w:pPr>
      <w:r w:rsidRPr="00874891">
        <w:rPr>
          <w:rFonts w:ascii="Arial" w:hAnsi="Arial" w:cs="Arial"/>
          <w:b/>
        </w:rPr>
        <w:t>A jogszabály alkalmazásához szükséges személyi, szervezeti, tárgyi és pénzügyi feltételek</w:t>
      </w:r>
      <w:r w:rsidRPr="00874891">
        <w:rPr>
          <w:rFonts w:ascii="Arial" w:hAnsi="Arial" w:cs="Arial"/>
        </w:rPr>
        <w:t xml:space="preserve">: Jelen költségvetés-módosítási rendelettervezet az </w:t>
      </w:r>
      <w:r w:rsidR="00E94C94" w:rsidRPr="00874891">
        <w:rPr>
          <w:rFonts w:ascii="Arial" w:hAnsi="Arial" w:cs="Arial"/>
        </w:rPr>
        <w:t>Ö</w:t>
      </w:r>
      <w:r w:rsidRPr="00874891">
        <w:rPr>
          <w:rFonts w:ascii="Arial" w:hAnsi="Arial" w:cs="Arial"/>
        </w:rPr>
        <w:t>nkormányzat</w:t>
      </w:r>
      <w:r w:rsidR="00E94C94" w:rsidRPr="00874891">
        <w:rPr>
          <w:rFonts w:ascii="Arial" w:hAnsi="Arial" w:cs="Arial"/>
        </w:rPr>
        <w:t>ra</w:t>
      </w:r>
      <w:r w:rsidR="00387E5B" w:rsidRPr="00874891">
        <w:rPr>
          <w:rFonts w:ascii="Arial" w:hAnsi="Arial" w:cs="Arial"/>
        </w:rPr>
        <w:t xml:space="preserve">, </w:t>
      </w:r>
      <w:r w:rsidR="00760EB3" w:rsidRPr="00874891">
        <w:rPr>
          <w:rFonts w:ascii="Arial" w:hAnsi="Arial" w:cs="Arial"/>
        </w:rPr>
        <w:t>és valamennyi</w:t>
      </w:r>
      <w:r w:rsidR="00F173DE" w:rsidRPr="00874891">
        <w:rPr>
          <w:rFonts w:ascii="Arial" w:hAnsi="Arial" w:cs="Arial"/>
        </w:rPr>
        <w:t xml:space="preserve"> </w:t>
      </w:r>
      <w:r w:rsidR="00760EB3" w:rsidRPr="00874891">
        <w:rPr>
          <w:rFonts w:ascii="Arial" w:hAnsi="Arial" w:cs="Arial"/>
        </w:rPr>
        <w:t>i</w:t>
      </w:r>
      <w:r w:rsidR="00F173DE" w:rsidRPr="00874891">
        <w:rPr>
          <w:rFonts w:ascii="Arial" w:hAnsi="Arial" w:cs="Arial"/>
        </w:rPr>
        <w:t>ntézményére</w:t>
      </w:r>
      <w:r w:rsidR="00E76812" w:rsidRPr="00874891">
        <w:rPr>
          <w:rFonts w:ascii="Arial" w:hAnsi="Arial" w:cs="Arial"/>
        </w:rPr>
        <w:t xml:space="preserve"> vonatkozóan</w:t>
      </w:r>
      <w:r w:rsidRPr="00874891">
        <w:rPr>
          <w:rFonts w:ascii="Arial" w:hAnsi="Arial" w:cs="Arial"/>
        </w:rPr>
        <w:t xml:space="preserve"> tartalmaz </w:t>
      </w:r>
      <w:r w:rsidR="00CB1050" w:rsidRPr="00874891">
        <w:rPr>
          <w:rFonts w:ascii="Arial" w:hAnsi="Arial" w:cs="Arial"/>
        </w:rPr>
        <w:t>működési, valamint a</w:t>
      </w:r>
      <w:r w:rsidR="00E93B84" w:rsidRPr="00874891">
        <w:rPr>
          <w:rFonts w:ascii="Arial" w:hAnsi="Arial" w:cs="Arial"/>
        </w:rPr>
        <w:t>z</w:t>
      </w:r>
      <w:r w:rsidR="00CB1050" w:rsidRPr="00874891">
        <w:rPr>
          <w:rFonts w:ascii="Arial" w:hAnsi="Arial" w:cs="Arial"/>
        </w:rPr>
        <w:t xml:space="preserve"> </w:t>
      </w:r>
      <w:r w:rsidR="00E94C94" w:rsidRPr="00874891">
        <w:rPr>
          <w:rFonts w:ascii="Arial" w:hAnsi="Arial" w:cs="Arial"/>
        </w:rPr>
        <w:t>Ö</w:t>
      </w:r>
      <w:r w:rsidR="00401CEF" w:rsidRPr="00874891">
        <w:rPr>
          <w:rFonts w:ascii="Arial" w:hAnsi="Arial" w:cs="Arial"/>
        </w:rPr>
        <w:t>nkormányzat</w:t>
      </w:r>
      <w:r w:rsidR="00760EB3" w:rsidRPr="00874891">
        <w:rPr>
          <w:rFonts w:ascii="Arial" w:hAnsi="Arial" w:cs="Arial"/>
        </w:rPr>
        <w:t>,</w:t>
      </w:r>
      <w:r w:rsidR="00F00EFB" w:rsidRPr="00874891">
        <w:rPr>
          <w:rFonts w:ascii="Arial" w:hAnsi="Arial" w:cs="Arial"/>
        </w:rPr>
        <w:t xml:space="preserve"> </w:t>
      </w:r>
      <w:r w:rsidR="009D464D" w:rsidRPr="00874891">
        <w:rPr>
          <w:rFonts w:ascii="Arial" w:hAnsi="Arial" w:cs="Arial"/>
        </w:rPr>
        <w:t xml:space="preserve">esetében </w:t>
      </w:r>
      <w:r w:rsidR="00F558AB" w:rsidRPr="00874891">
        <w:rPr>
          <w:rFonts w:ascii="Arial" w:hAnsi="Arial" w:cs="Arial"/>
        </w:rPr>
        <w:t xml:space="preserve">felhalmozási </w:t>
      </w:r>
      <w:r w:rsidR="00401CEF" w:rsidRPr="00874891">
        <w:rPr>
          <w:rFonts w:ascii="Arial" w:hAnsi="Arial" w:cs="Arial"/>
        </w:rPr>
        <w:t>bevételi</w:t>
      </w:r>
      <w:r w:rsidR="00F558AB" w:rsidRPr="00874891">
        <w:rPr>
          <w:rFonts w:ascii="Arial" w:hAnsi="Arial" w:cs="Arial"/>
        </w:rPr>
        <w:t xml:space="preserve"> előirányzat módosítás</w:t>
      </w:r>
      <w:r w:rsidR="00387E5B" w:rsidRPr="00874891">
        <w:rPr>
          <w:rFonts w:ascii="Arial" w:hAnsi="Arial" w:cs="Arial"/>
        </w:rPr>
        <w:t xml:space="preserve">t. </w:t>
      </w:r>
      <w:r w:rsidRPr="00874891">
        <w:rPr>
          <w:rFonts w:ascii="Arial" w:hAnsi="Arial" w:cs="Arial"/>
        </w:rPr>
        <w:t>A módosítás érinti a személyi juttatás</w:t>
      </w:r>
      <w:r w:rsidR="000D2DAE" w:rsidRPr="00874891">
        <w:rPr>
          <w:rFonts w:ascii="Arial" w:hAnsi="Arial" w:cs="Arial"/>
        </w:rPr>
        <w:t>ra</w:t>
      </w:r>
      <w:r w:rsidRPr="00874891">
        <w:rPr>
          <w:rFonts w:ascii="Arial" w:hAnsi="Arial" w:cs="Arial"/>
        </w:rPr>
        <w:t xml:space="preserve"> és munkáltatót terhelő </w:t>
      </w:r>
      <w:r w:rsidR="00D91181" w:rsidRPr="00874891">
        <w:rPr>
          <w:rFonts w:ascii="Arial" w:hAnsi="Arial" w:cs="Arial"/>
        </w:rPr>
        <w:t>szociális hozzájárulási adóra,</w:t>
      </w:r>
      <w:r w:rsidR="00387E5B" w:rsidRPr="00874891">
        <w:rPr>
          <w:rFonts w:ascii="Arial" w:hAnsi="Arial" w:cs="Arial"/>
        </w:rPr>
        <w:t xml:space="preserve"> dologi kiadásokra</w:t>
      </w:r>
      <w:r w:rsidR="00F00EFB" w:rsidRPr="00874891">
        <w:rPr>
          <w:rFonts w:ascii="Arial" w:hAnsi="Arial" w:cs="Arial"/>
        </w:rPr>
        <w:t>, az egyéb működési kiadásokra</w:t>
      </w:r>
      <w:r w:rsidR="00387E5B" w:rsidRPr="00874891">
        <w:rPr>
          <w:rFonts w:ascii="Arial" w:hAnsi="Arial" w:cs="Arial"/>
        </w:rPr>
        <w:t xml:space="preserve"> és</w:t>
      </w:r>
      <w:r w:rsidR="00435BE4" w:rsidRPr="00874891">
        <w:rPr>
          <w:rFonts w:ascii="Arial" w:hAnsi="Arial" w:cs="Arial"/>
        </w:rPr>
        <w:t xml:space="preserve"> a</w:t>
      </w:r>
      <w:r w:rsidR="00387E5B" w:rsidRPr="00874891">
        <w:rPr>
          <w:rFonts w:ascii="Arial" w:hAnsi="Arial" w:cs="Arial"/>
        </w:rPr>
        <w:t xml:space="preserve"> </w:t>
      </w:r>
      <w:r w:rsidR="00435BE4" w:rsidRPr="00874891">
        <w:rPr>
          <w:rFonts w:ascii="Arial" w:hAnsi="Arial" w:cs="Arial"/>
        </w:rPr>
        <w:t>f</w:t>
      </w:r>
      <w:r w:rsidR="00387E5B" w:rsidRPr="00874891">
        <w:rPr>
          <w:rFonts w:ascii="Arial" w:hAnsi="Arial" w:cs="Arial"/>
        </w:rPr>
        <w:t>elhalmozási kiadásokra</w:t>
      </w:r>
      <w:r w:rsidRPr="00874891">
        <w:rPr>
          <w:rFonts w:ascii="Arial" w:hAnsi="Arial" w:cs="Arial"/>
        </w:rPr>
        <w:t xml:space="preserve"> vonatkozó</w:t>
      </w:r>
      <w:r w:rsidR="00F558AB" w:rsidRPr="00874891">
        <w:rPr>
          <w:rFonts w:ascii="Arial" w:hAnsi="Arial" w:cs="Arial"/>
        </w:rPr>
        <w:t xml:space="preserve"> előirányzatokat.</w:t>
      </w:r>
      <w:r w:rsidRPr="00874891">
        <w:rPr>
          <w:rFonts w:ascii="Arial" w:hAnsi="Arial" w:cs="Arial"/>
        </w:rPr>
        <w:t xml:space="preserve"> </w:t>
      </w:r>
      <w:r w:rsidR="006461F1" w:rsidRPr="00874891">
        <w:rPr>
          <w:rFonts w:ascii="Arial" w:hAnsi="Arial" w:cs="Arial"/>
        </w:rPr>
        <w:t>Módosul a finanszírozási bevétel és kiadások tervezett összege</w:t>
      </w:r>
      <w:r w:rsidR="00B21073" w:rsidRPr="00874891">
        <w:rPr>
          <w:rFonts w:ascii="Arial" w:hAnsi="Arial" w:cs="Arial"/>
        </w:rPr>
        <w:t xml:space="preserve"> is</w:t>
      </w:r>
      <w:r w:rsidR="006461F1" w:rsidRPr="00874891">
        <w:rPr>
          <w:rFonts w:ascii="Arial" w:hAnsi="Arial" w:cs="Arial"/>
        </w:rPr>
        <w:t>.</w:t>
      </w:r>
    </w:p>
    <w:p w:rsidR="00574546" w:rsidRPr="00874891" w:rsidRDefault="00574546">
      <w:pPr>
        <w:jc w:val="both"/>
        <w:rPr>
          <w:rFonts w:ascii="Arial" w:hAnsi="Arial" w:cs="Arial"/>
        </w:rPr>
      </w:pPr>
      <w:r w:rsidRPr="00874891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874891" w:rsidRDefault="00574546">
      <w:pPr>
        <w:jc w:val="both"/>
        <w:rPr>
          <w:rFonts w:ascii="Arial" w:hAnsi="Arial" w:cs="Arial"/>
        </w:rPr>
      </w:pPr>
      <w:r w:rsidRPr="00874891">
        <w:rPr>
          <w:rFonts w:ascii="Arial" w:hAnsi="Arial" w:cs="Arial"/>
        </w:rPr>
        <w:t>A költségvetési rendeletmódosítás társadalmi, gazdasági, környezeti és egészségi hatása csupán közvetett, a társadalom és a gazdaság egy szűkebb körét, a város és vonzáskörzetéhez tartozó lakosságot érinti</w:t>
      </w:r>
      <w:r w:rsidR="00B21073" w:rsidRPr="00874891">
        <w:rPr>
          <w:rFonts w:ascii="Arial" w:hAnsi="Arial" w:cs="Arial"/>
        </w:rPr>
        <w:t>,</w:t>
      </w:r>
      <w:r w:rsidRPr="00874891">
        <w:rPr>
          <w:rFonts w:ascii="Arial" w:hAnsi="Arial" w:cs="Arial"/>
        </w:rPr>
        <w:t xml:space="preserve">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874891" w:rsidRDefault="00574546">
      <w:pPr>
        <w:jc w:val="center"/>
        <w:outlineLvl w:val="0"/>
        <w:rPr>
          <w:rFonts w:ascii="Arial" w:hAnsi="Arial" w:cs="Arial"/>
          <w:b/>
        </w:rPr>
      </w:pPr>
      <w:r w:rsidRPr="00123079">
        <w:rPr>
          <w:rFonts w:ascii="Arial" w:hAnsi="Arial" w:cs="Arial"/>
          <w:color w:val="FF0000"/>
        </w:rPr>
        <w:br w:type="page"/>
      </w:r>
      <w:r w:rsidR="00592D6C" w:rsidRPr="00874891">
        <w:rPr>
          <w:rFonts w:ascii="Arial" w:hAnsi="Arial" w:cs="Arial"/>
          <w:b/>
        </w:rPr>
        <w:lastRenderedPageBreak/>
        <w:t>7</w:t>
      </w:r>
      <w:r w:rsidRPr="00874891">
        <w:rPr>
          <w:rFonts w:ascii="Arial" w:hAnsi="Arial" w:cs="Arial"/>
          <w:b/>
        </w:rPr>
        <w:t>.</w:t>
      </w:r>
    </w:p>
    <w:p w:rsidR="00574546" w:rsidRPr="00874891" w:rsidRDefault="00574546">
      <w:pPr>
        <w:jc w:val="center"/>
        <w:outlineLvl w:val="0"/>
        <w:rPr>
          <w:rFonts w:ascii="Arial" w:hAnsi="Arial" w:cs="Arial"/>
          <w:b/>
        </w:rPr>
      </w:pPr>
      <w:r w:rsidRPr="00874891">
        <w:rPr>
          <w:rFonts w:ascii="Arial" w:hAnsi="Arial" w:cs="Arial"/>
          <w:b/>
        </w:rPr>
        <w:t>Felülvizsgálatok- egyeztetések</w:t>
      </w:r>
    </w:p>
    <w:p w:rsidR="00574546" w:rsidRPr="0087489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874891" w:rsidRPr="00874891">
        <w:tc>
          <w:tcPr>
            <w:tcW w:w="9288" w:type="dxa"/>
            <w:gridSpan w:val="4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74891" w:rsidRPr="00874891">
        <w:trPr>
          <w:trHeight w:val="422"/>
        </w:trPr>
        <w:tc>
          <w:tcPr>
            <w:tcW w:w="2038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4891" w:rsidRPr="00874891">
        <w:trPr>
          <w:trHeight w:val="697"/>
        </w:trPr>
        <w:tc>
          <w:tcPr>
            <w:tcW w:w="2038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4891" w:rsidRPr="00874891">
        <w:trPr>
          <w:trHeight w:val="573"/>
        </w:trPr>
        <w:tc>
          <w:tcPr>
            <w:tcW w:w="2038" w:type="dxa"/>
          </w:tcPr>
          <w:p w:rsidR="00574546" w:rsidRPr="0087489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874891">
        <w:tc>
          <w:tcPr>
            <w:tcW w:w="2038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891">
              <w:rPr>
                <w:rFonts w:ascii="Arial" w:hAnsi="Arial" w:cs="Arial"/>
              </w:rPr>
              <w:t>Jegyző/törvényességi felülvizsgálat</w:t>
            </w:r>
          </w:p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874891" w:rsidRDefault="00574546">
      <w:pPr>
        <w:jc w:val="center"/>
        <w:rPr>
          <w:rFonts w:ascii="Arial" w:hAnsi="Arial" w:cs="Arial"/>
          <w:b/>
        </w:rPr>
      </w:pPr>
    </w:p>
    <w:p w:rsidR="00574546" w:rsidRPr="00123079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123079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74891" w:rsidRPr="00874891">
        <w:trPr>
          <w:trHeight w:val="277"/>
        </w:trPr>
        <w:tc>
          <w:tcPr>
            <w:tcW w:w="9933" w:type="dxa"/>
            <w:gridSpan w:val="4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74891" w:rsidRPr="00874891">
        <w:trPr>
          <w:trHeight w:val="277"/>
        </w:trPr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489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74891" w:rsidRPr="00874891">
        <w:trPr>
          <w:trHeight w:val="707"/>
        </w:trPr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4891" w:rsidRPr="00874891">
        <w:trPr>
          <w:trHeight w:val="829"/>
        </w:trPr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87489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123079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123079" w:rsidRDefault="00574546">
      <w:pPr>
        <w:rPr>
          <w:rFonts w:ascii="Arial" w:hAnsi="Arial" w:cs="Arial"/>
          <w:color w:val="FF0000"/>
        </w:rPr>
      </w:pPr>
    </w:p>
    <w:sectPr w:rsidR="00574546" w:rsidRPr="00123079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4C4" w:rsidRDefault="005464C4">
      <w:pPr>
        <w:spacing w:after="0" w:line="240" w:lineRule="auto"/>
      </w:pPr>
      <w:r>
        <w:separator/>
      </w:r>
    </w:p>
  </w:endnote>
  <w:endnote w:type="continuationSeparator" w:id="0">
    <w:p w:rsidR="005464C4" w:rsidRDefault="0054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71397" w:rsidRDefault="0027139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71397" w:rsidRDefault="00271397">
    <w:pPr>
      <w:pStyle w:val="llb"/>
    </w:pPr>
  </w:p>
  <w:p w:rsidR="00271397" w:rsidRDefault="00271397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252D7">
      <w:rPr>
        <w:noProof/>
      </w:rPr>
      <w:t>2</w:t>
    </w:r>
    <w:r>
      <w:rPr>
        <w:noProof/>
      </w:rPr>
      <w:fldChar w:fldCharType="end"/>
    </w:r>
  </w:p>
  <w:p w:rsidR="00271397" w:rsidRDefault="00271397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2018. évi költségvetéséről szóló 2/2018. (</w:t>
    </w:r>
    <w:proofErr w:type="gramStart"/>
    <w:r>
      <w:t>I.  25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4C4" w:rsidRDefault="005464C4">
      <w:pPr>
        <w:spacing w:after="0" w:line="240" w:lineRule="auto"/>
      </w:pPr>
      <w:r>
        <w:separator/>
      </w:r>
    </w:p>
  </w:footnote>
  <w:footnote w:type="continuationSeparator" w:id="0">
    <w:p w:rsidR="005464C4" w:rsidRDefault="00546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1397" w:rsidRDefault="00271397">
    <w:pPr>
      <w:pStyle w:val="lfej"/>
      <w:tabs>
        <w:tab w:val="clear" w:pos="4536"/>
        <w:tab w:val="clear" w:pos="9072"/>
      </w:tabs>
    </w:pPr>
  </w:p>
  <w:p w:rsidR="00271397" w:rsidRDefault="00271397">
    <w:pPr>
      <w:pStyle w:val="lfej"/>
      <w:tabs>
        <w:tab w:val="clear" w:pos="4536"/>
        <w:tab w:val="clear" w:pos="9072"/>
      </w:tabs>
    </w:pPr>
  </w:p>
  <w:p w:rsidR="00271397" w:rsidRDefault="00271397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1397" w:rsidRDefault="0027139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271397" w:rsidRDefault="0027139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271397" w:rsidRDefault="0027139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71397" w:rsidRDefault="0027139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71397" w:rsidRDefault="0027139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271397" w:rsidRDefault="0027139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271397" w:rsidRDefault="0027139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271397" w:rsidRDefault="0027139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71397" w:rsidRDefault="0027139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71397" w:rsidRDefault="00271397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1397" w:rsidRDefault="00271397">
    <w:pPr>
      <w:pStyle w:val="lfej"/>
      <w:tabs>
        <w:tab w:val="clear" w:pos="4536"/>
        <w:tab w:val="clear" w:pos="9072"/>
      </w:tabs>
    </w:pPr>
  </w:p>
  <w:p w:rsidR="00271397" w:rsidRDefault="00271397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397" w:rsidRDefault="0027139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0685136"/>
    <w:multiLevelType w:val="hybridMultilevel"/>
    <w:tmpl w:val="8C96F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E4043"/>
    <w:multiLevelType w:val="hybridMultilevel"/>
    <w:tmpl w:val="2606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13E61"/>
    <w:multiLevelType w:val="multilevel"/>
    <w:tmpl w:val="8F6A72A0"/>
    <w:lvl w:ilvl="0">
      <w:start w:val="1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73EE"/>
    <w:multiLevelType w:val="hybridMultilevel"/>
    <w:tmpl w:val="AA62F9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AF154C"/>
    <w:multiLevelType w:val="hybridMultilevel"/>
    <w:tmpl w:val="40B49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4309B"/>
    <w:multiLevelType w:val="hybridMultilevel"/>
    <w:tmpl w:val="B32E6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630F"/>
    <w:multiLevelType w:val="hybridMultilevel"/>
    <w:tmpl w:val="D1ECEF8C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8055B"/>
    <w:multiLevelType w:val="hybridMultilevel"/>
    <w:tmpl w:val="963CFF96"/>
    <w:lvl w:ilvl="0" w:tplc="D4B4B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0901"/>
    <w:multiLevelType w:val="hybridMultilevel"/>
    <w:tmpl w:val="34E0CD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747A9"/>
    <w:multiLevelType w:val="hybridMultilevel"/>
    <w:tmpl w:val="E86294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C40A9"/>
    <w:multiLevelType w:val="hybridMultilevel"/>
    <w:tmpl w:val="8DA692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2490F"/>
    <w:multiLevelType w:val="hybridMultilevel"/>
    <w:tmpl w:val="CA56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5062"/>
    <w:multiLevelType w:val="hybridMultilevel"/>
    <w:tmpl w:val="FD8EB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41B23"/>
    <w:multiLevelType w:val="hybridMultilevel"/>
    <w:tmpl w:val="9FDC2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577B9"/>
    <w:multiLevelType w:val="hybridMultilevel"/>
    <w:tmpl w:val="8A044D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E1E18"/>
    <w:multiLevelType w:val="hybridMultilevel"/>
    <w:tmpl w:val="8AC634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33EB4"/>
    <w:multiLevelType w:val="hybridMultilevel"/>
    <w:tmpl w:val="6A0CE0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B243D"/>
    <w:multiLevelType w:val="hybridMultilevel"/>
    <w:tmpl w:val="F4561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34DF0"/>
    <w:multiLevelType w:val="hybridMultilevel"/>
    <w:tmpl w:val="6444D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77A2D"/>
    <w:multiLevelType w:val="hybridMultilevel"/>
    <w:tmpl w:val="A3B27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12FB"/>
    <w:multiLevelType w:val="hybridMultilevel"/>
    <w:tmpl w:val="ADDA2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C1748"/>
    <w:multiLevelType w:val="hybridMultilevel"/>
    <w:tmpl w:val="C6506F8E"/>
    <w:lvl w:ilvl="0" w:tplc="FB7A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511E2"/>
    <w:multiLevelType w:val="hybridMultilevel"/>
    <w:tmpl w:val="9E34B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F4649"/>
    <w:multiLevelType w:val="hybridMultilevel"/>
    <w:tmpl w:val="48F2C44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9265F"/>
    <w:multiLevelType w:val="hybridMultilevel"/>
    <w:tmpl w:val="93665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C4C0D"/>
    <w:multiLevelType w:val="hybridMultilevel"/>
    <w:tmpl w:val="A9BC3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3745FD"/>
    <w:multiLevelType w:val="hybridMultilevel"/>
    <w:tmpl w:val="3CD88018"/>
    <w:lvl w:ilvl="0" w:tplc="75AC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42E36"/>
    <w:multiLevelType w:val="hybridMultilevel"/>
    <w:tmpl w:val="1D78D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32"/>
  </w:num>
  <w:num w:numId="4">
    <w:abstractNumId w:val="17"/>
  </w:num>
  <w:num w:numId="5">
    <w:abstractNumId w:val="20"/>
  </w:num>
  <w:num w:numId="6">
    <w:abstractNumId w:val="16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33"/>
  </w:num>
  <w:num w:numId="14">
    <w:abstractNumId w:val="25"/>
  </w:num>
  <w:num w:numId="15">
    <w:abstractNumId w:val="6"/>
  </w:num>
  <w:num w:numId="16">
    <w:abstractNumId w:val="1"/>
  </w:num>
  <w:num w:numId="17">
    <w:abstractNumId w:val="13"/>
  </w:num>
  <w:num w:numId="18">
    <w:abstractNumId w:val="28"/>
  </w:num>
  <w:num w:numId="19">
    <w:abstractNumId w:val="11"/>
  </w:num>
  <w:num w:numId="20">
    <w:abstractNumId w:val="27"/>
  </w:num>
  <w:num w:numId="21">
    <w:abstractNumId w:val="4"/>
  </w:num>
  <w:num w:numId="22">
    <w:abstractNumId w:val="31"/>
  </w:num>
  <w:num w:numId="23">
    <w:abstractNumId w:val="12"/>
  </w:num>
  <w:num w:numId="24">
    <w:abstractNumId w:val="26"/>
  </w:num>
  <w:num w:numId="25">
    <w:abstractNumId w:val="14"/>
  </w:num>
  <w:num w:numId="26">
    <w:abstractNumId w:val="29"/>
  </w:num>
  <w:num w:numId="27">
    <w:abstractNumId w:val="21"/>
  </w:num>
  <w:num w:numId="28">
    <w:abstractNumId w:val="30"/>
  </w:num>
  <w:num w:numId="29">
    <w:abstractNumId w:val="24"/>
  </w:num>
  <w:num w:numId="30">
    <w:abstractNumId w:val="8"/>
  </w:num>
  <w:num w:numId="31">
    <w:abstractNumId w:val="19"/>
  </w:num>
  <w:num w:numId="32">
    <w:abstractNumId w:val="23"/>
  </w:num>
  <w:num w:numId="33">
    <w:abstractNumId w:val="2"/>
  </w:num>
  <w:num w:numId="34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0236"/>
    <w:rsid w:val="000012BF"/>
    <w:rsid w:val="000023D1"/>
    <w:rsid w:val="000033AA"/>
    <w:rsid w:val="000047C3"/>
    <w:rsid w:val="00004CCD"/>
    <w:rsid w:val="00005700"/>
    <w:rsid w:val="00006290"/>
    <w:rsid w:val="000065BC"/>
    <w:rsid w:val="00011171"/>
    <w:rsid w:val="000119AD"/>
    <w:rsid w:val="00012052"/>
    <w:rsid w:val="00013ABA"/>
    <w:rsid w:val="00014545"/>
    <w:rsid w:val="00014C0C"/>
    <w:rsid w:val="00015955"/>
    <w:rsid w:val="0001617F"/>
    <w:rsid w:val="00016192"/>
    <w:rsid w:val="000161EF"/>
    <w:rsid w:val="0001660E"/>
    <w:rsid w:val="00017D62"/>
    <w:rsid w:val="00023505"/>
    <w:rsid w:val="000238D9"/>
    <w:rsid w:val="00024F26"/>
    <w:rsid w:val="00027421"/>
    <w:rsid w:val="0002758F"/>
    <w:rsid w:val="000317E6"/>
    <w:rsid w:val="00032358"/>
    <w:rsid w:val="0003413E"/>
    <w:rsid w:val="000345D6"/>
    <w:rsid w:val="0003505D"/>
    <w:rsid w:val="000377F3"/>
    <w:rsid w:val="00041D29"/>
    <w:rsid w:val="00041F3B"/>
    <w:rsid w:val="00043B30"/>
    <w:rsid w:val="0004485D"/>
    <w:rsid w:val="00044C27"/>
    <w:rsid w:val="00046127"/>
    <w:rsid w:val="00046F1B"/>
    <w:rsid w:val="00050336"/>
    <w:rsid w:val="00051502"/>
    <w:rsid w:val="000542E9"/>
    <w:rsid w:val="000544D9"/>
    <w:rsid w:val="000554F0"/>
    <w:rsid w:val="000568C4"/>
    <w:rsid w:val="000568DE"/>
    <w:rsid w:val="00057ADC"/>
    <w:rsid w:val="00060210"/>
    <w:rsid w:val="000609F3"/>
    <w:rsid w:val="00060BAC"/>
    <w:rsid w:val="00061F80"/>
    <w:rsid w:val="00062B33"/>
    <w:rsid w:val="000631C2"/>
    <w:rsid w:val="00063228"/>
    <w:rsid w:val="00064446"/>
    <w:rsid w:val="0006493B"/>
    <w:rsid w:val="000649D3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1F32"/>
    <w:rsid w:val="00072558"/>
    <w:rsid w:val="00072861"/>
    <w:rsid w:val="000746E6"/>
    <w:rsid w:val="000765DC"/>
    <w:rsid w:val="00076F71"/>
    <w:rsid w:val="00077EDD"/>
    <w:rsid w:val="0008134D"/>
    <w:rsid w:val="00082C5F"/>
    <w:rsid w:val="0008327F"/>
    <w:rsid w:val="00083321"/>
    <w:rsid w:val="00084944"/>
    <w:rsid w:val="00086148"/>
    <w:rsid w:val="00086DAB"/>
    <w:rsid w:val="00086F76"/>
    <w:rsid w:val="000875D1"/>
    <w:rsid w:val="000876A1"/>
    <w:rsid w:val="000900CF"/>
    <w:rsid w:val="000901F6"/>
    <w:rsid w:val="0009226B"/>
    <w:rsid w:val="000928AE"/>
    <w:rsid w:val="00092957"/>
    <w:rsid w:val="00094EE5"/>
    <w:rsid w:val="0009531F"/>
    <w:rsid w:val="0009563B"/>
    <w:rsid w:val="00095963"/>
    <w:rsid w:val="00095C30"/>
    <w:rsid w:val="00095C4D"/>
    <w:rsid w:val="00095C5A"/>
    <w:rsid w:val="00095F07"/>
    <w:rsid w:val="00095FB2"/>
    <w:rsid w:val="000A0261"/>
    <w:rsid w:val="000A0556"/>
    <w:rsid w:val="000A1A05"/>
    <w:rsid w:val="000A2652"/>
    <w:rsid w:val="000A2C95"/>
    <w:rsid w:val="000A2DE5"/>
    <w:rsid w:val="000A2E19"/>
    <w:rsid w:val="000A2FDA"/>
    <w:rsid w:val="000A375B"/>
    <w:rsid w:val="000A3D6A"/>
    <w:rsid w:val="000A4981"/>
    <w:rsid w:val="000A5894"/>
    <w:rsid w:val="000A6617"/>
    <w:rsid w:val="000A67C1"/>
    <w:rsid w:val="000B1522"/>
    <w:rsid w:val="000B18E6"/>
    <w:rsid w:val="000B246E"/>
    <w:rsid w:val="000B3BBE"/>
    <w:rsid w:val="000B4142"/>
    <w:rsid w:val="000B50A0"/>
    <w:rsid w:val="000B5295"/>
    <w:rsid w:val="000B532A"/>
    <w:rsid w:val="000B5F5E"/>
    <w:rsid w:val="000B664C"/>
    <w:rsid w:val="000B6B3E"/>
    <w:rsid w:val="000B6D39"/>
    <w:rsid w:val="000B7077"/>
    <w:rsid w:val="000C092D"/>
    <w:rsid w:val="000C1AA0"/>
    <w:rsid w:val="000C20B5"/>
    <w:rsid w:val="000C2E3A"/>
    <w:rsid w:val="000C34AB"/>
    <w:rsid w:val="000C4CAB"/>
    <w:rsid w:val="000C608C"/>
    <w:rsid w:val="000C6521"/>
    <w:rsid w:val="000C6BC3"/>
    <w:rsid w:val="000C6C45"/>
    <w:rsid w:val="000C770F"/>
    <w:rsid w:val="000D07D1"/>
    <w:rsid w:val="000D0D25"/>
    <w:rsid w:val="000D10E1"/>
    <w:rsid w:val="000D1817"/>
    <w:rsid w:val="000D2541"/>
    <w:rsid w:val="000D2DAE"/>
    <w:rsid w:val="000D3BC6"/>
    <w:rsid w:val="000D3DA0"/>
    <w:rsid w:val="000D438E"/>
    <w:rsid w:val="000D57A1"/>
    <w:rsid w:val="000D6247"/>
    <w:rsid w:val="000D7049"/>
    <w:rsid w:val="000D7190"/>
    <w:rsid w:val="000D7748"/>
    <w:rsid w:val="000E1B54"/>
    <w:rsid w:val="000E1C01"/>
    <w:rsid w:val="000E31DE"/>
    <w:rsid w:val="000E351B"/>
    <w:rsid w:val="000E3EC1"/>
    <w:rsid w:val="000E3F4E"/>
    <w:rsid w:val="000E6E2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114F"/>
    <w:rsid w:val="0010282A"/>
    <w:rsid w:val="00102FEE"/>
    <w:rsid w:val="001051AF"/>
    <w:rsid w:val="0010773C"/>
    <w:rsid w:val="001101EB"/>
    <w:rsid w:val="00111151"/>
    <w:rsid w:val="001111DD"/>
    <w:rsid w:val="001114F7"/>
    <w:rsid w:val="00111834"/>
    <w:rsid w:val="001126AB"/>
    <w:rsid w:val="001146C8"/>
    <w:rsid w:val="00115101"/>
    <w:rsid w:val="00116243"/>
    <w:rsid w:val="001163C6"/>
    <w:rsid w:val="001176F7"/>
    <w:rsid w:val="00117A99"/>
    <w:rsid w:val="00120CCB"/>
    <w:rsid w:val="00121148"/>
    <w:rsid w:val="00121B82"/>
    <w:rsid w:val="00123079"/>
    <w:rsid w:val="00123B1F"/>
    <w:rsid w:val="00124900"/>
    <w:rsid w:val="00125274"/>
    <w:rsid w:val="00126DD7"/>
    <w:rsid w:val="00127E98"/>
    <w:rsid w:val="00127F79"/>
    <w:rsid w:val="00130936"/>
    <w:rsid w:val="001315CF"/>
    <w:rsid w:val="00132C89"/>
    <w:rsid w:val="00133458"/>
    <w:rsid w:val="0013409A"/>
    <w:rsid w:val="00134802"/>
    <w:rsid w:val="00134A11"/>
    <w:rsid w:val="00134CCE"/>
    <w:rsid w:val="00135AE1"/>
    <w:rsid w:val="00135D53"/>
    <w:rsid w:val="00140C3D"/>
    <w:rsid w:val="0014174E"/>
    <w:rsid w:val="00141FD9"/>
    <w:rsid w:val="00142403"/>
    <w:rsid w:val="001426F2"/>
    <w:rsid w:val="00142A4A"/>
    <w:rsid w:val="00142B98"/>
    <w:rsid w:val="00143B4E"/>
    <w:rsid w:val="00145970"/>
    <w:rsid w:val="001501DD"/>
    <w:rsid w:val="001502CC"/>
    <w:rsid w:val="00150D51"/>
    <w:rsid w:val="00152BD0"/>
    <w:rsid w:val="00153640"/>
    <w:rsid w:val="00156D83"/>
    <w:rsid w:val="00157BDD"/>
    <w:rsid w:val="001606EB"/>
    <w:rsid w:val="00161AF6"/>
    <w:rsid w:val="00161B46"/>
    <w:rsid w:val="00162A8A"/>
    <w:rsid w:val="001631EC"/>
    <w:rsid w:val="00163990"/>
    <w:rsid w:val="00163C59"/>
    <w:rsid w:val="001650E1"/>
    <w:rsid w:val="00165247"/>
    <w:rsid w:val="0016532E"/>
    <w:rsid w:val="00165FBC"/>
    <w:rsid w:val="001660BE"/>
    <w:rsid w:val="00166781"/>
    <w:rsid w:val="0017322E"/>
    <w:rsid w:val="0017491B"/>
    <w:rsid w:val="00174EF8"/>
    <w:rsid w:val="00176239"/>
    <w:rsid w:val="0017643C"/>
    <w:rsid w:val="001764D7"/>
    <w:rsid w:val="001775E5"/>
    <w:rsid w:val="001817BB"/>
    <w:rsid w:val="00182191"/>
    <w:rsid w:val="00183248"/>
    <w:rsid w:val="0018361C"/>
    <w:rsid w:val="0018392D"/>
    <w:rsid w:val="00183B78"/>
    <w:rsid w:val="00183D1F"/>
    <w:rsid w:val="001854EB"/>
    <w:rsid w:val="00186038"/>
    <w:rsid w:val="001862DA"/>
    <w:rsid w:val="0018738B"/>
    <w:rsid w:val="001906B5"/>
    <w:rsid w:val="00190F68"/>
    <w:rsid w:val="00191039"/>
    <w:rsid w:val="0019179D"/>
    <w:rsid w:val="00193F48"/>
    <w:rsid w:val="0019484F"/>
    <w:rsid w:val="00194E13"/>
    <w:rsid w:val="00195563"/>
    <w:rsid w:val="001A044D"/>
    <w:rsid w:val="001A1056"/>
    <w:rsid w:val="001A175D"/>
    <w:rsid w:val="001A196D"/>
    <w:rsid w:val="001A1A23"/>
    <w:rsid w:val="001A2161"/>
    <w:rsid w:val="001A374A"/>
    <w:rsid w:val="001A53A5"/>
    <w:rsid w:val="001A545A"/>
    <w:rsid w:val="001A6BA0"/>
    <w:rsid w:val="001A6E24"/>
    <w:rsid w:val="001B0F6F"/>
    <w:rsid w:val="001B0F74"/>
    <w:rsid w:val="001B2412"/>
    <w:rsid w:val="001B278B"/>
    <w:rsid w:val="001B444A"/>
    <w:rsid w:val="001B79FD"/>
    <w:rsid w:val="001C0004"/>
    <w:rsid w:val="001C19EB"/>
    <w:rsid w:val="001C2E95"/>
    <w:rsid w:val="001C3AD7"/>
    <w:rsid w:val="001C3B3A"/>
    <w:rsid w:val="001C4A4B"/>
    <w:rsid w:val="001C7A8E"/>
    <w:rsid w:val="001D0C58"/>
    <w:rsid w:val="001D0E67"/>
    <w:rsid w:val="001D340E"/>
    <w:rsid w:val="001D3E23"/>
    <w:rsid w:val="001D4CD0"/>
    <w:rsid w:val="001D5723"/>
    <w:rsid w:val="001D62E4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502"/>
    <w:rsid w:val="001E6C5E"/>
    <w:rsid w:val="001E6DAB"/>
    <w:rsid w:val="001F0CEE"/>
    <w:rsid w:val="001F27D6"/>
    <w:rsid w:val="001F30EA"/>
    <w:rsid w:val="001F377E"/>
    <w:rsid w:val="001F3BFD"/>
    <w:rsid w:val="001F4AF3"/>
    <w:rsid w:val="001F4D72"/>
    <w:rsid w:val="001F5CDE"/>
    <w:rsid w:val="001F60DA"/>
    <w:rsid w:val="001F6AC3"/>
    <w:rsid w:val="001F6BF3"/>
    <w:rsid w:val="001F712A"/>
    <w:rsid w:val="001F7AC4"/>
    <w:rsid w:val="00201531"/>
    <w:rsid w:val="0020261D"/>
    <w:rsid w:val="00202640"/>
    <w:rsid w:val="002041FD"/>
    <w:rsid w:val="00204BEB"/>
    <w:rsid w:val="00205DF4"/>
    <w:rsid w:val="00206578"/>
    <w:rsid w:val="00206C57"/>
    <w:rsid w:val="002073FA"/>
    <w:rsid w:val="002074EE"/>
    <w:rsid w:val="0021129B"/>
    <w:rsid w:val="002112C1"/>
    <w:rsid w:val="00211580"/>
    <w:rsid w:val="002118AD"/>
    <w:rsid w:val="00212C21"/>
    <w:rsid w:val="00213439"/>
    <w:rsid w:val="002143E4"/>
    <w:rsid w:val="002149E6"/>
    <w:rsid w:val="00216737"/>
    <w:rsid w:val="00216A1F"/>
    <w:rsid w:val="002174E2"/>
    <w:rsid w:val="0022187D"/>
    <w:rsid w:val="0022198B"/>
    <w:rsid w:val="00221AF3"/>
    <w:rsid w:val="002247ED"/>
    <w:rsid w:val="00225536"/>
    <w:rsid w:val="0022723C"/>
    <w:rsid w:val="00227377"/>
    <w:rsid w:val="002276FB"/>
    <w:rsid w:val="00227BC3"/>
    <w:rsid w:val="00230207"/>
    <w:rsid w:val="00231006"/>
    <w:rsid w:val="0023176C"/>
    <w:rsid w:val="00231808"/>
    <w:rsid w:val="002318F6"/>
    <w:rsid w:val="002325AE"/>
    <w:rsid w:val="002343BD"/>
    <w:rsid w:val="002344A8"/>
    <w:rsid w:val="00234A6C"/>
    <w:rsid w:val="002350CE"/>
    <w:rsid w:val="0023634B"/>
    <w:rsid w:val="00236659"/>
    <w:rsid w:val="0023765B"/>
    <w:rsid w:val="00237D72"/>
    <w:rsid w:val="00237FE5"/>
    <w:rsid w:val="00240783"/>
    <w:rsid w:val="00240857"/>
    <w:rsid w:val="00240D5F"/>
    <w:rsid w:val="00241D5A"/>
    <w:rsid w:val="002439A2"/>
    <w:rsid w:val="002446F8"/>
    <w:rsid w:val="00245E68"/>
    <w:rsid w:val="00246388"/>
    <w:rsid w:val="00246876"/>
    <w:rsid w:val="0024732E"/>
    <w:rsid w:val="002514D3"/>
    <w:rsid w:val="002538D0"/>
    <w:rsid w:val="0025393C"/>
    <w:rsid w:val="00253C9F"/>
    <w:rsid w:val="002546FD"/>
    <w:rsid w:val="00254B3A"/>
    <w:rsid w:val="00255FE4"/>
    <w:rsid w:val="00256621"/>
    <w:rsid w:val="00257070"/>
    <w:rsid w:val="002577E5"/>
    <w:rsid w:val="00257E31"/>
    <w:rsid w:val="00264477"/>
    <w:rsid w:val="00267287"/>
    <w:rsid w:val="00267455"/>
    <w:rsid w:val="0027057A"/>
    <w:rsid w:val="00271397"/>
    <w:rsid w:val="002718F5"/>
    <w:rsid w:val="00271FF3"/>
    <w:rsid w:val="0027220C"/>
    <w:rsid w:val="00273CDC"/>
    <w:rsid w:val="002741D3"/>
    <w:rsid w:val="00274560"/>
    <w:rsid w:val="002746E4"/>
    <w:rsid w:val="00275D4E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CC4"/>
    <w:rsid w:val="00291D33"/>
    <w:rsid w:val="0029209A"/>
    <w:rsid w:val="002929E8"/>
    <w:rsid w:val="00294C05"/>
    <w:rsid w:val="00294E79"/>
    <w:rsid w:val="002950D2"/>
    <w:rsid w:val="00296136"/>
    <w:rsid w:val="002962B8"/>
    <w:rsid w:val="00296759"/>
    <w:rsid w:val="0029680A"/>
    <w:rsid w:val="00296E70"/>
    <w:rsid w:val="002A1F8F"/>
    <w:rsid w:val="002A2875"/>
    <w:rsid w:val="002A2B3D"/>
    <w:rsid w:val="002A3018"/>
    <w:rsid w:val="002A448C"/>
    <w:rsid w:val="002A451D"/>
    <w:rsid w:val="002A4810"/>
    <w:rsid w:val="002A4E8B"/>
    <w:rsid w:val="002A558B"/>
    <w:rsid w:val="002A7366"/>
    <w:rsid w:val="002A7AF1"/>
    <w:rsid w:val="002A7EF7"/>
    <w:rsid w:val="002B0235"/>
    <w:rsid w:val="002B0F69"/>
    <w:rsid w:val="002B1F8F"/>
    <w:rsid w:val="002B24B5"/>
    <w:rsid w:val="002B2958"/>
    <w:rsid w:val="002B29E0"/>
    <w:rsid w:val="002B2B70"/>
    <w:rsid w:val="002B31B6"/>
    <w:rsid w:val="002B3266"/>
    <w:rsid w:val="002B3E09"/>
    <w:rsid w:val="002B4ABB"/>
    <w:rsid w:val="002B5252"/>
    <w:rsid w:val="002B534D"/>
    <w:rsid w:val="002B5FA2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579A"/>
    <w:rsid w:val="002C7AE0"/>
    <w:rsid w:val="002D0489"/>
    <w:rsid w:val="002D150C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32C"/>
    <w:rsid w:val="002D56CE"/>
    <w:rsid w:val="002D6A74"/>
    <w:rsid w:val="002D7BAD"/>
    <w:rsid w:val="002E0188"/>
    <w:rsid w:val="002E101B"/>
    <w:rsid w:val="002E2070"/>
    <w:rsid w:val="002E2171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11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0F3A"/>
    <w:rsid w:val="00303453"/>
    <w:rsid w:val="00305AAC"/>
    <w:rsid w:val="00306C16"/>
    <w:rsid w:val="00306CE9"/>
    <w:rsid w:val="00307207"/>
    <w:rsid w:val="003076CB"/>
    <w:rsid w:val="003102AD"/>
    <w:rsid w:val="003103E8"/>
    <w:rsid w:val="00311525"/>
    <w:rsid w:val="00311B22"/>
    <w:rsid w:val="00311CD9"/>
    <w:rsid w:val="0031243E"/>
    <w:rsid w:val="00312720"/>
    <w:rsid w:val="003133A1"/>
    <w:rsid w:val="00313B63"/>
    <w:rsid w:val="0031418B"/>
    <w:rsid w:val="0031419C"/>
    <w:rsid w:val="00314557"/>
    <w:rsid w:val="00315FD9"/>
    <w:rsid w:val="00317658"/>
    <w:rsid w:val="00320013"/>
    <w:rsid w:val="003203C1"/>
    <w:rsid w:val="003203FF"/>
    <w:rsid w:val="0032169B"/>
    <w:rsid w:val="00321ADC"/>
    <w:rsid w:val="00322BAD"/>
    <w:rsid w:val="00323A5B"/>
    <w:rsid w:val="00325F3B"/>
    <w:rsid w:val="00325FE5"/>
    <w:rsid w:val="0033015D"/>
    <w:rsid w:val="003308B0"/>
    <w:rsid w:val="00332CC2"/>
    <w:rsid w:val="00332DE0"/>
    <w:rsid w:val="0033490B"/>
    <w:rsid w:val="003351D1"/>
    <w:rsid w:val="00335923"/>
    <w:rsid w:val="00336B1D"/>
    <w:rsid w:val="003371F8"/>
    <w:rsid w:val="00337F0C"/>
    <w:rsid w:val="003401D2"/>
    <w:rsid w:val="00340296"/>
    <w:rsid w:val="00340D60"/>
    <w:rsid w:val="003411B2"/>
    <w:rsid w:val="00341741"/>
    <w:rsid w:val="003421CC"/>
    <w:rsid w:val="00342ED7"/>
    <w:rsid w:val="0034310F"/>
    <w:rsid w:val="0034362E"/>
    <w:rsid w:val="00343FB4"/>
    <w:rsid w:val="00344196"/>
    <w:rsid w:val="0034515F"/>
    <w:rsid w:val="00346357"/>
    <w:rsid w:val="00347D2C"/>
    <w:rsid w:val="00350A00"/>
    <w:rsid w:val="00351208"/>
    <w:rsid w:val="0035176D"/>
    <w:rsid w:val="00351CAD"/>
    <w:rsid w:val="003523FB"/>
    <w:rsid w:val="00352E6B"/>
    <w:rsid w:val="003537C8"/>
    <w:rsid w:val="00353A4E"/>
    <w:rsid w:val="00354AA2"/>
    <w:rsid w:val="0035512B"/>
    <w:rsid w:val="00355131"/>
    <w:rsid w:val="003561ED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75D6A"/>
    <w:rsid w:val="00380B7F"/>
    <w:rsid w:val="00381527"/>
    <w:rsid w:val="00381839"/>
    <w:rsid w:val="003819DB"/>
    <w:rsid w:val="00381B75"/>
    <w:rsid w:val="00381D5E"/>
    <w:rsid w:val="00383676"/>
    <w:rsid w:val="00383CCE"/>
    <w:rsid w:val="00385E2C"/>
    <w:rsid w:val="00387D10"/>
    <w:rsid w:val="00387E5B"/>
    <w:rsid w:val="003900F6"/>
    <w:rsid w:val="003905D0"/>
    <w:rsid w:val="00390A20"/>
    <w:rsid w:val="00390EE3"/>
    <w:rsid w:val="00393BB8"/>
    <w:rsid w:val="00394506"/>
    <w:rsid w:val="00394A37"/>
    <w:rsid w:val="003963DD"/>
    <w:rsid w:val="00397A7F"/>
    <w:rsid w:val="003A2E4C"/>
    <w:rsid w:val="003A2FC5"/>
    <w:rsid w:val="003A34A4"/>
    <w:rsid w:val="003A3B82"/>
    <w:rsid w:val="003A4116"/>
    <w:rsid w:val="003A5A5C"/>
    <w:rsid w:val="003A64E5"/>
    <w:rsid w:val="003A6EDF"/>
    <w:rsid w:val="003A6EF2"/>
    <w:rsid w:val="003A734A"/>
    <w:rsid w:val="003B26B9"/>
    <w:rsid w:val="003B3970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CC6"/>
    <w:rsid w:val="003C3CFE"/>
    <w:rsid w:val="003C3D2D"/>
    <w:rsid w:val="003C49E4"/>
    <w:rsid w:val="003C63DE"/>
    <w:rsid w:val="003C6AC9"/>
    <w:rsid w:val="003D10D1"/>
    <w:rsid w:val="003D1152"/>
    <w:rsid w:val="003D1D2E"/>
    <w:rsid w:val="003D1EDC"/>
    <w:rsid w:val="003D3A4D"/>
    <w:rsid w:val="003D3CC2"/>
    <w:rsid w:val="003D4AE5"/>
    <w:rsid w:val="003D4D4F"/>
    <w:rsid w:val="003D51B0"/>
    <w:rsid w:val="003D59BB"/>
    <w:rsid w:val="003D5B87"/>
    <w:rsid w:val="003D65B6"/>
    <w:rsid w:val="003D6DD8"/>
    <w:rsid w:val="003D714B"/>
    <w:rsid w:val="003E1F11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670"/>
    <w:rsid w:val="003F68E0"/>
    <w:rsid w:val="003F6D3C"/>
    <w:rsid w:val="00400019"/>
    <w:rsid w:val="00400A6C"/>
    <w:rsid w:val="00401184"/>
    <w:rsid w:val="00401CEF"/>
    <w:rsid w:val="00401E59"/>
    <w:rsid w:val="00402748"/>
    <w:rsid w:val="00403788"/>
    <w:rsid w:val="00403CC1"/>
    <w:rsid w:val="00404203"/>
    <w:rsid w:val="0040458F"/>
    <w:rsid w:val="004046DF"/>
    <w:rsid w:val="00404B92"/>
    <w:rsid w:val="0040529C"/>
    <w:rsid w:val="00405589"/>
    <w:rsid w:val="004056C9"/>
    <w:rsid w:val="00405FE7"/>
    <w:rsid w:val="00406BD0"/>
    <w:rsid w:val="004076D2"/>
    <w:rsid w:val="004114C5"/>
    <w:rsid w:val="0041180E"/>
    <w:rsid w:val="00411A31"/>
    <w:rsid w:val="00411D55"/>
    <w:rsid w:val="00412CBE"/>
    <w:rsid w:val="00413267"/>
    <w:rsid w:val="004142FF"/>
    <w:rsid w:val="004148EE"/>
    <w:rsid w:val="00415C55"/>
    <w:rsid w:val="00415FFF"/>
    <w:rsid w:val="00416294"/>
    <w:rsid w:val="0041694B"/>
    <w:rsid w:val="00421319"/>
    <w:rsid w:val="00421D94"/>
    <w:rsid w:val="00421DE3"/>
    <w:rsid w:val="00423883"/>
    <w:rsid w:val="00423AA1"/>
    <w:rsid w:val="00425550"/>
    <w:rsid w:val="00425C69"/>
    <w:rsid w:val="00426A6E"/>
    <w:rsid w:val="004271E7"/>
    <w:rsid w:val="00427892"/>
    <w:rsid w:val="00427BAF"/>
    <w:rsid w:val="00430D03"/>
    <w:rsid w:val="0043124F"/>
    <w:rsid w:val="004321DD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31D6"/>
    <w:rsid w:val="00445B9C"/>
    <w:rsid w:val="004466E1"/>
    <w:rsid w:val="004470F5"/>
    <w:rsid w:val="00447AA4"/>
    <w:rsid w:val="00450C5A"/>
    <w:rsid w:val="00450C9D"/>
    <w:rsid w:val="004511C0"/>
    <w:rsid w:val="00452311"/>
    <w:rsid w:val="0045257A"/>
    <w:rsid w:val="00454E0B"/>
    <w:rsid w:val="0045545C"/>
    <w:rsid w:val="00455A6F"/>
    <w:rsid w:val="00455DDC"/>
    <w:rsid w:val="00456231"/>
    <w:rsid w:val="004573EF"/>
    <w:rsid w:val="0046076A"/>
    <w:rsid w:val="00463EC2"/>
    <w:rsid w:val="004648F2"/>
    <w:rsid w:val="00465594"/>
    <w:rsid w:val="004679E4"/>
    <w:rsid w:val="004704C7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2791"/>
    <w:rsid w:val="004842C5"/>
    <w:rsid w:val="004843E4"/>
    <w:rsid w:val="00484443"/>
    <w:rsid w:val="0048549D"/>
    <w:rsid w:val="00485837"/>
    <w:rsid w:val="0049030D"/>
    <w:rsid w:val="00490C89"/>
    <w:rsid w:val="00491381"/>
    <w:rsid w:val="0049164F"/>
    <w:rsid w:val="00492894"/>
    <w:rsid w:val="0049383E"/>
    <w:rsid w:val="00493A9C"/>
    <w:rsid w:val="004954EF"/>
    <w:rsid w:val="0049668C"/>
    <w:rsid w:val="004968D2"/>
    <w:rsid w:val="00496E3E"/>
    <w:rsid w:val="00497654"/>
    <w:rsid w:val="004A056E"/>
    <w:rsid w:val="004A07B7"/>
    <w:rsid w:val="004A1318"/>
    <w:rsid w:val="004A36A5"/>
    <w:rsid w:val="004A3C61"/>
    <w:rsid w:val="004A4322"/>
    <w:rsid w:val="004A5BB2"/>
    <w:rsid w:val="004B0EC2"/>
    <w:rsid w:val="004B1026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D39"/>
    <w:rsid w:val="004B7211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0075"/>
    <w:rsid w:val="004D0439"/>
    <w:rsid w:val="004D186A"/>
    <w:rsid w:val="004D2178"/>
    <w:rsid w:val="004D2215"/>
    <w:rsid w:val="004D256C"/>
    <w:rsid w:val="004D2795"/>
    <w:rsid w:val="004D290C"/>
    <w:rsid w:val="004D2F65"/>
    <w:rsid w:val="004D3453"/>
    <w:rsid w:val="004D4794"/>
    <w:rsid w:val="004D4B42"/>
    <w:rsid w:val="004D5507"/>
    <w:rsid w:val="004D7037"/>
    <w:rsid w:val="004E0E4A"/>
    <w:rsid w:val="004E0F9A"/>
    <w:rsid w:val="004E159B"/>
    <w:rsid w:val="004E1D60"/>
    <w:rsid w:val="004E234D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179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7AD"/>
    <w:rsid w:val="004F7C71"/>
    <w:rsid w:val="004F7DFE"/>
    <w:rsid w:val="00500E32"/>
    <w:rsid w:val="0050199F"/>
    <w:rsid w:val="00501E10"/>
    <w:rsid w:val="005029C1"/>
    <w:rsid w:val="00503B1F"/>
    <w:rsid w:val="0050462D"/>
    <w:rsid w:val="00504B71"/>
    <w:rsid w:val="00505D27"/>
    <w:rsid w:val="00506C9E"/>
    <w:rsid w:val="0050702B"/>
    <w:rsid w:val="00507124"/>
    <w:rsid w:val="005071E8"/>
    <w:rsid w:val="00507837"/>
    <w:rsid w:val="00507DB5"/>
    <w:rsid w:val="005125B3"/>
    <w:rsid w:val="00512BE5"/>
    <w:rsid w:val="00512C78"/>
    <w:rsid w:val="00512C8D"/>
    <w:rsid w:val="00514738"/>
    <w:rsid w:val="00515CD7"/>
    <w:rsid w:val="00516CF0"/>
    <w:rsid w:val="00516E33"/>
    <w:rsid w:val="00517929"/>
    <w:rsid w:val="00517993"/>
    <w:rsid w:val="00517E62"/>
    <w:rsid w:val="00520EC3"/>
    <w:rsid w:val="00523D86"/>
    <w:rsid w:val="005247A3"/>
    <w:rsid w:val="005252D7"/>
    <w:rsid w:val="0052629F"/>
    <w:rsid w:val="00526384"/>
    <w:rsid w:val="0053051A"/>
    <w:rsid w:val="00530C75"/>
    <w:rsid w:val="005332E7"/>
    <w:rsid w:val="00533803"/>
    <w:rsid w:val="0053399D"/>
    <w:rsid w:val="005340BB"/>
    <w:rsid w:val="00535EB2"/>
    <w:rsid w:val="00537F4C"/>
    <w:rsid w:val="005416DD"/>
    <w:rsid w:val="00542978"/>
    <w:rsid w:val="005439ED"/>
    <w:rsid w:val="00543B57"/>
    <w:rsid w:val="00544D50"/>
    <w:rsid w:val="00544E74"/>
    <w:rsid w:val="00546478"/>
    <w:rsid w:val="005464C4"/>
    <w:rsid w:val="00546A35"/>
    <w:rsid w:val="005505AB"/>
    <w:rsid w:val="005511EE"/>
    <w:rsid w:val="005528F8"/>
    <w:rsid w:val="005530F8"/>
    <w:rsid w:val="0055450C"/>
    <w:rsid w:val="00554B05"/>
    <w:rsid w:val="00554C44"/>
    <w:rsid w:val="00555C9E"/>
    <w:rsid w:val="00556583"/>
    <w:rsid w:val="00556838"/>
    <w:rsid w:val="00556BD4"/>
    <w:rsid w:val="00556C43"/>
    <w:rsid w:val="0055714C"/>
    <w:rsid w:val="005578DB"/>
    <w:rsid w:val="005579C7"/>
    <w:rsid w:val="005605A9"/>
    <w:rsid w:val="0056187D"/>
    <w:rsid w:val="00562474"/>
    <w:rsid w:val="0056255D"/>
    <w:rsid w:val="00563C74"/>
    <w:rsid w:val="00563F58"/>
    <w:rsid w:val="005658FE"/>
    <w:rsid w:val="0056638B"/>
    <w:rsid w:val="0056718E"/>
    <w:rsid w:val="0056730E"/>
    <w:rsid w:val="00567F98"/>
    <w:rsid w:val="00571AF4"/>
    <w:rsid w:val="005721DF"/>
    <w:rsid w:val="00572861"/>
    <w:rsid w:val="00573490"/>
    <w:rsid w:val="00574546"/>
    <w:rsid w:val="00574EC7"/>
    <w:rsid w:val="00575806"/>
    <w:rsid w:val="00576897"/>
    <w:rsid w:val="0057689C"/>
    <w:rsid w:val="00576AB0"/>
    <w:rsid w:val="0057730E"/>
    <w:rsid w:val="00577C03"/>
    <w:rsid w:val="00577CA4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1F2D"/>
    <w:rsid w:val="005923AE"/>
    <w:rsid w:val="0059250E"/>
    <w:rsid w:val="0059283C"/>
    <w:rsid w:val="00592D6C"/>
    <w:rsid w:val="0059350F"/>
    <w:rsid w:val="005936EE"/>
    <w:rsid w:val="00593C48"/>
    <w:rsid w:val="00595617"/>
    <w:rsid w:val="005A0FD5"/>
    <w:rsid w:val="005A1103"/>
    <w:rsid w:val="005A4B36"/>
    <w:rsid w:val="005A5525"/>
    <w:rsid w:val="005A77C9"/>
    <w:rsid w:val="005B0E58"/>
    <w:rsid w:val="005B1008"/>
    <w:rsid w:val="005B2F71"/>
    <w:rsid w:val="005B41A3"/>
    <w:rsid w:val="005B44A2"/>
    <w:rsid w:val="005B47B1"/>
    <w:rsid w:val="005B5886"/>
    <w:rsid w:val="005B6018"/>
    <w:rsid w:val="005B7146"/>
    <w:rsid w:val="005C036F"/>
    <w:rsid w:val="005C0882"/>
    <w:rsid w:val="005C0E25"/>
    <w:rsid w:val="005C1696"/>
    <w:rsid w:val="005C3503"/>
    <w:rsid w:val="005C3AFC"/>
    <w:rsid w:val="005C48DA"/>
    <w:rsid w:val="005C4A46"/>
    <w:rsid w:val="005C5D07"/>
    <w:rsid w:val="005C6866"/>
    <w:rsid w:val="005C70C7"/>
    <w:rsid w:val="005D14A7"/>
    <w:rsid w:val="005D18E1"/>
    <w:rsid w:val="005D1D41"/>
    <w:rsid w:val="005D2216"/>
    <w:rsid w:val="005D36DD"/>
    <w:rsid w:val="005D52E0"/>
    <w:rsid w:val="005D5F31"/>
    <w:rsid w:val="005E1290"/>
    <w:rsid w:val="005E1766"/>
    <w:rsid w:val="005E1DC1"/>
    <w:rsid w:val="005E309C"/>
    <w:rsid w:val="005E3BD6"/>
    <w:rsid w:val="005E4910"/>
    <w:rsid w:val="005E5259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1B8E"/>
    <w:rsid w:val="00601B99"/>
    <w:rsid w:val="006023EF"/>
    <w:rsid w:val="00602479"/>
    <w:rsid w:val="00603040"/>
    <w:rsid w:val="006040A9"/>
    <w:rsid w:val="006040AE"/>
    <w:rsid w:val="00606519"/>
    <w:rsid w:val="006069A3"/>
    <w:rsid w:val="006075CC"/>
    <w:rsid w:val="00607960"/>
    <w:rsid w:val="00610071"/>
    <w:rsid w:val="006109CF"/>
    <w:rsid w:val="00611320"/>
    <w:rsid w:val="00612268"/>
    <w:rsid w:val="00612D3E"/>
    <w:rsid w:val="006132AD"/>
    <w:rsid w:val="0061337E"/>
    <w:rsid w:val="00613888"/>
    <w:rsid w:val="00613E27"/>
    <w:rsid w:val="00614868"/>
    <w:rsid w:val="00614E42"/>
    <w:rsid w:val="00616ADA"/>
    <w:rsid w:val="00616E51"/>
    <w:rsid w:val="0061796C"/>
    <w:rsid w:val="00617C21"/>
    <w:rsid w:val="00620B18"/>
    <w:rsid w:val="00621859"/>
    <w:rsid w:val="00625172"/>
    <w:rsid w:val="00625BD4"/>
    <w:rsid w:val="00626F7F"/>
    <w:rsid w:val="00627B32"/>
    <w:rsid w:val="006306E2"/>
    <w:rsid w:val="006309F5"/>
    <w:rsid w:val="00630B9F"/>
    <w:rsid w:val="00630F16"/>
    <w:rsid w:val="00631D3F"/>
    <w:rsid w:val="00634CB2"/>
    <w:rsid w:val="006359F0"/>
    <w:rsid w:val="00636AAF"/>
    <w:rsid w:val="00636D21"/>
    <w:rsid w:val="00636D88"/>
    <w:rsid w:val="00637EA6"/>
    <w:rsid w:val="0064102E"/>
    <w:rsid w:val="00641490"/>
    <w:rsid w:val="00641F6B"/>
    <w:rsid w:val="00641F9B"/>
    <w:rsid w:val="00644406"/>
    <w:rsid w:val="006461F1"/>
    <w:rsid w:val="00646A49"/>
    <w:rsid w:val="006470CD"/>
    <w:rsid w:val="006503F2"/>
    <w:rsid w:val="00651173"/>
    <w:rsid w:val="0065195A"/>
    <w:rsid w:val="00651F75"/>
    <w:rsid w:val="0065282C"/>
    <w:rsid w:val="0065366F"/>
    <w:rsid w:val="006550DB"/>
    <w:rsid w:val="006557F0"/>
    <w:rsid w:val="00655E03"/>
    <w:rsid w:val="006563C1"/>
    <w:rsid w:val="00656B84"/>
    <w:rsid w:val="00657091"/>
    <w:rsid w:val="00657D14"/>
    <w:rsid w:val="00660419"/>
    <w:rsid w:val="006620F6"/>
    <w:rsid w:val="0066289D"/>
    <w:rsid w:val="00663387"/>
    <w:rsid w:val="00663E8A"/>
    <w:rsid w:val="0066405A"/>
    <w:rsid w:val="00664CF9"/>
    <w:rsid w:val="00665863"/>
    <w:rsid w:val="00665CE5"/>
    <w:rsid w:val="006664EB"/>
    <w:rsid w:val="00666F0A"/>
    <w:rsid w:val="006671F1"/>
    <w:rsid w:val="00672552"/>
    <w:rsid w:val="00673031"/>
    <w:rsid w:val="00673BA1"/>
    <w:rsid w:val="006759D4"/>
    <w:rsid w:val="00676900"/>
    <w:rsid w:val="00676B3C"/>
    <w:rsid w:val="0068040F"/>
    <w:rsid w:val="00683120"/>
    <w:rsid w:val="00684410"/>
    <w:rsid w:val="0068473B"/>
    <w:rsid w:val="0068597D"/>
    <w:rsid w:val="006860DA"/>
    <w:rsid w:val="00687C46"/>
    <w:rsid w:val="006903A4"/>
    <w:rsid w:val="00691B84"/>
    <w:rsid w:val="0069272C"/>
    <w:rsid w:val="00693AB5"/>
    <w:rsid w:val="00695174"/>
    <w:rsid w:val="00695CA5"/>
    <w:rsid w:val="00696785"/>
    <w:rsid w:val="006A1275"/>
    <w:rsid w:val="006A169B"/>
    <w:rsid w:val="006A2A8B"/>
    <w:rsid w:val="006A2D39"/>
    <w:rsid w:val="006A5372"/>
    <w:rsid w:val="006A59D9"/>
    <w:rsid w:val="006A6B8E"/>
    <w:rsid w:val="006A6BB1"/>
    <w:rsid w:val="006A7A4F"/>
    <w:rsid w:val="006B037E"/>
    <w:rsid w:val="006B11F6"/>
    <w:rsid w:val="006B1B40"/>
    <w:rsid w:val="006B28B2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55D0"/>
    <w:rsid w:val="006C6262"/>
    <w:rsid w:val="006C6288"/>
    <w:rsid w:val="006C7529"/>
    <w:rsid w:val="006D12C0"/>
    <w:rsid w:val="006D2F5A"/>
    <w:rsid w:val="006D57F3"/>
    <w:rsid w:val="006D5828"/>
    <w:rsid w:val="006D67D3"/>
    <w:rsid w:val="006D7875"/>
    <w:rsid w:val="006E1303"/>
    <w:rsid w:val="006E202A"/>
    <w:rsid w:val="006E512A"/>
    <w:rsid w:val="006E51D7"/>
    <w:rsid w:val="006E5FEB"/>
    <w:rsid w:val="006E61FA"/>
    <w:rsid w:val="006E67FD"/>
    <w:rsid w:val="006E7D37"/>
    <w:rsid w:val="006F392A"/>
    <w:rsid w:val="006F412F"/>
    <w:rsid w:val="006F470E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1FFF"/>
    <w:rsid w:val="0070213A"/>
    <w:rsid w:val="0070306D"/>
    <w:rsid w:val="00703AF8"/>
    <w:rsid w:val="00704263"/>
    <w:rsid w:val="00704567"/>
    <w:rsid w:val="0070713C"/>
    <w:rsid w:val="0071153C"/>
    <w:rsid w:val="0071169C"/>
    <w:rsid w:val="007135B1"/>
    <w:rsid w:val="007151BE"/>
    <w:rsid w:val="007153F8"/>
    <w:rsid w:val="007156BF"/>
    <w:rsid w:val="00715C40"/>
    <w:rsid w:val="00716316"/>
    <w:rsid w:val="007164EE"/>
    <w:rsid w:val="00716FAB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1FED"/>
    <w:rsid w:val="00732757"/>
    <w:rsid w:val="00733072"/>
    <w:rsid w:val="007337C1"/>
    <w:rsid w:val="00733E1C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6A71"/>
    <w:rsid w:val="00757A46"/>
    <w:rsid w:val="0076042E"/>
    <w:rsid w:val="00760832"/>
    <w:rsid w:val="00760EB3"/>
    <w:rsid w:val="007619A2"/>
    <w:rsid w:val="00761FEC"/>
    <w:rsid w:val="007625F0"/>
    <w:rsid w:val="00763EA3"/>
    <w:rsid w:val="00764D7E"/>
    <w:rsid w:val="00766E2A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69BA"/>
    <w:rsid w:val="00777191"/>
    <w:rsid w:val="00780310"/>
    <w:rsid w:val="00780A1D"/>
    <w:rsid w:val="00781CDB"/>
    <w:rsid w:val="00781D56"/>
    <w:rsid w:val="007827AF"/>
    <w:rsid w:val="0078347D"/>
    <w:rsid w:val="007836B4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3B3"/>
    <w:rsid w:val="00790805"/>
    <w:rsid w:val="00790ADF"/>
    <w:rsid w:val="00790B21"/>
    <w:rsid w:val="0079275A"/>
    <w:rsid w:val="00795DC1"/>
    <w:rsid w:val="0079724D"/>
    <w:rsid w:val="00797309"/>
    <w:rsid w:val="0079773F"/>
    <w:rsid w:val="007A0498"/>
    <w:rsid w:val="007A3239"/>
    <w:rsid w:val="007A3B8C"/>
    <w:rsid w:val="007A3D7C"/>
    <w:rsid w:val="007A3DF8"/>
    <w:rsid w:val="007A442A"/>
    <w:rsid w:val="007A47ED"/>
    <w:rsid w:val="007A4FA8"/>
    <w:rsid w:val="007A5540"/>
    <w:rsid w:val="007A7593"/>
    <w:rsid w:val="007B0A58"/>
    <w:rsid w:val="007B28B6"/>
    <w:rsid w:val="007B4213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B79BF"/>
    <w:rsid w:val="007C09F6"/>
    <w:rsid w:val="007C132B"/>
    <w:rsid w:val="007C169B"/>
    <w:rsid w:val="007C1FE8"/>
    <w:rsid w:val="007C2AB4"/>
    <w:rsid w:val="007C353A"/>
    <w:rsid w:val="007C385C"/>
    <w:rsid w:val="007C3B6E"/>
    <w:rsid w:val="007C4133"/>
    <w:rsid w:val="007C41E0"/>
    <w:rsid w:val="007C4A35"/>
    <w:rsid w:val="007C538A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164"/>
    <w:rsid w:val="007E1374"/>
    <w:rsid w:val="007E1747"/>
    <w:rsid w:val="007E1BE4"/>
    <w:rsid w:val="007E4CA6"/>
    <w:rsid w:val="007E7FE7"/>
    <w:rsid w:val="007F0CBB"/>
    <w:rsid w:val="007F1438"/>
    <w:rsid w:val="007F1E13"/>
    <w:rsid w:val="007F22E0"/>
    <w:rsid w:val="007F247C"/>
    <w:rsid w:val="007F3D60"/>
    <w:rsid w:val="007F43D4"/>
    <w:rsid w:val="007F6D68"/>
    <w:rsid w:val="007F6F75"/>
    <w:rsid w:val="007F757D"/>
    <w:rsid w:val="00802AB9"/>
    <w:rsid w:val="008050BB"/>
    <w:rsid w:val="00805C2B"/>
    <w:rsid w:val="00806833"/>
    <w:rsid w:val="008075CE"/>
    <w:rsid w:val="00811EF7"/>
    <w:rsid w:val="00813114"/>
    <w:rsid w:val="008132CF"/>
    <w:rsid w:val="008137D3"/>
    <w:rsid w:val="00815157"/>
    <w:rsid w:val="0081562F"/>
    <w:rsid w:val="00817219"/>
    <w:rsid w:val="00821883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4A9"/>
    <w:rsid w:val="00833AD5"/>
    <w:rsid w:val="008356FC"/>
    <w:rsid w:val="00835730"/>
    <w:rsid w:val="008361B3"/>
    <w:rsid w:val="00837AA7"/>
    <w:rsid w:val="00840A82"/>
    <w:rsid w:val="008424DD"/>
    <w:rsid w:val="008434CE"/>
    <w:rsid w:val="00844651"/>
    <w:rsid w:val="00847067"/>
    <w:rsid w:val="00847D47"/>
    <w:rsid w:val="0085509E"/>
    <w:rsid w:val="008553BB"/>
    <w:rsid w:val="008559A0"/>
    <w:rsid w:val="00855A28"/>
    <w:rsid w:val="00856528"/>
    <w:rsid w:val="00856832"/>
    <w:rsid w:val="008571DF"/>
    <w:rsid w:val="00857979"/>
    <w:rsid w:val="00857BA8"/>
    <w:rsid w:val="0086155E"/>
    <w:rsid w:val="008633C3"/>
    <w:rsid w:val="00863DCE"/>
    <w:rsid w:val="00864516"/>
    <w:rsid w:val="00865C12"/>
    <w:rsid w:val="00866325"/>
    <w:rsid w:val="0086751B"/>
    <w:rsid w:val="00867AE0"/>
    <w:rsid w:val="00871E45"/>
    <w:rsid w:val="00874112"/>
    <w:rsid w:val="0087412E"/>
    <w:rsid w:val="00874891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14D"/>
    <w:rsid w:val="00884E1C"/>
    <w:rsid w:val="0088770B"/>
    <w:rsid w:val="00887C95"/>
    <w:rsid w:val="00890815"/>
    <w:rsid w:val="008908C1"/>
    <w:rsid w:val="008914C7"/>
    <w:rsid w:val="00891B09"/>
    <w:rsid w:val="008941F7"/>
    <w:rsid w:val="00894284"/>
    <w:rsid w:val="00894E57"/>
    <w:rsid w:val="00895955"/>
    <w:rsid w:val="00897976"/>
    <w:rsid w:val="008A1A2F"/>
    <w:rsid w:val="008A2910"/>
    <w:rsid w:val="008A2C34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6BE"/>
    <w:rsid w:val="008B19E3"/>
    <w:rsid w:val="008B20DB"/>
    <w:rsid w:val="008B24F3"/>
    <w:rsid w:val="008B30BB"/>
    <w:rsid w:val="008B31F6"/>
    <w:rsid w:val="008B45BD"/>
    <w:rsid w:val="008B65A6"/>
    <w:rsid w:val="008B77E8"/>
    <w:rsid w:val="008C1321"/>
    <w:rsid w:val="008C28DA"/>
    <w:rsid w:val="008C31E0"/>
    <w:rsid w:val="008C383C"/>
    <w:rsid w:val="008C4809"/>
    <w:rsid w:val="008C6437"/>
    <w:rsid w:val="008C778D"/>
    <w:rsid w:val="008C7E7F"/>
    <w:rsid w:val="008D070A"/>
    <w:rsid w:val="008D10DC"/>
    <w:rsid w:val="008D254A"/>
    <w:rsid w:val="008D2942"/>
    <w:rsid w:val="008D3016"/>
    <w:rsid w:val="008D3662"/>
    <w:rsid w:val="008D3AD9"/>
    <w:rsid w:val="008D450A"/>
    <w:rsid w:val="008D486A"/>
    <w:rsid w:val="008D4BE8"/>
    <w:rsid w:val="008D585D"/>
    <w:rsid w:val="008D5A3D"/>
    <w:rsid w:val="008D7DE3"/>
    <w:rsid w:val="008E12FC"/>
    <w:rsid w:val="008E1B91"/>
    <w:rsid w:val="008E3142"/>
    <w:rsid w:val="008E349B"/>
    <w:rsid w:val="008E3879"/>
    <w:rsid w:val="008E3C65"/>
    <w:rsid w:val="008E4259"/>
    <w:rsid w:val="008E4E2A"/>
    <w:rsid w:val="008E549D"/>
    <w:rsid w:val="008E6570"/>
    <w:rsid w:val="008E65E8"/>
    <w:rsid w:val="008E6661"/>
    <w:rsid w:val="008E7206"/>
    <w:rsid w:val="008E7977"/>
    <w:rsid w:val="008E7AEB"/>
    <w:rsid w:val="008F0DA0"/>
    <w:rsid w:val="008F0FCB"/>
    <w:rsid w:val="008F1BAF"/>
    <w:rsid w:val="008F211B"/>
    <w:rsid w:val="008F2F33"/>
    <w:rsid w:val="008F44AC"/>
    <w:rsid w:val="008F59B0"/>
    <w:rsid w:val="008F7C9A"/>
    <w:rsid w:val="00900199"/>
    <w:rsid w:val="00900FD1"/>
    <w:rsid w:val="00901170"/>
    <w:rsid w:val="00901FF7"/>
    <w:rsid w:val="0090323B"/>
    <w:rsid w:val="0090368D"/>
    <w:rsid w:val="00903C0A"/>
    <w:rsid w:val="00904EF9"/>
    <w:rsid w:val="00905AA1"/>
    <w:rsid w:val="00905F9A"/>
    <w:rsid w:val="00907944"/>
    <w:rsid w:val="00910187"/>
    <w:rsid w:val="00910A1D"/>
    <w:rsid w:val="00912C12"/>
    <w:rsid w:val="00913064"/>
    <w:rsid w:val="00913F60"/>
    <w:rsid w:val="00914820"/>
    <w:rsid w:val="00916F96"/>
    <w:rsid w:val="009209B6"/>
    <w:rsid w:val="00920C00"/>
    <w:rsid w:val="00923075"/>
    <w:rsid w:val="00923905"/>
    <w:rsid w:val="00923D9A"/>
    <w:rsid w:val="00925076"/>
    <w:rsid w:val="009253FB"/>
    <w:rsid w:val="00926BC1"/>
    <w:rsid w:val="009306E8"/>
    <w:rsid w:val="0093199B"/>
    <w:rsid w:val="00933B21"/>
    <w:rsid w:val="0093456B"/>
    <w:rsid w:val="00935087"/>
    <w:rsid w:val="00935F18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392"/>
    <w:rsid w:val="00951625"/>
    <w:rsid w:val="00951A87"/>
    <w:rsid w:val="00953D10"/>
    <w:rsid w:val="00955119"/>
    <w:rsid w:val="009553A8"/>
    <w:rsid w:val="009555AC"/>
    <w:rsid w:val="0095592C"/>
    <w:rsid w:val="00956533"/>
    <w:rsid w:val="00957FCD"/>
    <w:rsid w:val="00961BA4"/>
    <w:rsid w:val="0096278C"/>
    <w:rsid w:val="00962B75"/>
    <w:rsid w:val="00965D3D"/>
    <w:rsid w:val="0096611F"/>
    <w:rsid w:val="0097099F"/>
    <w:rsid w:val="00971412"/>
    <w:rsid w:val="00971790"/>
    <w:rsid w:val="00971B39"/>
    <w:rsid w:val="00971D34"/>
    <w:rsid w:val="00971EF5"/>
    <w:rsid w:val="0097247F"/>
    <w:rsid w:val="00973AE7"/>
    <w:rsid w:val="00974A61"/>
    <w:rsid w:val="00974EAB"/>
    <w:rsid w:val="00976607"/>
    <w:rsid w:val="00976F68"/>
    <w:rsid w:val="00976F74"/>
    <w:rsid w:val="0097773C"/>
    <w:rsid w:val="00980684"/>
    <w:rsid w:val="009808FC"/>
    <w:rsid w:val="00980E14"/>
    <w:rsid w:val="00981D39"/>
    <w:rsid w:val="0098433E"/>
    <w:rsid w:val="00984C1B"/>
    <w:rsid w:val="00986A3D"/>
    <w:rsid w:val="00987208"/>
    <w:rsid w:val="00987FBB"/>
    <w:rsid w:val="00990D46"/>
    <w:rsid w:val="00990F99"/>
    <w:rsid w:val="009914DA"/>
    <w:rsid w:val="0099167E"/>
    <w:rsid w:val="009918DE"/>
    <w:rsid w:val="00991DBF"/>
    <w:rsid w:val="0099290C"/>
    <w:rsid w:val="00992A7B"/>
    <w:rsid w:val="00993530"/>
    <w:rsid w:val="0099386F"/>
    <w:rsid w:val="009939FE"/>
    <w:rsid w:val="00994163"/>
    <w:rsid w:val="009965A3"/>
    <w:rsid w:val="00997645"/>
    <w:rsid w:val="00997DD0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28AC"/>
    <w:rsid w:val="009A3B3C"/>
    <w:rsid w:val="009A4B08"/>
    <w:rsid w:val="009A4EA0"/>
    <w:rsid w:val="009A5E76"/>
    <w:rsid w:val="009A616B"/>
    <w:rsid w:val="009A646B"/>
    <w:rsid w:val="009A67D6"/>
    <w:rsid w:val="009A779A"/>
    <w:rsid w:val="009B017C"/>
    <w:rsid w:val="009B04FE"/>
    <w:rsid w:val="009B1D2D"/>
    <w:rsid w:val="009B2021"/>
    <w:rsid w:val="009B2A28"/>
    <w:rsid w:val="009B308E"/>
    <w:rsid w:val="009B49C7"/>
    <w:rsid w:val="009B5DC7"/>
    <w:rsid w:val="009B6322"/>
    <w:rsid w:val="009B767A"/>
    <w:rsid w:val="009B7DC7"/>
    <w:rsid w:val="009C06BA"/>
    <w:rsid w:val="009C09A3"/>
    <w:rsid w:val="009C2CA8"/>
    <w:rsid w:val="009C36FF"/>
    <w:rsid w:val="009C4FF5"/>
    <w:rsid w:val="009C5B76"/>
    <w:rsid w:val="009C698B"/>
    <w:rsid w:val="009D07A8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604"/>
    <w:rsid w:val="009D67DD"/>
    <w:rsid w:val="009D6932"/>
    <w:rsid w:val="009E0075"/>
    <w:rsid w:val="009E0EA4"/>
    <w:rsid w:val="009E127B"/>
    <w:rsid w:val="009E2EB0"/>
    <w:rsid w:val="009E42A5"/>
    <w:rsid w:val="009E687E"/>
    <w:rsid w:val="009E6A2E"/>
    <w:rsid w:val="009E7867"/>
    <w:rsid w:val="009E7C77"/>
    <w:rsid w:val="009F11EF"/>
    <w:rsid w:val="009F1AC4"/>
    <w:rsid w:val="009F23AB"/>
    <w:rsid w:val="009F2DE4"/>
    <w:rsid w:val="009F3601"/>
    <w:rsid w:val="009F3B97"/>
    <w:rsid w:val="009F482D"/>
    <w:rsid w:val="009F60BE"/>
    <w:rsid w:val="00A01133"/>
    <w:rsid w:val="00A0294B"/>
    <w:rsid w:val="00A02E6F"/>
    <w:rsid w:val="00A039B6"/>
    <w:rsid w:val="00A04092"/>
    <w:rsid w:val="00A04985"/>
    <w:rsid w:val="00A05212"/>
    <w:rsid w:val="00A05D14"/>
    <w:rsid w:val="00A06675"/>
    <w:rsid w:val="00A10D21"/>
    <w:rsid w:val="00A10E4E"/>
    <w:rsid w:val="00A11375"/>
    <w:rsid w:val="00A116B1"/>
    <w:rsid w:val="00A11BD1"/>
    <w:rsid w:val="00A13BA7"/>
    <w:rsid w:val="00A168FE"/>
    <w:rsid w:val="00A1722A"/>
    <w:rsid w:val="00A178B5"/>
    <w:rsid w:val="00A20CA9"/>
    <w:rsid w:val="00A23460"/>
    <w:rsid w:val="00A23BDC"/>
    <w:rsid w:val="00A24D5D"/>
    <w:rsid w:val="00A2508D"/>
    <w:rsid w:val="00A25489"/>
    <w:rsid w:val="00A25D13"/>
    <w:rsid w:val="00A25D95"/>
    <w:rsid w:val="00A26357"/>
    <w:rsid w:val="00A26603"/>
    <w:rsid w:val="00A3098B"/>
    <w:rsid w:val="00A31988"/>
    <w:rsid w:val="00A32A6B"/>
    <w:rsid w:val="00A32D77"/>
    <w:rsid w:val="00A3332F"/>
    <w:rsid w:val="00A33CF0"/>
    <w:rsid w:val="00A34615"/>
    <w:rsid w:val="00A3464B"/>
    <w:rsid w:val="00A36824"/>
    <w:rsid w:val="00A40059"/>
    <w:rsid w:val="00A40745"/>
    <w:rsid w:val="00A40AEF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3489"/>
    <w:rsid w:val="00A54B32"/>
    <w:rsid w:val="00A54DF6"/>
    <w:rsid w:val="00A557A1"/>
    <w:rsid w:val="00A559DF"/>
    <w:rsid w:val="00A55EF1"/>
    <w:rsid w:val="00A56D52"/>
    <w:rsid w:val="00A5769A"/>
    <w:rsid w:val="00A579AC"/>
    <w:rsid w:val="00A609A3"/>
    <w:rsid w:val="00A60CB9"/>
    <w:rsid w:val="00A618A1"/>
    <w:rsid w:val="00A6398C"/>
    <w:rsid w:val="00A676A3"/>
    <w:rsid w:val="00A7100F"/>
    <w:rsid w:val="00A71864"/>
    <w:rsid w:val="00A7200D"/>
    <w:rsid w:val="00A721AC"/>
    <w:rsid w:val="00A72E0C"/>
    <w:rsid w:val="00A72E78"/>
    <w:rsid w:val="00A73160"/>
    <w:rsid w:val="00A760F0"/>
    <w:rsid w:val="00A7626F"/>
    <w:rsid w:val="00A76A36"/>
    <w:rsid w:val="00A76F4E"/>
    <w:rsid w:val="00A779AC"/>
    <w:rsid w:val="00A80C65"/>
    <w:rsid w:val="00A80E89"/>
    <w:rsid w:val="00A812B9"/>
    <w:rsid w:val="00A819C2"/>
    <w:rsid w:val="00A81F8A"/>
    <w:rsid w:val="00A82F75"/>
    <w:rsid w:val="00A837EE"/>
    <w:rsid w:val="00A83F79"/>
    <w:rsid w:val="00A84F2A"/>
    <w:rsid w:val="00A851EA"/>
    <w:rsid w:val="00A853B8"/>
    <w:rsid w:val="00A8692C"/>
    <w:rsid w:val="00A872A9"/>
    <w:rsid w:val="00A9039D"/>
    <w:rsid w:val="00A90939"/>
    <w:rsid w:val="00A910EB"/>
    <w:rsid w:val="00A9167E"/>
    <w:rsid w:val="00A9186F"/>
    <w:rsid w:val="00A91915"/>
    <w:rsid w:val="00A931BD"/>
    <w:rsid w:val="00A94B09"/>
    <w:rsid w:val="00A94D64"/>
    <w:rsid w:val="00A95037"/>
    <w:rsid w:val="00A951E6"/>
    <w:rsid w:val="00A9609F"/>
    <w:rsid w:val="00A9632A"/>
    <w:rsid w:val="00A96AEE"/>
    <w:rsid w:val="00A9767B"/>
    <w:rsid w:val="00AA018E"/>
    <w:rsid w:val="00AA201E"/>
    <w:rsid w:val="00AA2184"/>
    <w:rsid w:val="00AA39D6"/>
    <w:rsid w:val="00AA4045"/>
    <w:rsid w:val="00AA4745"/>
    <w:rsid w:val="00AA60DC"/>
    <w:rsid w:val="00AA625F"/>
    <w:rsid w:val="00AA66D0"/>
    <w:rsid w:val="00AA6C23"/>
    <w:rsid w:val="00AB09E7"/>
    <w:rsid w:val="00AB14F5"/>
    <w:rsid w:val="00AB1CE4"/>
    <w:rsid w:val="00AB1E07"/>
    <w:rsid w:val="00AB1F86"/>
    <w:rsid w:val="00AB2047"/>
    <w:rsid w:val="00AB304D"/>
    <w:rsid w:val="00AB591E"/>
    <w:rsid w:val="00AB5B47"/>
    <w:rsid w:val="00AB623D"/>
    <w:rsid w:val="00AB7007"/>
    <w:rsid w:val="00AB734F"/>
    <w:rsid w:val="00AB7426"/>
    <w:rsid w:val="00AB7F98"/>
    <w:rsid w:val="00AC0890"/>
    <w:rsid w:val="00AC08B8"/>
    <w:rsid w:val="00AC1BBC"/>
    <w:rsid w:val="00AC2425"/>
    <w:rsid w:val="00AC2FC5"/>
    <w:rsid w:val="00AC3C38"/>
    <w:rsid w:val="00AC554B"/>
    <w:rsid w:val="00AC5681"/>
    <w:rsid w:val="00AC58B2"/>
    <w:rsid w:val="00AC5C84"/>
    <w:rsid w:val="00AC7DA3"/>
    <w:rsid w:val="00AC7DBA"/>
    <w:rsid w:val="00AD03C2"/>
    <w:rsid w:val="00AD0A50"/>
    <w:rsid w:val="00AD3687"/>
    <w:rsid w:val="00AD3901"/>
    <w:rsid w:val="00AD6472"/>
    <w:rsid w:val="00AE3066"/>
    <w:rsid w:val="00AE5D80"/>
    <w:rsid w:val="00AE77BC"/>
    <w:rsid w:val="00AE7D24"/>
    <w:rsid w:val="00AF1006"/>
    <w:rsid w:val="00AF2854"/>
    <w:rsid w:val="00AF28C5"/>
    <w:rsid w:val="00AF33B1"/>
    <w:rsid w:val="00AF3449"/>
    <w:rsid w:val="00AF3D2B"/>
    <w:rsid w:val="00AF411D"/>
    <w:rsid w:val="00AF41E7"/>
    <w:rsid w:val="00AF46EF"/>
    <w:rsid w:val="00AF5114"/>
    <w:rsid w:val="00AF6700"/>
    <w:rsid w:val="00AF6F79"/>
    <w:rsid w:val="00AF7A90"/>
    <w:rsid w:val="00AF7F5A"/>
    <w:rsid w:val="00B0257B"/>
    <w:rsid w:val="00B031CC"/>
    <w:rsid w:val="00B043CA"/>
    <w:rsid w:val="00B04DBC"/>
    <w:rsid w:val="00B056D2"/>
    <w:rsid w:val="00B05D66"/>
    <w:rsid w:val="00B0685C"/>
    <w:rsid w:val="00B06DC7"/>
    <w:rsid w:val="00B13A5D"/>
    <w:rsid w:val="00B1424B"/>
    <w:rsid w:val="00B145DA"/>
    <w:rsid w:val="00B146E1"/>
    <w:rsid w:val="00B1568A"/>
    <w:rsid w:val="00B1634A"/>
    <w:rsid w:val="00B20429"/>
    <w:rsid w:val="00B21073"/>
    <w:rsid w:val="00B2152F"/>
    <w:rsid w:val="00B23DA3"/>
    <w:rsid w:val="00B24178"/>
    <w:rsid w:val="00B25578"/>
    <w:rsid w:val="00B2595E"/>
    <w:rsid w:val="00B26673"/>
    <w:rsid w:val="00B27B69"/>
    <w:rsid w:val="00B30B82"/>
    <w:rsid w:val="00B311FB"/>
    <w:rsid w:val="00B3272C"/>
    <w:rsid w:val="00B33095"/>
    <w:rsid w:val="00B35318"/>
    <w:rsid w:val="00B36FD8"/>
    <w:rsid w:val="00B4056B"/>
    <w:rsid w:val="00B407FA"/>
    <w:rsid w:val="00B4192C"/>
    <w:rsid w:val="00B4205C"/>
    <w:rsid w:val="00B42A71"/>
    <w:rsid w:val="00B43021"/>
    <w:rsid w:val="00B44451"/>
    <w:rsid w:val="00B450CB"/>
    <w:rsid w:val="00B456F8"/>
    <w:rsid w:val="00B457BB"/>
    <w:rsid w:val="00B460BF"/>
    <w:rsid w:val="00B4718F"/>
    <w:rsid w:val="00B479BC"/>
    <w:rsid w:val="00B50053"/>
    <w:rsid w:val="00B519F0"/>
    <w:rsid w:val="00B531B1"/>
    <w:rsid w:val="00B533D8"/>
    <w:rsid w:val="00B5393A"/>
    <w:rsid w:val="00B6084F"/>
    <w:rsid w:val="00B61F78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043"/>
    <w:rsid w:val="00B718CF"/>
    <w:rsid w:val="00B71942"/>
    <w:rsid w:val="00B71C49"/>
    <w:rsid w:val="00B71CB1"/>
    <w:rsid w:val="00B72740"/>
    <w:rsid w:val="00B728D2"/>
    <w:rsid w:val="00B74898"/>
    <w:rsid w:val="00B74BC0"/>
    <w:rsid w:val="00B77356"/>
    <w:rsid w:val="00B8009D"/>
    <w:rsid w:val="00B8018D"/>
    <w:rsid w:val="00B830E8"/>
    <w:rsid w:val="00B834CB"/>
    <w:rsid w:val="00B836D8"/>
    <w:rsid w:val="00B864A8"/>
    <w:rsid w:val="00B87E31"/>
    <w:rsid w:val="00B900F5"/>
    <w:rsid w:val="00B919C9"/>
    <w:rsid w:val="00B91C19"/>
    <w:rsid w:val="00B920E3"/>
    <w:rsid w:val="00B92849"/>
    <w:rsid w:val="00B940A4"/>
    <w:rsid w:val="00B944E7"/>
    <w:rsid w:val="00B95D11"/>
    <w:rsid w:val="00B9622C"/>
    <w:rsid w:val="00B96355"/>
    <w:rsid w:val="00BA0A0C"/>
    <w:rsid w:val="00BA17CB"/>
    <w:rsid w:val="00BA1A2B"/>
    <w:rsid w:val="00BA2CB1"/>
    <w:rsid w:val="00BA373D"/>
    <w:rsid w:val="00BA4687"/>
    <w:rsid w:val="00BA4DEF"/>
    <w:rsid w:val="00BA5005"/>
    <w:rsid w:val="00BA5E4B"/>
    <w:rsid w:val="00BA6641"/>
    <w:rsid w:val="00BB02D9"/>
    <w:rsid w:val="00BB0A24"/>
    <w:rsid w:val="00BB26BE"/>
    <w:rsid w:val="00BB306F"/>
    <w:rsid w:val="00BB42E0"/>
    <w:rsid w:val="00BB4857"/>
    <w:rsid w:val="00BB4BB8"/>
    <w:rsid w:val="00BB5B03"/>
    <w:rsid w:val="00BB60FE"/>
    <w:rsid w:val="00BB6671"/>
    <w:rsid w:val="00BC06F1"/>
    <w:rsid w:val="00BC084D"/>
    <w:rsid w:val="00BC1A5D"/>
    <w:rsid w:val="00BC2509"/>
    <w:rsid w:val="00BC29D9"/>
    <w:rsid w:val="00BC2E12"/>
    <w:rsid w:val="00BC3D32"/>
    <w:rsid w:val="00BC4486"/>
    <w:rsid w:val="00BC46ED"/>
    <w:rsid w:val="00BC5258"/>
    <w:rsid w:val="00BC589B"/>
    <w:rsid w:val="00BC63B7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363F"/>
    <w:rsid w:val="00BE3839"/>
    <w:rsid w:val="00BE3BF6"/>
    <w:rsid w:val="00BE4B02"/>
    <w:rsid w:val="00BE61E5"/>
    <w:rsid w:val="00BF0116"/>
    <w:rsid w:val="00BF0CAF"/>
    <w:rsid w:val="00BF0CDA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6421"/>
    <w:rsid w:val="00C075A5"/>
    <w:rsid w:val="00C11492"/>
    <w:rsid w:val="00C11F0E"/>
    <w:rsid w:val="00C122EC"/>
    <w:rsid w:val="00C1250E"/>
    <w:rsid w:val="00C13540"/>
    <w:rsid w:val="00C14209"/>
    <w:rsid w:val="00C148D2"/>
    <w:rsid w:val="00C1563C"/>
    <w:rsid w:val="00C16686"/>
    <w:rsid w:val="00C16846"/>
    <w:rsid w:val="00C2023F"/>
    <w:rsid w:val="00C20745"/>
    <w:rsid w:val="00C20872"/>
    <w:rsid w:val="00C2135A"/>
    <w:rsid w:val="00C21D3D"/>
    <w:rsid w:val="00C2239A"/>
    <w:rsid w:val="00C2334B"/>
    <w:rsid w:val="00C2414A"/>
    <w:rsid w:val="00C26793"/>
    <w:rsid w:val="00C26D06"/>
    <w:rsid w:val="00C27E78"/>
    <w:rsid w:val="00C31ECF"/>
    <w:rsid w:val="00C3224A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09BA"/>
    <w:rsid w:val="00C42F97"/>
    <w:rsid w:val="00C4487B"/>
    <w:rsid w:val="00C448BA"/>
    <w:rsid w:val="00C44936"/>
    <w:rsid w:val="00C45B71"/>
    <w:rsid w:val="00C47375"/>
    <w:rsid w:val="00C5022C"/>
    <w:rsid w:val="00C50DD6"/>
    <w:rsid w:val="00C510E5"/>
    <w:rsid w:val="00C5136A"/>
    <w:rsid w:val="00C535FB"/>
    <w:rsid w:val="00C53F0F"/>
    <w:rsid w:val="00C5516F"/>
    <w:rsid w:val="00C56B5E"/>
    <w:rsid w:val="00C57A65"/>
    <w:rsid w:val="00C6038A"/>
    <w:rsid w:val="00C61167"/>
    <w:rsid w:val="00C63EE1"/>
    <w:rsid w:val="00C65A1F"/>
    <w:rsid w:val="00C65CEF"/>
    <w:rsid w:val="00C66095"/>
    <w:rsid w:val="00C6660F"/>
    <w:rsid w:val="00C67975"/>
    <w:rsid w:val="00C67BCC"/>
    <w:rsid w:val="00C70493"/>
    <w:rsid w:val="00C7087C"/>
    <w:rsid w:val="00C7192E"/>
    <w:rsid w:val="00C72D6F"/>
    <w:rsid w:val="00C7454E"/>
    <w:rsid w:val="00C752A1"/>
    <w:rsid w:val="00C75E63"/>
    <w:rsid w:val="00C7651A"/>
    <w:rsid w:val="00C7695B"/>
    <w:rsid w:val="00C76D95"/>
    <w:rsid w:val="00C77019"/>
    <w:rsid w:val="00C8044E"/>
    <w:rsid w:val="00C81B8C"/>
    <w:rsid w:val="00C81F57"/>
    <w:rsid w:val="00C83A7C"/>
    <w:rsid w:val="00C83D7F"/>
    <w:rsid w:val="00C83DB4"/>
    <w:rsid w:val="00C8416D"/>
    <w:rsid w:val="00C84687"/>
    <w:rsid w:val="00C8472C"/>
    <w:rsid w:val="00C85610"/>
    <w:rsid w:val="00C85EED"/>
    <w:rsid w:val="00C86F9D"/>
    <w:rsid w:val="00C8709D"/>
    <w:rsid w:val="00C87C15"/>
    <w:rsid w:val="00C87E1C"/>
    <w:rsid w:val="00C90B2E"/>
    <w:rsid w:val="00C90FFE"/>
    <w:rsid w:val="00C91236"/>
    <w:rsid w:val="00C9152F"/>
    <w:rsid w:val="00C916FF"/>
    <w:rsid w:val="00C9383D"/>
    <w:rsid w:val="00C952D7"/>
    <w:rsid w:val="00C96BDD"/>
    <w:rsid w:val="00C973CE"/>
    <w:rsid w:val="00C9789B"/>
    <w:rsid w:val="00CA0225"/>
    <w:rsid w:val="00CA18BD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1CCF"/>
    <w:rsid w:val="00CB1E8D"/>
    <w:rsid w:val="00CB2399"/>
    <w:rsid w:val="00CB2846"/>
    <w:rsid w:val="00CB48CC"/>
    <w:rsid w:val="00CB54BC"/>
    <w:rsid w:val="00CB5AC5"/>
    <w:rsid w:val="00CB6007"/>
    <w:rsid w:val="00CB6020"/>
    <w:rsid w:val="00CB64C3"/>
    <w:rsid w:val="00CB6A04"/>
    <w:rsid w:val="00CB7DAA"/>
    <w:rsid w:val="00CC1D40"/>
    <w:rsid w:val="00CC4F56"/>
    <w:rsid w:val="00CC589F"/>
    <w:rsid w:val="00CC5BF5"/>
    <w:rsid w:val="00CC5F43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420"/>
    <w:rsid w:val="00CD66EC"/>
    <w:rsid w:val="00CD6A5A"/>
    <w:rsid w:val="00CD6B72"/>
    <w:rsid w:val="00CE31A4"/>
    <w:rsid w:val="00CE5098"/>
    <w:rsid w:val="00CE576C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D63"/>
    <w:rsid w:val="00CF6FB1"/>
    <w:rsid w:val="00CF7265"/>
    <w:rsid w:val="00CF7AFF"/>
    <w:rsid w:val="00CF7B56"/>
    <w:rsid w:val="00D00CF5"/>
    <w:rsid w:val="00D01580"/>
    <w:rsid w:val="00D026E1"/>
    <w:rsid w:val="00D02935"/>
    <w:rsid w:val="00D03ECC"/>
    <w:rsid w:val="00D04156"/>
    <w:rsid w:val="00D04BE6"/>
    <w:rsid w:val="00D065C2"/>
    <w:rsid w:val="00D07352"/>
    <w:rsid w:val="00D10814"/>
    <w:rsid w:val="00D10E8B"/>
    <w:rsid w:val="00D13C0F"/>
    <w:rsid w:val="00D13C16"/>
    <w:rsid w:val="00D17940"/>
    <w:rsid w:val="00D20B0A"/>
    <w:rsid w:val="00D20D5B"/>
    <w:rsid w:val="00D22A79"/>
    <w:rsid w:val="00D239F7"/>
    <w:rsid w:val="00D24791"/>
    <w:rsid w:val="00D25F58"/>
    <w:rsid w:val="00D31698"/>
    <w:rsid w:val="00D32986"/>
    <w:rsid w:val="00D33E23"/>
    <w:rsid w:val="00D33F8D"/>
    <w:rsid w:val="00D34713"/>
    <w:rsid w:val="00D34E6A"/>
    <w:rsid w:val="00D35FB0"/>
    <w:rsid w:val="00D37352"/>
    <w:rsid w:val="00D37903"/>
    <w:rsid w:val="00D37FF4"/>
    <w:rsid w:val="00D41DEF"/>
    <w:rsid w:val="00D426CE"/>
    <w:rsid w:val="00D44A7D"/>
    <w:rsid w:val="00D44C9C"/>
    <w:rsid w:val="00D456B5"/>
    <w:rsid w:val="00D45B81"/>
    <w:rsid w:val="00D461EF"/>
    <w:rsid w:val="00D4624B"/>
    <w:rsid w:val="00D4687B"/>
    <w:rsid w:val="00D47F13"/>
    <w:rsid w:val="00D519DB"/>
    <w:rsid w:val="00D51DB2"/>
    <w:rsid w:val="00D521D3"/>
    <w:rsid w:val="00D5292B"/>
    <w:rsid w:val="00D531DE"/>
    <w:rsid w:val="00D533A7"/>
    <w:rsid w:val="00D5369B"/>
    <w:rsid w:val="00D54F28"/>
    <w:rsid w:val="00D56F43"/>
    <w:rsid w:val="00D5752A"/>
    <w:rsid w:val="00D57F3D"/>
    <w:rsid w:val="00D616A9"/>
    <w:rsid w:val="00D62EB4"/>
    <w:rsid w:val="00D6382B"/>
    <w:rsid w:val="00D63F14"/>
    <w:rsid w:val="00D64399"/>
    <w:rsid w:val="00D647BB"/>
    <w:rsid w:val="00D64C0E"/>
    <w:rsid w:val="00D66CF5"/>
    <w:rsid w:val="00D67213"/>
    <w:rsid w:val="00D678DD"/>
    <w:rsid w:val="00D7122A"/>
    <w:rsid w:val="00D715B4"/>
    <w:rsid w:val="00D71C11"/>
    <w:rsid w:val="00D71E4C"/>
    <w:rsid w:val="00D72669"/>
    <w:rsid w:val="00D727D3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622"/>
    <w:rsid w:val="00D851F7"/>
    <w:rsid w:val="00D86D82"/>
    <w:rsid w:val="00D87964"/>
    <w:rsid w:val="00D90E4C"/>
    <w:rsid w:val="00D910A9"/>
    <w:rsid w:val="00D91181"/>
    <w:rsid w:val="00D91289"/>
    <w:rsid w:val="00D935E6"/>
    <w:rsid w:val="00D9423B"/>
    <w:rsid w:val="00D9453D"/>
    <w:rsid w:val="00D948F6"/>
    <w:rsid w:val="00D96227"/>
    <w:rsid w:val="00D97678"/>
    <w:rsid w:val="00DA20E6"/>
    <w:rsid w:val="00DA4921"/>
    <w:rsid w:val="00DA4FCF"/>
    <w:rsid w:val="00DA5D08"/>
    <w:rsid w:val="00DA5DD8"/>
    <w:rsid w:val="00DA60FC"/>
    <w:rsid w:val="00DA620E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73A"/>
    <w:rsid w:val="00DD183C"/>
    <w:rsid w:val="00DD2A25"/>
    <w:rsid w:val="00DD2E09"/>
    <w:rsid w:val="00DD2F67"/>
    <w:rsid w:val="00DD47BF"/>
    <w:rsid w:val="00DD4D28"/>
    <w:rsid w:val="00DD4E80"/>
    <w:rsid w:val="00DD53B1"/>
    <w:rsid w:val="00DD743A"/>
    <w:rsid w:val="00DD7681"/>
    <w:rsid w:val="00DD77F9"/>
    <w:rsid w:val="00DE0153"/>
    <w:rsid w:val="00DE0E32"/>
    <w:rsid w:val="00DE1FBF"/>
    <w:rsid w:val="00DE234D"/>
    <w:rsid w:val="00DE345C"/>
    <w:rsid w:val="00DE3D7C"/>
    <w:rsid w:val="00DE43B3"/>
    <w:rsid w:val="00DE4F57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02B4"/>
    <w:rsid w:val="00E0163D"/>
    <w:rsid w:val="00E027F8"/>
    <w:rsid w:val="00E0323C"/>
    <w:rsid w:val="00E04900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5FE"/>
    <w:rsid w:val="00E20AA9"/>
    <w:rsid w:val="00E20CF9"/>
    <w:rsid w:val="00E210E3"/>
    <w:rsid w:val="00E227C5"/>
    <w:rsid w:val="00E24DE7"/>
    <w:rsid w:val="00E25D10"/>
    <w:rsid w:val="00E273FC"/>
    <w:rsid w:val="00E305B3"/>
    <w:rsid w:val="00E3112B"/>
    <w:rsid w:val="00E31341"/>
    <w:rsid w:val="00E32284"/>
    <w:rsid w:val="00E338F8"/>
    <w:rsid w:val="00E33C7E"/>
    <w:rsid w:val="00E366A0"/>
    <w:rsid w:val="00E3708F"/>
    <w:rsid w:val="00E402EB"/>
    <w:rsid w:val="00E405E2"/>
    <w:rsid w:val="00E40814"/>
    <w:rsid w:val="00E41A55"/>
    <w:rsid w:val="00E41B11"/>
    <w:rsid w:val="00E42286"/>
    <w:rsid w:val="00E42D10"/>
    <w:rsid w:val="00E43A47"/>
    <w:rsid w:val="00E444FB"/>
    <w:rsid w:val="00E44BC9"/>
    <w:rsid w:val="00E44DBE"/>
    <w:rsid w:val="00E4682D"/>
    <w:rsid w:val="00E50E87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54A5"/>
    <w:rsid w:val="00E66847"/>
    <w:rsid w:val="00E669B7"/>
    <w:rsid w:val="00E671A5"/>
    <w:rsid w:val="00E708EC"/>
    <w:rsid w:val="00E71CEB"/>
    <w:rsid w:val="00E72017"/>
    <w:rsid w:val="00E72185"/>
    <w:rsid w:val="00E725C5"/>
    <w:rsid w:val="00E735F3"/>
    <w:rsid w:val="00E73DB4"/>
    <w:rsid w:val="00E74164"/>
    <w:rsid w:val="00E74763"/>
    <w:rsid w:val="00E74E92"/>
    <w:rsid w:val="00E75DEE"/>
    <w:rsid w:val="00E762CB"/>
    <w:rsid w:val="00E762F7"/>
    <w:rsid w:val="00E7630D"/>
    <w:rsid w:val="00E76812"/>
    <w:rsid w:val="00E76961"/>
    <w:rsid w:val="00E76C1D"/>
    <w:rsid w:val="00E76E82"/>
    <w:rsid w:val="00E819F1"/>
    <w:rsid w:val="00E82A79"/>
    <w:rsid w:val="00E84219"/>
    <w:rsid w:val="00E84D9D"/>
    <w:rsid w:val="00E8564A"/>
    <w:rsid w:val="00E85BE0"/>
    <w:rsid w:val="00E86555"/>
    <w:rsid w:val="00E87294"/>
    <w:rsid w:val="00E9101E"/>
    <w:rsid w:val="00E92411"/>
    <w:rsid w:val="00E9314E"/>
    <w:rsid w:val="00E93B84"/>
    <w:rsid w:val="00E93D2F"/>
    <w:rsid w:val="00E9430E"/>
    <w:rsid w:val="00E949F4"/>
    <w:rsid w:val="00E94C14"/>
    <w:rsid w:val="00E94C94"/>
    <w:rsid w:val="00EA173E"/>
    <w:rsid w:val="00EA2082"/>
    <w:rsid w:val="00EA238C"/>
    <w:rsid w:val="00EA285B"/>
    <w:rsid w:val="00EA2DBB"/>
    <w:rsid w:val="00EA2E2F"/>
    <w:rsid w:val="00EA323D"/>
    <w:rsid w:val="00EA3B20"/>
    <w:rsid w:val="00EA4DA8"/>
    <w:rsid w:val="00EA4F12"/>
    <w:rsid w:val="00EA545F"/>
    <w:rsid w:val="00EA5A80"/>
    <w:rsid w:val="00EA5E54"/>
    <w:rsid w:val="00EB01F4"/>
    <w:rsid w:val="00EB2611"/>
    <w:rsid w:val="00EB290B"/>
    <w:rsid w:val="00EB44DE"/>
    <w:rsid w:val="00EC270A"/>
    <w:rsid w:val="00EC27B6"/>
    <w:rsid w:val="00EC512C"/>
    <w:rsid w:val="00EC5FF9"/>
    <w:rsid w:val="00EC6C3F"/>
    <w:rsid w:val="00EC7A4C"/>
    <w:rsid w:val="00ED0B79"/>
    <w:rsid w:val="00ED0FAB"/>
    <w:rsid w:val="00ED1450"/>
    <w:rsid w:val="00ED2871"/>
    <w:rsid w:val="00ED596C"/>
    <w:rsid w:val="00ED63C2"/>
    <w:rsid w:val="00ED6A3A"/>
    <w:rsid w:val="00EE03F0"/>
    <w:rsid w:val="00EE411A"/>
    <w:rsid w:val="00EE5A6E"/>
    <w:rsid w:val="00EE666A"/>
    <w:rsid w:val="00EF0C24"/>
    <w:rsid w:val="00EF14AE"/>
    <w:rsid w:val="00EF19F3"/>
    <w:rsid w:val="00EF2781"/>
    <w:rsid w:val="00EF3697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90D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1155"/>
    <w:rsid w:val="00F21880"/>
    <w:rsid w:val="00F22B10"/>
    <w:rsid w:val="00F23401"/>
    <w:rsid w:val="00F235D7"/>
    <w:rsid w:val="00F237A7"/>
    <w:rsid w:val="00F23940"/>
    <w:rsid w:val="00F24504"/>
    <w:rsid w:val="00F24A7E"/>
    <w:rsid w:val="00F25DAC"/>
    <w:rsid w:val="00F270B0"/>
    <w:rsid w:val="00F27444"/>
    <w:rsid w:val="00F311DA"/>
    <w:rsid w:val="00F31797"/>
    <w:rsid w:val="00F32B76"/>
    <w:rsid w:val="00F3431E"/>
    <w:rsid w:val="00F3595F"/>
    <w:rsid w:val="00F3625E"/>
    <w:rsid w:val="00F36F57"/>
    <w:rsid w:val="00F4128D"/>
    <w:rsid w:val="00F42A2B"/>
    <w:rsid w:val="00F437E9"/>
    <w:rsid w:val="00F45401"/>
    <w:rsid w:val="00F45D3B"/>
    <w:rsid w:val="00F460F7"/>
    <w:rsid w:val="00F466E6"/>
    <w:rsid w:val="00F46FC6"/>
    <w:rsid w:val="00F47F29"/>
    <w:rsid w:val="00F5099C"/>
    <w:rsid w:val="00F50BC0"/>
    <w:rsid w:val="00F5235A"/>
    <w:rsid w:val="00F526BF"/>
    <w:rsid w:val="00F52B9E"/>
    <w:rsid w:val="00F52D3B"/>
    <w:rsid w:val="00F53AED"/>
    <w:rsid w:val="00F558AB"/>
    <w:rsid w:val="00F56EBF"/>
    <w:rsid w:val="00F60A8F"/>
    <w:rsid w:val="00F612C2"/>
    <w:rsid w:val="00F61354"/>
    <w:rsid w:val="00F6188C"/>
    <w:rsid w:val="00F6263B"/>
    <w:rsid w:val="00F6273C"/>
    <w:rsid w:val="00F62CA1"/>
    <w:rsid w:val="00F6391E"/>
    <w:rsid w:val="00F640A3"/>
    <w:rsid w:val="00F65165"/>
    <w:rsid w:val="00F654A6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3F8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35AF"/>
    <w:rsid w:val="00F943E3"/>
    <w:rsid w:val="00FA1C44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6E8D"/>
    <w:rsid w:val="00FA726B"/>
    <w:rsid w:val="00FA743D"/>
    <w:rsid w:val="00FA7520"/>
    <w:rsid w:val="00FB013E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B7B2F"/>
    <w:rsid w:val="00FC0D15"/>
    <w:rsid w:val="00FC1FDA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0126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3AE"/>
    <w:rsid w:val="00FE56B4"/>
    <w:rsid w:val="00FE5CC3"/>
    <w:rsid w:val="00FE6DE9"/>
    <w:rsid w:val="00FE73F3"/>
    <w:rsid w:val="00FE79A4"/>
    <w:rsid w:val="00FE7FA4"/>
    <w:rsid w:val="00FF0990"/>
    <w:rsid w:val="00FF1D18"/>
    <w:rsid w:val="00FF28A0"/>
    <w:rsid w:val="00FF2FC6"/>
    <w:rsid w:val="00FF384A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CCD577-BCA6-45DE-B0EF-69A51D59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A1BDB-129A-46EA-BA33-DF58E87D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7199</Words>
  <Characters>49678</Characters>
  <Application>Microsoft Office Word</Application>
  <DocSecurity>0</DocSecurity>
  <Lines>413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56764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95</cp:revision>
  <cp:lastPrinted>2018-04-24T08:57:00Z</cp:lastPrinted>
  <dcterms:created xsi:type="dcterms:W3CDTF">2018-10-15T06:01:00Z</dcterms:created>
  <dcterms:modified xsi:type="dcterms:W3CDTF">2018-10-18T12:43:00Z</dcterms:modified>
</cp:coreProperties>
</file>