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72DA" w:rsidRPr="005F6B9B" w:rsidRDefault="001A57C7" w:rsidP="00E372DA">
      <w:pPr>
        <w:shd w:val="clear" w:color="auto" w:fill="FFFFFF"/>
        <w:spacing w:before="150" w:after="150" w:line="240" w:lineRule="auto"/>
        <w:outlineLvl w:val="5"/>
        <w:rPr>
          <w:rFonts w:eastAsia="Times New Roman"/>
          <w:b/>
          <w:color w:val="434386"/>
          <w:sz w:val="22"/>
          <w:szCs w:val="22"/>
          <w:lang w:eastAsia="hu-HU"/>
        </w:rPr>
      </w:pPr>
      <w:bookmarkStart w:id="0" w:name="_GoBack"/>
      <w:bookmarkEnd w:id="0"/>
      <w:r w:rsidRPr="005F6B9B">
        <w:rPr>
          <w:rFonts w:eastAsia="Times New Roman"/>
          <w:b/>
          <w:color w:val="434386"/>
          <w:sz w:val="22"/>
          <w:szCs w:val="22"/>
          <w:lang w:eastAsia="hu-HU"/>
        </w:rPr>
        <w:t>Tájékoztatás a 2021. évi adóváltozásokról</w:t>
      </w:r>
    </w:p>
    <w:p w:rsidR="00E372DA" w:rsidRPr="005F6B9B" w:rsidRDefault="00E372DA" w:rsidP="00E372DA">
      <w:pPr>
        <w:shd w:val="clear" w:color="auto" w:fill="FFFFFF"/>
        <w:spacing w:after="0" w:line="240" w:lineRule="auto"/>
        <w:rPr>
          <w:rFonts w:eastAsia="Times New Roman"/>
          <w:color w:val="333333"/>
          <w:sz w:val="22"/>
          <w:szCs w:val="22"/>
          <w:lang w:eastAsia="hu-HU"/>
        </w:rPr>
      </w:pPr>
      <w:r w:rsidRPr="005F6B9B">
        <w:rPr>
          <w:rFonts w:eastAsia="Times New Roman"/>
          <w:b/>
          <w:bCs/>
          <w:color w:val="333333"/>
          <w:sz w:val="22"/>
          <w:szCs w:val="22"/>
          <w:lang w:eastAsia="hu-HU"/>
        </w:rPr>
        <w:t xml:space="preserve">Tisztelt </w:t>
      </w:r>
      <w:r w:rsidR="001A57C7" w:rsidRPr="005F6B9B">
        <w:rPr>
          <w:rFonts w:eastAsia="Times New Roman"/>
          <w:b/>
          <w:bCs/>
          <w:color w:val="333333"/>
          <w:sz w:val="22"/>
          <w:szCs w:val="22"/>
          <w:lang w:eastAsia="hu-HU"/>
        </w:rPr>
        <w:t>Adózók</w:t>
      </w:r>
      <w:r w:rsidRPr="005F6B9B">
        <w:rPr>
          <w:rFonts w:eastAsia="Times New Roman"/>
          <w:b/>
          <w:bCs/>
          <w:color w:val="333333"/>
          <w:sz w:val="22"/>
          <w:szCs w:val="22"/>
          <w:lang w:eastAsia="hu-HU"/>
        </w:rPr>
        <w:t>!</w:t>
      </w:r>
    </w:p>
    <w:p w:rsidR="00E372DA" w:rsidRPr="005F6B9B" w:rsidRDefault="00E372DA" w:rsidP="00E372DA">
      <w:pPr>
        <w:shd w:val="clear" w:color="auto" w:fill="FFFFFF"/>
        <w:spacing w:after="0" w:line="240" w:lineRule="auto"/>
        <w:rPr>
          <w:rFonts w:eastAsia="Times New Roman"/>
          <w:color w:val="333333"/>
          <w:sz w:val="22"/>
          <w:szCs w:val="22"/>
          <w:lang w:eastAsia="hu-HU"/>
        </w:rPr>
      </w:pPr>
      <w:r w:rsidRPr="005F6B9B">
        <w:rPr>
          <w:rFonts w:eastAsia="Times New Roman"/>
          <w:color w:val="333333"/>
          <w:sz w:val="22"/>
          <w:szCs w:val="22"/>
          <w:lang w:eastAsia="hu-HU"/>
        </w:rPr>
        <w:t> </w:t>
      </w:r>
    </w:p>
    <w:p w:rsidR="00442993" w:rsidRDefault="00E372DA" w:rsidP="00556E7F">
      <w:pPr>
        <w:shd w:val="clear" w:color="auto" w:fill="FFFFFF"/>
        <w:spacing w:after="0" w:line="240" w:lineRule="auto"/>
        <w:jc w:val="both"/>
        <w:rPr>
          <w:rFonts w:eastAsia="Times New Roman"/>
          <w:color w:val="333333"/>
          <w:sz w:val="22"/>
          <w:szCs w:val="22"/>
          <w:lang w:eastAsia="hu-HU"/>
        </w:rPr>
      </w:pPr>
      <w:r w:rsidRPr="005F6B9B">
        <w:rPr>
          <w:rFonts w:eastAsia="Times New Roman"/>
          <w:color w:val="333333"/>
          <w:sz w:val="22"/>
          <w:szCs w:val="22"/>
          <w:lang w:eastAsia="hu-HU"/>
        </w:rPr>
        <w:t xml:space="preserve">Az egyes adótörvények módosításáról szóló 2020. évi CXVIII. törvény rendelkezéseinek hatálybalépését </w:t>
      </w:r>
      <w:proofErr w:type="gramStart"/>
      <w:r w:rsidRPr="005F6B9B">
        <w:rPr>
          <w:rFonts w:eastAsia="Times New Roman"/>
          <w:color w:val="333333"/>
          <w:sz w:val="22"/>
          <w:szCs w:val="22"/>
          <w:lang w:eastAsia="hu-HU"/>
        </w:rPr>
        <w:t xml:space="preserve">követően  </w:t>
      </w:r>
      <w:r w:rsidR="00556E7F">
        <w:rPr>
          <w:rFonts w:eastAsia="Times New Roman"/>
          <w:color w:val="333333"/>
          <w:sz w:val="22"/>
          <w:szCs w:val="22"/>
          <w:lang w:eastAsia="hu-HU"/>
        </w:rPr>
        <w:t>-</w:t>
      </w:r>
      <w:proofErr w:type="gramEnd"/>
      <w:r w:rsidR="00556E7F">
        <w:rPr>
          <w:rFonts w:eastAsia="Times New Roman"/>
          <w:color w:val="333333"/>
          <w:sz w:val="22"/>
          <w:szCs w:val="22"/>
          <w:lang w:eastAsia="hu-HU"/>
        </w:rPr>
        <w:t xml:space="preserve"> </w:t>
      </w:r>
      <w:r w:rsidRPr="005F6B9B">
        <w:rPr>
          <w:rFonts w:eastAsia="Times New Roman"/>
          <w:color w:val="333333"/>
          <w:sz w:val="22"/>
          <w:szCs w:val="22"/>
          <w:lang w:eastAsia="hu-HU"/>
        </w:rPr>
        <w:t>2021.01.01-től</w:t>
      </w:r>
      <w:r w:rsidR="00556E7F">
        <w:rPr>
          <w:rFonts w:eastAsia="Times New Roman"/>
          <w:color w:val="333333"/>
          <w:sz w:val="22"/>
          <w:szCs w:val="22"/>
          <w:lang w:eastAsia="hu-HU"/>
        </w:rPr>
        <w:t xml:space="preserve"> -</w:t>
      </w:r>
      <w:r w:rsidR="001A57C7" w:rsidRPr="005F6B9B">
        <w:rPr>
          <w:rFonts w:eastAsia="Times New Roman"/>
          <w:color w:val="333333"/>
          <w:sz w:val="22"/>
          <w:szCs w:val="22"/>
          <w:lang w:eastAsia="hu-HU"/>
        </w:rPr>
        <w:t xml:space="preserve"> jelentős változások érintik az önkormányzat adó</w:t>
      </w:r>
      <w:r w:rsidR="00556E7F">
        <w:rPr>
          <w:rFonts w:eastAsia="Times New Roman"/>
          <w:color w:val="333333"/>
          <w:sz w:val="22"/>
          <w:szCs w:val="22"/>
          <w:lang w:eastAsia="hu-HU"/>
        </w:rPr>
        <w:t xml:space="preserve">hatóság </w:t>
      </w:r>
      <w:r w:rsidR="00442993" w:rsidRPr="005F6B9B">
        <w:rPr>
          <w:rFonts w:eastAsia="Times New Roman"/>
          <w:color w:val="333333"/>
          <w:sz w:val="22"/>
          <w:szCs w:val="22"/>
          <w:lang w:eastAsia="hu-HU"/>
        </w:rPr>
        <w:t xml:space="preserve">hatáskörébe </w:t>
      </w:r>
      <w:r w:rsidR="001A57C7" w:rsidRPr="005F6B9B">
        <w:rPr>
          <w:rFonts w:eastAsia="Times New Roman"/>
          <w:color w:val="333333"/>
          <w:sz w:val="22"/>
          <w:szCs w:val="22"/>
          <w:lang w:eastAsia="hu-HU"/>
        </w:rPr>
        <w:t xml:space="preserve">tartozó </w:t>
      </w:r>
      <w:r w:rsidR="001A57C7" w:rsidRPr="005F6B9B">
        <w:rPr>
          <w:rFonts w:eastAsia="Times New Roman"/>
          <w:b/>
          <w:color w:val="333333"/>
          <w:sz w:val="22"/>
          <w:szCs w:val="22"/>
          <w:lang w:eastAsia="hu-HU"/>
        </w:rPr>
        <w:t>iparű</w:t>
      </w:r>
      <w:r w:rsidR="00442993" w:rsidRPr="005F6B9B">
        <w:rPr>
          <w:rFonts w:eastAsia="Times New Roman"/>
          <w:b/>
          <w:color w:val="333333"/>
          <w:sz w:val="22"/>
          <w:szCs w:val="22"/>
          <w:lang w:eastAsia="hu-HU"/>
        </w:rPr>
        <w:t xml:space="preserve">zési </w:t>
      </w:r>
      <w:r w:rsidR="00442993" w:rsidRPr="005F6B9B">
        <w:rPr>
          <w:rFonts w:eastAsia="Times New Roman"/>
          <w:color w:val="333333"/>
          <w:sz w:val="22"/>
          <w:szCs w:val="22"/>
          <w:lang w:eastAsia="hu-HU"/>
        </w:rPr>
        <w:t xml:space="preserve">és </w:t>
      </w:r>
      <w:r w:rsidR="00442993" w:rsidRPr="005F6B9B">
        <w:rPr>
          <w:rFonts w:eastAsia="Times New Roman"/>
          <w:b/>
          <w:color w:val="333333"/>
          <w:sz w:val="22"/>
          <w:szCs w:val="22"/>
          <w:lang w:eastAsia="hu-HU"/>
        </w:rPr>
        <w:t>gépjárműadót</w:t>
      </w:r>
      <w:r w:rsidR="00442993" w:rsidRPr="005F6B9B">
        <w:rPr>
          <w:rFonts w:eastAsia="Times New Roman"/>
          <w:color w:val="333333"/>
          <w:sz w:val="22"/>
          <w:szCs w:val="22"/>
          <w:lang w:eastAsia="hu-HU"/>
        </w:rPr>
        <w:t>.</w:t>
      </w:r>
    </w:p>
    <w:p w:rsidR="005F6B9B" w:rsidRPr="005F6B9B" w:rsidRDefault="005F6B9B" w:rsidP="00556E7F">
      <w:pPr>
        <w:shd w:val="clear" w:color="auto" w:fill="FFFFFF"/>
        <w:spacing w:after="0" w:line="240" w:lineRule="auto"/>
        <w:jc w:val="both"/>
        <w:rPr>
          <w:rFonts w:eastAsia="Times New Roman"/>
          <w:color w:val="333333"/>
          <w:sz w:val="22"/>
          <w:szCs w:val="22"/>
          <w:lang w:eastAsia="hu-HU"/>
        </w:rPr>
      </w:pPr>
    </w:p>
    <w:p w:rsidR="00556E7F" w:rsidRDefault="005F6B9B" w:rsidP="00556E7F">
      <w:pPr>
        <w:shd w:val="clear" w:color="auto" w:fill="FFFFFF"/>
        <w:spacing w:after="0" w:line="240" w:lineRule="auto"/>
        <w:jc w:val="both"/>
        <w:rPr>
          <w:rFonts w:eastAsia="Times New Roman"/>
          <w:color w:val="333333"/>
          <w:sz w:val="22"/>
          <w:szCs w:val="22"/>
          <w:lang w:eastAsia="hu-HU"/>
        </w:rPr>
      </w:pPr>
      <w:r>
        <w:rPr>
          <w:rFonts w:eastAsia="Times New Roman"/>
          <w:b/>
          <w:bCs/>
          <w:color w:val="333333"/>
          <w:sz w:val="22"/>
          <w:szCs w:val="22"/>
          <w:lang w:eastAsia="hu-HU"/>
        </w:rPr>
        <w:t>A</w:t>
      </w:r>
      <w:r w:rsidR="00E372DA" w:rsidRPr="005F6B9B">
        <w:rPr>
          <w:rFonts w:eastAsia="Times New Roman"/>
          <w:b/>
          <w:bCs/>
          <w:color w:val="333333"/>
          <w:sz w:val="22"/>
          <w:szCs w:val="22"/>
          <w:lang w:eastAsia="hu-HU"/>
        </w:rPr>
        <w:t>z adózó a helyi iparűzési adóról szóló adóbevallási kötelezettségét</w:t>
      </w:r>
      <w:r w:rsidR="00E372DA" w:rsidRPr="005F6B9B">
        <w:rPr>
          <w:rFonts w:eastAsia="Times New Roman"/>
          <w:color w:val="333333"/>
          <w:sz w:val="22"/>
          <w:szCs w:val="22"/>
          <w:lang w:eastAsia="hu-HU"/>
        </w:rPr>
        <w:t> – ideértve az adóbevallás kijavítását és az önellenőrzéssel való helyesbítést – és az adóelőlegről szóló bevallási kötelezettségét </w:t>
      </w:r>
      <w:r w:rsidR="00E372DA" w:rsidRPr="005F6B9B">
        <w:rPr>
          <w:rFonts w:eastAsia="Times New Roman"/>
          <w:b/>
          <w:bCs/>
          <w:color w:val="333333"/>
          <w:sz w:val="22"/>
          <w:szCs w:val="22"/>
          <w:lang w:eastAsia="hu-HU"/>
        </w:rPr>
        <w:t>kizárólag</w:t>
      </w:r>
      <w:r w:rsidR="00E372DA" w:rsidRPr="005F6B9B">
        <w:rPr>
          <w:rFonts w:eastAsia="Times New Roman"/>
          <w:color w:val="333333"/>
          <w:sz w:val="22"/>
          <w:szCs w:val="22"/>
          <w:lang w:eastAsia="hu-HU"/>
        </w:rPr>
        <w:t> az állami adóhatósághoz elektronikus úton, </w:t>
      </w:r>
      <w:r w:rsidR="00E372DA" w:rsidRPr="005F6B9B">
        <w:rPr>
          <w:rFonts w:eastAsia="Times New Roman"/>
          <w:b/>
          <w:bCs/>
          <w:color w:val="333333"/>
          <w:sz w:val="22"/>
          <w:szCs w:val="22"/>
          <w:lang w:eastAsia="hu-HU"/>
        </w:rPr>
        <w:t>az állami adóhatóság által rendszeresített elektronikus nyomtatványon teljesítheti</w:t>
      </w:r>
      <w:r w:rsidR="00E372DA" w:rsidRPr="005F6B9B">
        <w:rPr>
          <w:rFonts w:eastAsia="Times New Roman"/>
          <w:color w:val="333333"/>
          <w:sz w:val="22"/>
          <w:szCs w:val="22"/>
          <w:lang w:eastAsia="hu-HU"/>
        </w:rPr>
        <w:t xml:space="preserve">. </w:t>
      </w:r>
    </w:p>
    <w:p w:rsidR="00556E7F" w:rsidRPr="00556E7F" w:rsidRDefault="00556E7F" w:rsidP="00556E7F">
      <w:pPr>
        <w:shd w:val="clear" w:color="auto" w:fill="FFFFFF"/>
        <w:spacing w:after="0" w:line="240" w:lineRule="auto"/>
        <w:jc w:val="both"/>
        <w:rPr>
          <w:sz w:val="22"/>
          <w:szCs w:val="22"/>
        </w:rPr>
      </w:pPr>
      <w:r w:rsidRPr="00556E7F">
        <w:rPr>
          <w:sz w:val="22"/>
          <w:szCs w:val="22"/>
        </w:rPr>
        <w:t xml:space="preserve">Így a nyomtatványok majd a Nemzeti Adó- és Vámhivatal (NAV) honlapján </w:t>
      </w:r>
      <w:hyperlink r:id="rId4" w:history="1">
        <w:r w:rsidRPr="00556E7F">
          <w:rPr>
            <w:rStyle w:val="Hiperhivatkozs"/>
            <w:sz w:val="22"/>
            <w:szCs w:val="22"/>
          </w:rPr>
          <w:t>https://www.nav.gov.hu/</w:t>
        </w:r>
      </w:hyperlink>
      <w:r w:rsidRPr="00556E7F">
        <w:rPr>
          <w:sz w:val="22"/>
          <w:szCs w:val="22"/>
        </w:rPr>
        <w:t xml:space="preserve">  lesznek ÁNYK formátumban fellelhetők. </w:t>
      </w:r>
    </w:p>
    <w:p w:rsidR="00E372DA" w:rsidRPr="005F6B9B" w:rsidRDefault="00E372DA" w:rsidP="00556E7F">
      <w:pPr>
        <w:shd w:val="clear" w:color="auto" w:fill="FFFFFF"/>
        <w:spacing w:after="0" w:line="240" w:lineRule="auto"/>
        <w:jc w:val="both"/>
        <w:rPr>
          <w:rFonts w:eastAsia="Times New Roman"/>
          <w:color w:val="333333"/>
          <w:sz w:val="22"/>
          <w:szCs w:val="22"/>
          <w:lang w:eastAsia="hu-HU"/>
        </w:rPr>
      </w:pPr>
      <w:r w:rsidRPr="005F6B9B">
        <w:rPr>
          <w:rFonts w:eastAsia="Times New Roman"/>
          <w:color w:val="333333"/>
          <w:sz w:val="22"/>
          <w:szCs w:val="22"/>
          <w:lang w:eastAsia="hu-HU"/>
        </w:rPr>
        <w:t>Az e-önkormányzat portál helyi iparűzési adó űrlapjai </w:t>
      </w:r>
      <w:r w:rsidRPr="005F6B9B">
        <w:rPr>
          <w:rFonts w:eastAsia="Times New Roman"/>
          <w:b/>
          <w:bCs/>
          <w:color w:val="333333"/>
          <w:sz w:val="22"/>
          <w:szCs w:val="22"/>
          <w:lang w:eastAsia="hu-HU"/>
        </w:rPr>
        <w:t>központilag visszavonásra kerülnek</w:t>
      </w:r>
      <w:r w:rsidRPr="005F6B9B">
        <w:rPr>
          <w:rFonts w:eastAsia="Times New Roman"/>
          <w:color w:val="333333"/>
          <w:sz w:val="22"/>
          <w:szCs w:val="22"/>
          <w:lang w:eastAsia="hu-HU"/>
        </w:rPr>
        <w:t>.</w:t>
      </w:r>
    </w:p>
    <w:p w:rsidR="00E372DA" w:rsidRPr="005F6B9B" w:rsidRDefault="00E372DA" w:rsidP="00556E7F">
      <w:pPr>
        <w:shd w:val="clear" w:color="auto" w:fill="FFFFFF"/>
        <w:spacing w:after="0" w:line="240" w:lineRule="auto"/>
        <w:jc w:val="both"/>
        <w:rPr>
          <w:rFonts w:eastAsia="Times New Roman"/>
          <w:color w:val="333333"/>
          <w:sz w:val="22"/>
          <w:szCs w:val="22"/>
          <w:lang w:eastAsia="hu-HU"/>
        </w:rPr>
      </w:pPr>
      <w:r w:rsidRPr="005F6B9B">
        <w:rPr>
          <w:rFonts w:eastAsia="Times New Roman"/>
          <w:color w:val="333333"/>
          <w:sz w:val="22"/>
          <w:szCs w:val="22"/>
          <w:lang w:eastAsia="hu-HU"/>
        </w:rPr>
        <w:t>Javasoljuk, hogy adózóik legyenek a fentiekre figyelemmel az elektronikus ügyintézés során!</w:t>
      </w:r>
    </w:p>
    <w:p w:rsidR="00556E7F" w:rsidRPr="00556E7F" w:rsidRDefault="00556E7F" w:rsidP="00556E7F">
      <w:pPr>
        <w:pStyle w:val="NormlWeb"/>
        <w:rPr>
          <w:rFonts w:ascii="Arial" w:hAnsi="Arial" w:cs="Arial"/>
          <w:sz w:val="22"/>
          <w:szCs w:val="22"/>
        </w:rPr>
      </w:pPr>
      <w:r w:rsidRPr="00556E7F">
        <w:rPr>
          <w:rFonts w:ascii="Arial" w:hAnsi="Arial" w:cs="Arial"/>
          <w:sz w:val="22"/>
          <w:szCs w:val="22"/>
        </w:rPr>
        <w:t xml:space="preserve">Az adóhatósági feladatokat a belföldi gépjárművek utáni </w:t>
      </w:r>
      <w:r w:rsidRPr="00556E7F">
        <w:rPr>
          <w:rFonts w:ascii="Arial" w:hAnsi="Arial" w:cs="Arial"/>
          <w:b/>
          <w:sz w:val="22"/>
          <w:szCs w:val="22"/>
        </w:rPr>
        <w:t>gépjárműadóban</w:t>
      </w:r>
      <w:r w:rsidRPr="00556E7F">
        <w:rPr>
          <w:rFonts w:ascii="Arial" w:hAnsi="Arial" w:cs="Arial"/>
          <w:sz w:val="22"/>
          <w:szCs w:val="22"/>
        </w:rPr>
        <w:t xml:space="preserve"> </w:t>
      </w:r>
      <w:r w:rsidRPr="00556E7F">
        <w:rPr>
          <w:rFonts w:ascii="Arial" w:hAnsi="Arial" w:cs="Arial"/>
          <w:bCs/>
          <w:sz w:val="22"/>
          <w:szCs w:val="22"/>
        </w:rPr>
        <w:t>2021. január 1. napjától szintén a NAV látja el.</w:t>
      </w:r>
    </w:p>
    <w:p w:rsidR="00556E7F" w:rsidRPr="00556E7F" w:rsidRDefault="00556E7F" w:rsidP="009A0278">
      <w:pPr>
        <w:spacing w:before="100" w:beforeAutospacing="1" w:after="100" w:afterAutospacing="1" w:line="240" w:lineRule="auto"/>
        <w:jc w:val="both"/>
        <w:rPr>
          <w:rFonts w:eastAsia="Times New Roman"/>
          <w:sz w:val="22"/>
          <w:szCs w:val="22"/>
          <w:lang w:eastAsia="hu-HU"/>
        </w:rPr>
      </w:pPr>
      <w:r w:rsidRPr="00556E7F">
        <w:rPr>
          <w:rFonts w:eastAsia="Times New Roman"/>
          <w:b/>
          <w:bCs/>
          <w:sz w:val="22"/>
          <w:szCs w:val="22"/>
          <w:lang w:eastAsia="hu-HU"/>
        </w:rPr>
        <w:t>2021. január 1-jét megelőző időszakra eső gépjárműadó ügyekben továbbra is Hévíz Város Önkormányzati Adóhatósága az illetékes.</w:t>
      </w:r>
      <w:r w:rsidRPr="00556E7F">
        <w:rPr>
          <w:rFonts w:eastAsia="Times New Roman"/>
          <w:sz w:val="22"/>
          <w:szCs w:val="22"/>
          <w:lang w:eastAsia="hu-HU"/>
        </w:rPr>
        <w:t xml:space="preserve"> A befolyó teljes gépjárműadó bevétel a központi költségvetést illeti meg. A 2020. december 31-ig fennálló gépjárműadó tartozásokat az önkormányzati adóhatóság számlájára kell megfizetni.</w:t>
      </w:r>
    </w:p>
    <w:p w:rsidR="00556E7F" w:rsidRPr="00556E7F" w:rsidRDefault="00556E7F" w:rsidP="00556E7F">
      <w:pPr>
        <w:spacing w:before="100" w:beforeAutospacing="1" w:after="100" w:afterAutospacing="1" w:line="240" w:lineRule="auto"/>
        <w:rPr>
          <w:rFonts w:eastAsia="Times New Roman"/>
          <w:sz w:val="22"/>
          <w:szCs w:val="22"/>
          <w:lang w:eastAsia="hu-HU"/>
        </w:rPr>
      </w:pPr>
      <w:r w:rsidRPr="00556E7F">
        <w:rPr>
          <w:rFonts w:eastAsia="Times New Roman"/>
          <w:sz w:val="20"/>
          <w:szCs w:val="20"/>
          <w:lang w:eastAsia="hu-HU"/>
        </w:rPr>
        <w:t>Hévíz Város Önkormányzat Gépjárműadó beszedési számla: </w:t>
      </w:r>
      <w:r w:rsidRPr="00556E7F">
        <w:rPr>
          <w:rFonts w:eastAsia="Times New Roman"/>
          <w:bCs/>
          <w:sz w:val="22"/>
          <w:szCs w:val="22"/>
          <w:lang w:eastAsia="hu-HU"/>
        </w:rPr>
        <w:t>11749039-15432429-08970000</w:t>
      </w:r>
    </w:p>
    <w:p w:rsidR="00556E7F" w:rsidRPr="00556E7F" w:rsidRDefault="00556E7F" w:rsidP="007D4A20">
      <w:pPr>
        <w:spacing w:before="100" w:beforeAutospacing="1" w:after="100" w:afterAutospacing="1" w:line="240" w:lineRule="auto"/>
        <w:jc w:val="both"/>
        <w:rPr>
          <w:rFonts w:eastAsia="Times New Roman"/>
          <w:sz w:val="22"/>
          <w:szCs w:val="22"/>
          <w:lang w:eastAsia="hu-HU"/>
        </w:rPr>
      </w:pPr>
      <w:r w:rsidRPr="00556E7F">
        <w:rPr>
          <w:rFonts w:eastAsia="Times New Roman"/>
          <w:sz w:val="22"/>
          <w:szCs w:val="22"/>
          <w:lang w:eastAsia="hu-HU"/>
        </w:rPr>
        <w:t>Általánosságban a</w:t>
      </w:r>
      <w:r w:rsidRPr="007D4A20">
        <w:rPr>
          <w:rFonts w:eastAsia="Times New Roman"/>
          <w:b/>
          <w:bCs/>
          <w:sz w:val="22"/>
          <w:szCs w:val="22"/>
          <w:lang w:eastAsia="hu-HU"/>
        </w:rPr>
        <w:t xml:space="preserve"> gépjármű tulajdonosoknak és üzembentartóknak továbbra sem kell majd a változásokról adatbejelentést tenni az állami adóhatóság felé</w:t>
      </w:r>
      <w:r w:rsidRPr="00556E7F">
        <w:rPr>
          <w:rFonts w:eastAsia="Times New Roman"/>
          <w:sz w:val="22"/>
          <w:szCs w:val="22"/>
          <w:lang w:eastAsia="hu-HU"/>
        </w:rPr>
        <w:t xml:space="preserve">. A közúti közlekedési nyilvántartási szerv a járműnyilvántartásából a január 1-jei állapotnak megfelelő adatokat közli majd </w:t>
      </w:r>
      <w:r w:rsidRPr="007D4A20">
        <w:rPr>
          <w:rFonts w:eastAsia="Times New Roman"/>
          <w:sz w:val="22"/>
          <w:szCs w:val="22"/>
          <w:lang w:eastAsia="hu-HU"/>
        </w:rPr>
        <w:t>a NAV-</w:t>
      </w:r>
      <w:proofErr w:type="spellStart"/>
      <w:r w:rsidRPr="007D4A20">
        <w:rPr>
          <w:rFonts w:eastAsia="Times New Roman"/>
          <w:sz w:val="22"/>
          <w:szCs w:val="22"/>
          <w:lang w:eastAsia="hu-HU"/>
        </w:rPr>
        <w:t>val</w:t>
      </w:r>
      <w:proofErr w:type="spellEnd"/>
      <w:r w:rsidRPr="00556E7F">
        <w:rPr>
          <w:rFonts w:eastAsia="Times New Roman"/>
          <w:sz w:val="22"/>
          <w:szCs w:val="22"/>
          <w:lang w:eastAsia="hu-HU"/>
        </w:rPr>
        <w:t xml:space="preserve">. </w:t>
      </w:r>
    </w:p>
    <w:p w:rsidR="00556E7F" w:rsidRDefault="00556E7F" w:rsidP="007D4A20">
      <w:pPr>
        <w:spacing w:before="100" w:beforeAutospacing="1" w:after="100" w:afterAutospacing="1" w:line="240" w:lineRule="auto"/>
        <w:jc w:val="both"/>
        <w:rPr>
          <w:rFonts w:eastAsia="Times New Roman"/>
          <w:sz w:val="22"/>
          <w:szCs w:val="22"/>
          <w:lang w:eastAsia="hu-HU"/>
        </w:rPr>
      </w:pPr>
      <w:r w:rsidRPr="007D4A20">
        <w:rPr>
          <w:rFonts w:eastAsia="Times New Roman"/>
          <w:bCs/>
          <w:sz w:val="22"/>
          <w:szCs w:val="22"/>
          <w:lang w:eastAsia="hu-HU"/>
        </w:rPr>
        <w:t>Az önkormányzati adóhatóság is adatot szolgáltat az állami adó- és vámhatóság számára</w:t>
      </w:r>
      <w:r w:rsidRPr="00556E7F">
        <w:rPr>
          <w:rFonts w:eastAsia="Times New Roman"/>
          <w:sz w:val="22"/>
          <w:szCs w:val="22"/>
          <w:lang w:eastAsia="hu-HU"/>
        </w:rPr>
        <w:t xml:space="preserve"> a 2020. december 31-én nyilvántartott adómentes gépjármű forgalmi rendszámáról és a gépjármű üzembentartójának, tulajdonosának azonosító adatairól, valamint a mentesség jogcíméről, </w:t>
      </w:r>
      <w:r w:rsidRPr="007D4A20">
        <w:rPr>
          <w:rFonts w:eastAsia="Times New Roman"/>
          <w:bCs/>
          <w:sz w:val="22"/>
          <w:szCs w:val="22"/>
          <w:lang w:eastAsia="hu-HU"/>
        </w:rPr>
        <w:t>így ezekről az adózóknak külön bejelentést nem kell tenniük</w:t>
      </w:r>
      <w:r w:rsidRPr="00556E7F">
        <w:rPr>
          <w:rFonts w:eastAsia="Times New Roman"/>
          <w:sz w:val="22"/>
          <w:szCs w:val="22"/>
          <w:lang w:eastAsia="hu-HU"/>
        </w:rPr>
        <w:t>.</w:t>
      </w:r>
      <w:r w:rsidRPr="007D4A20">
        <w:rPr>
          <w:rFonts w:eastAsia="Times New Roman"/>
          <w:bCs/>
          <w:sz w:val="22"/>
          <w:szCs w:val="22"/>
          <w:lang w:eastAsia="hu-HU"/>
        </w:rPr>
        <w:t>.</w:t>
      </w:r>
      <w:r w:rsidRPr="00556E7F">
        <w:rPr>
          <w:rFonts w:eastAsia="Times New Roman"/>
          <w:sz w:val="22"/>
          <w:szCs w:val="22"/>
          <w:lang w:eastAsia="hu-HU"/>
        </w:rPr>
        <w:t xml:space="preserve"> </w:t>
      </w:r>
    </w:p>
    <w:p w:rsidR="009A0278" w:rsidRDefault="009A0278" w:rsidP="007D4A20">
      <w:pPr>
        <w:spacing w:before="100" w:beforeAutospacing="1" w:after="100" w:afterAutospacing="1" w:line="240" w:lineRule="auto"/>
        <w:jc w:val="both"/>
        <w:rPr>
          <w:rFonts w:eastAsia="Times New Roman"/>
          <w:sz w:val="22"/>
          <w:szCs w:val="22"/>
          <w:lang w:eastAsia="hu-HU"/>
        </w:rPr>
      </w:pPr>
      <w:r>
        <w:rPr>
          <w:rFonts w:eastAsia="Times New Roman"/>
          <w:sz w:val="22"/>
          <w:szCs w:val="22"/>
          <w:lang w:eastAsia="hu-HU"/>
        </w:rPr>
        <w:t xml:space="preserve">2021-től kezdődő időszakra járó adót az állami adó- és vámhatóság számlájára kell megfizetni, az állami adóhatóság 2021-ben kiadandó </w:t>
      </w:r>
      <w:r w:rsidR="0013590D">
        <w:rPr>
          <w:rFonts w:eastAsia="Times New Roman"/>
          <w:sz w:val="22"/>
          <w:szCs w:val="22"/>
          <w:lang w:eastAsia="hu-HU"/>
        </w:rPr>
        <w:t xml:space="preserve">adóelőírásokat tartalmazó </w:t>
      </w:r>
      <w:r>
        <w:rPr>
          <w:rFonts w:eastAsia="Times New Roman"/>
          <w:sz w:val="22"/>
          <w:szCs w:val="22"/>
          <w:lang w:eastAsia="hu-HU"/>
        </w:rPr>
        <w:t>határozata szerint.</w:t>
      </w:r>
    </w:p>
    <w:p w:rsidR="00D17B82" w:rsidRDefault="00D17B82" w:rsidP="007D4A20">
      <w:pPr>
        <w:spacing w:before="100" w:beforeAutospacing="1" w:after="100" w:afterAutospacing="1" w:line="240" w:lineRule="auto"/>
        <w:jc w:val="both"/>
        <w:rPr>
          <w:rFonts w:eastAsia="Times New Roman"/>
          <w:sz w:val="22"/>
          <w:szCs w:val="22"/>
          <w:lang w:eastAsia="hu-HU"/>
        </w:rPr>
      </w:pPr>
      <w:r>
        <w:rPr>
          <w:rFonts w:eastAsia="Times New Roman"/>
          <w:sz w:val="22"/>
          <w:szCs w:val="22"/>
          <w:lang w:eastAsia="hu-HU"/>
        </w:rPr>
        <w:t>2020. december 15.</w:t>
      </w:r>
    </w:p>
    <w:p w:rsidR="00D17B82" w:rsidRPr="00556E7F" w:rsidRDefault="00D17B82" w:rsidP="007D4A20">
      <w:pPr>
        <w:spacing w:before="100" w:beforeAutospacing="1" w:after="100" w:afterAutospacing="1" w:line="240" w:lineRule="auto"/>
        <w:jc w:val="both"/>
        <w:rPr>
          <w:rFonts w:eastAsia="Times New Roman"/>
          <w:sz w:val="22"/>
          <w:szCs w:val="22"/>
          <w:lang w:eastAsia="hu-HU"/>
        </w:rPr>
      </w:pPr>
      <w:r>
        <w:rPr>
          <w:rFonts w:eastAsia="Times New Roman"/>
          <w:sz w:val="22"/>
          <w:szCs w:val="22"/>
          <w:lang w:eastAsia="hu-HU"/>
        </w:rPr>
        <w:tab/>
      </w:r>
      <w:r>
        <w:rPr>
          <w:rFonts w:eastAsia="Times New Roman"/>
          <w:sz w:val="22"/>
          <w:szCs w:val="22"/>
          <w:lang w:eastAsia="hu-HU"/>
        </w:rPr>
        <w:tab/>
      </w:r>
      <w:r>
        <w:rPr>
          <w:rFonts w:eastAsia="Times New Roman"/>
          <w:sz w:val="22"/>
          <w:szCs w:val="22"/>
          <w:lang w:eastAsia="hu-HU"/>
        </w:rPr>
        <w:tab/>
      </w:r>
      <w:r>
        <w:rPr>
          <w:rFonts w:eastAsia="Times New Roman"/>
          <w:sz w:val="22"/>
          <w:szCs w:val="22"/>
          <w:lang w:eastAsia="hu-HU"/>
        </w:rPr>
        <w:tab/>
      </w:r>
      <w:r>
        <w:rPr>
          <w:rFonts w:eastAsia="Times New Roman"/>
          <w:sz w:val="22"/>
          <w:szCs w:val="22"/>
          <w:lang w:eastAsia="hu-HU"/>
        </w:rPr>
        <w:tab/>
      </w:r>
      <w:r>
        <w:rPr>
          <w:rFonts w:eastAsia="Times New Roman"/>
          <w:sz w:val="22"/>
          <w:szCs w:val="22"/>
          <w:lang w:eastAsia="hu-HU"/>
        </w:rPr>
        <w:tab/>
      </w:r>
      <w:r>
        <w:rPr>
          <w:rFonts w:eastAsia="Times New Roman"/>
          <w:sz w:val="22"/>
          <w:szCs w:val="22"/>
          <w:lang w:eastAsia="hu-HU"/>
        </w:rPr>
        <w:tab/>
        <w:t>Hévízi Polgármesteri Hivatal</w:t>
      </w:r>
    </w:p>
    <w:sectPr w:rsidR="00D17B82" w:rsidRPr="00556E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2DA"/>
    <w:rsid w:val="0013590D"/>
    <w:rsid w:val="001A57C7"/>
    <w:rsid w:val="003E1204"/>
    <w:rsid w:val="00442993"/>
    <w:rsid w:val="00556E7F"/>
    <w:rsid w:val="005F6B9B"/>
    <w:rsid w:val="006A216B"/>
    <w:rsid w:val="007D4A20"/>
    <w:rsid w:val="009A0278"/>
    <w:rsid w:val="00A37E10"/>
    <w:rsid w:val="00A47774"/>
    <w:rsid w:val="00D17B82"/>
    <w:rsid w:val="00D67601"/>
    <w:rsid w:val="00E0149C"/>
    <w:rsid w:val="00E37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6B11CF-BBC1-479C-BB09-424D207D6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4"/>
        <w:szCs w:val="24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paragraph" w:styleId="Cmsor5">
    <w:name w:val="heading 5"/>
    <w:basedOn w:val="Norml"/>
    <w:link w:val="Cmsor5Char"/>
    <w:uiPriority w:val="9"/>
    <w:qFormat/>
    <w:rsid w:val="00E372D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Cmsor6">
    <w:name w:val="heading 6"/>
    <w:basedOn w:val="Norml"/>
    <w:link w:val="Cmsor6Char"/>
    <w:uiPriority w:val="9"/>
    <w:qFormat/>
    <w:rsid w:val="00E372DA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5Char">
    <w:name w:val="Címsor 5 Char"/>
    <w:basedOn w:val="Bekezdsalapbettpusa"/>
    <w:link w:val="Cmsor5"/>
    <w:uiPriority w:val="9"/>
    <w:rsid w:val="00E372DA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character" w:customStyle="1" w:styleId="Cmsor6Char">
    <w:name w:val="Címsor 6 Char"/>
    <w:basedOn w:val="Bekezdsalapbettpusa"/>
    <w:link w:val="Cmsor6"/>
    <w:uiPriority w:val="9"/>
    <w:rsid w:val="00E372DA"/>
    <w:rPr>
      <w:rFonts w:ascii="Times New Roman" w:eastAsia="Times New Roman" w:hAnsi="Times New Roman" w:cs="Times New Roman"/>
      <w:b/>
      <w:bCs/>
      <w:sz w:val="15"/>
      <w:szCs w:val="15"/>
      <w:lang w:eastAsia="hu-HU"/>
    </w:rPr>
  </w:style>
  <w:style w:type="paragraph" w:styleId="NormlWeb">
    <w:name w:val="Normal (Web)"/>
    <w:basedOn w:val="Norml"/>
    <w:uiPriority w:val="99"/>
    <w:semiHidden/>
    <w:unhideWhenUsed/>
    <w:rsid w:val="00E372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hu-HU"/>
    </w:rPr>
  </w:style>
  <w:style w:type="character" w:styleId="Kiemels2">
    <w:name w:val="Strong"/>
    <w:basedOn w:val="Bekezdsalapbettpusa"/>
    <w:uiPriority w:val="22"/>
    <w:qFormat/>
    <w:rsid w:val="00556E7F"/>
    <w:rPr>
      <w:b/>
      <w:bCs/>
    </w:rPr>
  </w:style>
  <w:style w:type="character" w:styleId="Hiperhivatkozs">
    <w:name w:val="Hyperlink"/>
    <w:basedOn w:val="Bekezdsalapbettpusa"/>
    <w:uiPriority w:val="99"/>
    <w:semiHidden/>
    <w:unhideWhenUsed/>
    <w:rsid w:val="00556E7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821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33493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0" w:color="000000"/>
            <w:right w:val="none" w:sz="0" w:space="0" w:color="auto"/>
          </w:divBdr>
          <w:divsChild>
            <w:div w:id="208988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84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19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2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15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72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71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57964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0" w:color="000000"/>
            <w:right w:val="none" w:sz="0" w:space="0" w:color="auto"/>
          </w:divBdr>
          <w:divsChild>
            <w:div w:id="151500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77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31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90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68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4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69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25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86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92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62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98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34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47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51808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0" w:color="000000"/>
            <w:right w:val="none" w:sz="0" w:space="0" w:color="auto"/>
          </w:divBdr>
        </w:div>
        <w:div w:id="178179621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0" w:color="000000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nav.gov.hu/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297</Words>
  <Characters>2057</Characters>
  <Application>Microsoft Office Word</Application>
  <DocSecurity>4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Fábiánné Hoffman Márta</dc:creator>
  <cp:keywords/>
  <dc:description/>
  <cp:lastModifiedBy>Fábiánné Hoffman Márta</cp:lastModifiedBy>
  <cp:revision>2</cp:revision>
  <dcterms:created xsi:type="dcterms:W3CDTF">2020-12-15T11:24:00Z</dcterms:created>
  <dcterms:modified xsi:type="dcterms:W3CDTF">2020-12-15T11:24:00Z</dcterms:modified>
</cp:coreProperties>
</file>