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F9B3C" w14:textId="77777777" w:rsidR="00631621" w:rsidRPr="00D241AE" w:rsidRDefault="00631621" w:rsidP="001D53F7">
      <w:pPr>
        <w:spacing w:after="0" w:line="240" w:lineRule="auto"/>
        <w:jc w:val="center"/>
        <w:rPr>
          <w:rFonts w:ascii="Arial" w:hAnsi="Arial" w:cs="Arial"/>
          <w:b/>
        </w:rPr>
      </w:pPr>
    </w:p>
    <w:p w14:paraId="01C33D32" w14:textId="77777777" w:rsidR="00631621" w:rsidRPr="00D241AE" w:rsidRDefault="00631621" w:rsidP="00FD5B98">
      <w:pPr>
        <w:spacing w:after="0" w:line="240" w:lineRule="auto"/>
        <w:rPr>
          <w:rFonts w:ascii="Arial" w:hAnsi="Arial" w:cs="Arial"/>
          <w:b/>
        </w:rPr>
      </w:pPr>
    </w:p>
    <w:p w14:paraId="38747B3C" w14:textId="77777777" w:rsidR="00FD5B98" w:rsidRPr="004E44D7" w:rsidRDefault="00FD5B98" w:rsidP="00FD5B98">
      <w:pPr>
        <w:spacing w:after="60"/>
        <w:rPr>
          <w:rFonts w:ascii="Arial" w:hAnsi="Arial" w:cs="Arial"/>
        </w:rPr>
      </w:pPr>
      <w:r w:rsidRPr="004E44D7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6363C798" wp14:editId="05ECF5CD">
            <wp:simplePos x="0" y="0"/>
            <wp:positionH relativeFrom="column">
              <wp:posOffset>-63500</wp:posOffset>
            </wp:positionH>
            <wp:positionV relativeFrom="paragraph">
              <wp:posOffset>-228600</wp:posOffset>
            </wp:positionV>
            <wp:extent cx="1047750" cy="1257300"/>
            <wp:effectExtent l="0" t="0" r="0" b="0"/>
            <wp:wrapNone/>
            <wp:docPr id="4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A876E6" w14:textId="77777777" w:rsidR="00FD5B98" w:rsidRPr="004E44D7" w:rsidRDefault="00FD5B98" w:rsidP="00FD5B98">
      <w:pPr>
        <w:tabs>
          <w:tab w:val="left" w:pos="2415"/>
        </w:tabs>
        <w:spacing w:after="60"/>
        <w:rPr>
          <w:rFonts w:ascii="Arial" w:hAnsi="Arial" w:cs="Arial"/>
        </w:rPr>
      </w:pPr>
      <w:r w:rsidRPr="004E44D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9E7C4E" wp14:editId="5113BD70">
                <wp:simplePos x="0" y="0"/>
                <wp:positionH relativeFrom="page">
                  <wp:posOffset>2019935</wp:posOffset>
                </wp:positionH>
                <wp:positionV relativeFrom="page">
                  <wp:posOffset>702945</wp:posOffset>
                </wp:positionV>
                <wp:extent cx="5219700" cy="1305560"/>
                <wp:effectExtent l="635" t="0" r="0" b="1270"/>
                <wp:wrapNone/>
                <wp:docPr id="2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E05224" w14:textId="77777777" w:rsidR="00FD5B98" w:rsidRDefault="00FD5B98" w:rsidP="00FD5B98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14:paraId="24BC288A" w14:textId="77777777" w:rsidR="00FD5B98" w:rsidRDefault="00FD5B98" w:rsidP="00FD5B98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14:paraId="616BFA77" w14:textId="77777777" w:rsidR="00FD5B98" w:rsidRDefault="00FD5B98" w:rsidP="00FD5B98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14:paraId="06749A40" w14:textId="77777777" w:rsidR="00FD5B98" w:rsidRPr="00570EE1" w:rsidRDefault="00FD5B98" w:rsidP="00FD5B9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Tel: 83/500-812 Fax: 500-</w:t>
                            </w:r>
                            <w:r w:rsidRPr="00570EE1">
                              <w:rPr>
                                <w:rFonts w:ascii="Arial" w:hAnsi="Arial" w:cs="Arial"/>
                              </w:rPr>
                              <w:t>814</w:t>
                            </w:r>
                          </w:p>
                          <w:p w14:paraId="424E35C2" w14:textId="77777777" w:rsidR="00FD5B98" w:rsidRDefault="00FD5B98" w:rsidP="00FD5B9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0EE1">
                              <w:rPr>
                                <w:rFonts w:ascii="Arial" w:hAnsi="Arial" w:cs="Arial"/>
                              </w:rPr>
                              <w:t xml:space="preserve">e-mail: </w:t>
                            </w:r>
                            <w:hyperlink r:id="rId9" w:history="1">
                              <w:r w:rsidRPr="00570EE1">
                                <w:rPr>
                                  <w:rStyle w:val="Hiperhivatkozs"/>
                                  <w:rFonts w:ascii="Arial" w:hAnsi="Arial" w:cs="Arial"/>
                                </w:rPr>
                                <w:t>kabinet@hevizph.hu</w:t>
                              </w:r>
                            </w:hyperlink>
                          </w:p>
                          <w:p w14:paraId="4D712945" w14:textId="77777777" w:rsidR="00FD5B98" w:rsidRDefault="00FD5B98" w:rsidP="00FD5B98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14:paraId="09491516" w14:textId="77777777" w:rsidR="00FD5B98" w:rsidRDefault="00FD5B98" w:rsidP="00FD5B98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9E7C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9.05pt;margin-top:55.3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L1gAIAABMFAAAOAAAAZHJzL2Uyb0RvYy54bWysVNuO2yAQfa/Uf0C8Z32pk42tdVZ7aapK&#10;24u02w8ggGNUDBRI7G3Vf++A42S7baWqqh/wAMPhzMwZLi6HTqI9t05oVePsLMWIK6qZUNsaf3pY&#10;z5YYOU8UI1IrXuNH7vDl6uWLi95UPNetloxbBCDKVb2pceu9qZLE0ZZ3xJ1pwxVsNtp2xMPUbhNm&#10;SQ/onUzyNF0kvbbMWE25c7B6O27iVcRvGk79h6Zx3CNZY+Dm42jjuAljsrog1dYS0wp6oEH+gUVH&#10;hIJLj1C3xBO0s+IXqE5Qq51u/BnVXaKbRlAeY4BosvRZNPctMTzGAslx5pgm9/9g6fv9R4sEq3GO&#10;kSIdlOiBDx5d6wHlITu9cRU43Rtw8wMsQ5VjpM7cafrZIaVvWqK2/MoZyHbYPS1Zq/uWEwaEswCW&#10;PEEboV3A3fTvNIObyc7riD00tgvZhPwguBAK93gsVmBHYXGeZ+V5ClsU9rJX6Xy+iOVMSDUdN9b5&#10;N1x3KBg1tsAvwpP9nfOBDqkml3Cb01KwtZAyTux2cyMt2hNQzjp+MYJnblIFZ6XDsRFxXAGWcEfY&#10;C3yjEr6VWV6k13k5Wy+W57NiXcxnEMFylmbldblIi7K4XX8PBLOiagVjXN0JxSdVZsXfVf3QH6Oe&#10;oi5RX+Nyns/Hsv0xyDR+vwuyEx6aVIquxsujE6lCZV8rBmGTyhMhRzv5mX7MMuRg+sesRB2E0o8i&#10;8MNmAJQgjo1mj6AIq6FeUFt4WcBotf2KUQ9dWmP3ZUcsx0i+VaCq0NKTYSdjMxlEUThaY4/RaN74&#10;sfV3xoptC8ijlJW+AuU1ImrixOKgV+i8SP7wSoTWfjqPXqe3bPUDAAD//wMAUEsDBBQABgAIAAAA&#10;IQDOqulv3wAAAAwBAAAPAAAAZHJzL2Rvd25yZXYueG1sTI/BTsMwDIbvSLxDZCQuiCXZUJm6phNs&#10;cIPDxrRz1nhtReNUTbp2b096Ykf7+/X7c7YebcMu2PnakQI5E8CQCmdqKhUcfj6fl8B80GR04wgV&#10;XNHDOr+/y3Rq3EA7vOxDyWIJ+VQrqEJoU859UaHVfuZapMjOrrM6xLEruen0EMttw+dCJNzqmuKF&#10;Sre4qbD43fdWQbLt+mFHm6ft4eNLf7fl/Ph+PSr1+DC+rYAFHMN/GCb9qA55dDq5noxnjYKFXMoY&#10;jUCKV2BTQr6IuDpNLFkAzzN++0T+BwAA//8DAFBLAQItABQABgAIAAAAIQC2gziS/gAAAOEBAAAT&#10;AAAAAAAAAAAAAAAAAAAAAABbQ29udGVudF9UeXBlc10ueG1sUEsBAi0AFAAGAAgAAAAhADj9If/W&#10;AAAAlAEAAAsAAAAAAAAAAAAAAAAALwEAAF9yZWxzLy5yZWxzUEsBAi0AFAAGAAgAAAAhAAmzcvWA&#10;AgAAEwUAAA4AAAAAAAAAAAAAAAAALgIAAGRycy9lMm9Eb2MueG1sUEsBAi0AFAAGAAgAAAAhAM6q&#10;6W/fAAAADAEAAA8AAAAAAAAAAAAAAAAA2gQAAGRycy9kb3ducmV2LnhtbFBLBQYAAAAABAAEAPMA&#10;AADmBQAAAAA=&#10;" stroked="f">
                <o:lock v:ext="edit" aspectratio="t"/>
                <v:textbox inset="0,0,0,0">
                  <w:txbxContent>
                    <w:p w14:paraId="5CE05224" w14:textId="77777777" w:rsidR="00FD5B98" w:rsidRDefault="00FD5B98" w:rsidP="00FD5B98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14:paraId="24BC288A" w14:textId="77777777" w:rsidR="00FD5B98" w:rsidRDefault="00FD5B98" w:rsidP="00FD5B98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14:paraId="616BFA77" w14:textId="77777777" w:rsidR="00FD5B98" w:rsidRDefault="00FD5B98" w:rsidP="00FD5B98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14:paraId="06749A40" w14:textId="77777777" w:rsidR="00FD5B98" w:rsidRPr="00570EE1" w:rsidRDefault="00FD5B98" w:rsidP="00FD5B98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Tel: 83/500-812 Fax: 500-</w:t>
                      </w:r>
                      <w:r w:rsidRPr="00570EE1">
                        <w:rPr>
                          <w:rFonts w:ascii="Arial" w:hAnsi="Arial" w:cs="Arial"/>
                        </w:rPr>
                        <w:t>814</w:t>
                      </w:r>
                    </w:p>
                    <w:p w14:paraId="424E35C2" w14:textId="77777777" w:rsidR="00FD5B98" w:rsidRDefault="00FD5B98" w:rsidP="00FD5B98">
                      <w:pPr>
                        <w:rPr>
                          <w:rFonts w:ascii="Arial" w:hAnsi="Arial" w:cs="Arial"/>
                        </w:rPr>
                      </w:pPr>
                      <w:r w:rsidRPr="00570EE1">
                        <w:rPr>
                          <w:rFonts w:ascii="Arial" w:hAnsi="Arial" w:cs="Arial"/>
                        </w:rPr>
                        <w:t xml:space="preserve">e-mail: </w:t>
                      </w:r>
                      <w:hyperlink r:id="rId10" w:history="1">
                        <w:r w:rsidRPr="00570EE1">
                          <w:rPr>
                            <w:rStyle w:val="Hiperhivatkozs"/>
                            <w:rFonts w:ascii="Arial" w:hAnsi="Arial" w:cs="Arial"/>
                          </w:rPr>
                          <w:t>kabinet@hevizph.hu</w:t>
                        </w:r>
                      </w:hyperlink>
                    </w:p>
                    <w:p w14:paraId="4D712945" w14:textId="77777777" w:rsidR="00FD5B98" w:rsidRDefault="00FD5B98" w:rsidP="00FD5B98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14:paraId="09491516" w14:textId="77777777" w:rsidR="00FD5B98" w:rsidRDefault="00FD5B98" w:rsidP="00FD5B98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E44D7">
        <w:rPr>
          <w:rFonts w:ascii="Arial" w:hAnsi="Arial" w:cs="Arial"/>
        </w:rPr>
        <w:tab/>
      </w:r>
    </w:p>
    <w:p w14:paraId="44E6480C" w14:textId="77777777" w:rsidR="00FD5B98" w:rsidRPr="004E44D7" w:rsidRDefault="00FD5B98" w:rsidP="00FD5B98">
      <w:pPr>
        <w:spacing w:after="60"/>
        <w:rPr>
          <w:rFonts w:ascii="Arial" w:hAnsi="Arial" w:cs="Arial"/>
        </w:rPr>
      </w:pPr>
    </w:p>
    <w:p w14:paraId="5166BCD0" w14:textId="77777777" w:rsidR="00FD5B98" w:rsidRPr="004E44D7" w:rsidRDefault="00FD5B98" w:rsidP="00FD5B98">
      <w:pPr>
        <w:spacing w:after="60"/>
        <w:rPr>
          <w:rFonts w:ascii="Arial" w:hAnsi="Arial" w:cs="Arial"/>
        </w:rPr>
      </w:pPr>
    </w:p>
    <w:p w14:paraId="6D666A33" w14:textId="77777777" w:rsidR="00FD5B98" w:rsidRPr="004E44D7" w:rsidRDefault="00FD5B98" w:rsidP="00FD5B98">
      <w:pPr>
        <w:spacing w:after="60"/>
        <w:rPr>
          <w:rFonts w:ascii="Arial" w:hAnsi="Arial" w:cs="Arial"/>
        </w:rPr>
      </w:pPr>
    </w:p>
    <w:p w14:paraId="0D052349" w14:textId="77777777" w:rsidR="00FD5B98" w:rsidRPr="004E44D7" w:rsidRDefault="00FD5B98" w:rsidP="00FD5B98">
      <w:pPr>
        <w:spacing w:after="60"/>
        <w:rPr>
          <w:rFonts w:ascii="Arial" w:hAnsi="Arial" w:cs="Arial"/>
        </w:rPr>
      </w:pPr>
    </w:p>
    <w:p w14:paraId="19276BA2" w14:textId="77777777" w:rsidR="00FD5B98" w:rsidRPr="00EC18AC" w:rsidRDefault="00FD5B98" w:rsidP="00FD5B98">
      <w:pPr>
        <w:spacing w:after="60"/>
        <w:rPr>
          <w:rFonts w:ascii="Arial" w:hAnsi="Arial" w:cs="Arial"/>
        </w:rPr>
      </w:pPr>
      <w:r w:rsidRPr="00535E3F">
        <w:rPr>
          <w:rFonts w:ascii="Arial" w:hAnsi="Arial" w:cs="Arial"/>
        </w:rPr>
        <w:t xml:space="preserve">Iktatószám: </w:t>
      </w:r>
      <w:r w:rsidRPr="00535E3F">
        <w:rPr>
          <w:rFonts w:ascii="Arial" w:hAnsi="Arial" w:cs="Arial"/>
        </w:rPr>
        <w:tab/>
      </w:r>
      <w:r w:rsidRPr="00995B96">
        <w:rPr>
          <w:rFonts w:ascii="Arial" w:hAnsi="Arial" w:cs="Arial"/>
        </w:rPr>
        <w:t>HIV/___-__/2024</w:t>
      </w:r>
      <w:r w:rsidRPr="008B3354">
        <w:rPr>
          <w:rFonts w:ascii="Arial" w:hAnsi="Arial" w:cs="Arial"/>
        </w:rPr>
        <w:t>.</w:t>
      </w:r>
    </w:p>
    <w:p w14:paraId="1858DD9A" w14:textId="77777777" w:rsidR="00FD5B98" w:rsidRPr="004E6B72" w:rsidRDefault="00FD5B98" w:rsidP="00FD5B98">
      <w:pPr>
        <w:spacing w:after="60"/>
        <w:rPr>
          <w:rFonts w:ascii="Arial" w:hAnsi="Arial" w:cs="Arial"/>
        </w:rPr>
      </w:pPr>
    </w:p>
    <w:p w14:paraId="3A0F45F6" w14:textId="43025313" w:rsidR="00631621" w:rsidRDefault="00FD5B98" w:rsidP="00FD5B98">
      <w:pPr>
        <w:spacing w:after="0" w:line="240" w:lineRule="auto"/>
        <w:rPr>
          <w:rFonts w:ascii="Arial" w:hAnsi="Arial" w:cs="Arial"/>
          <w:b/>
        </w:rPr>
      </w:pPr>
      <w:r w:rsidRPr="004E6B72">
        <w:rPr>
          <w:rFonts w:ascii="Arial" w:hAnsi="Arial" w:cs="Arial"/>
        </w:rPr>
        <w:t>Napirend sorszáma:</w:t>
      </w:r>
      <w:r>
        <w:rPr>
          <w:rFonts w:ascii="Arial" w:hAnsi="Arial" w:cs="Arial"/>
        </w:rPr>
        <w:t xml:space="preserve"> </w:t>
      </w:r>
      <w:r w:rsidRPr="00995B96">
        <w:rPr>
          <w:rFonts w:ascii="Arial" w:hAnsi="Arial" w:cs="Arial"/>
        </w:rPr>
        <w:t>_____</w:t>
      </w:r>
      <w:bookmarkStart w:id="0" w:name="_GoBack"/>
      <w:bookmarkEnd w:id="0"/>
    </w:p>
    <w:p w14:paraId="050C6510" w14:textId="77777777" w:rsidR="00FD5B98" w:rsidRDefault="00FD5B98" w:rsidP="001D53F7">
      <w:pPr>
        <w:spacing w:after="0" w:line="240" w:lineRule="auto"/>
        <w:jc w:val="center"/>
        <w:rPr>
          <w:rFonts w:ascii="Arial" w:hAnsi="Arial" w:cs="Arial"/>
          <w:b/>
        </w:rPr>
      </w:pPr>
    </w:p>
    <w:p w14:paraId="2600A5C6" w14:textId="77777777" w:rsidR="00FD5B98" w:rsidRDefault="00FD5B98" w:rsidP="001D53F7">
      <w:pPr>
        <w:spacing w:after="0" w:line="240" w:lineRule="auto"/>
        <w:jc w:val="center"/>
        <w:rPr>
          <w:rFonts w:ascii="Arial" w:hAnsi="Arial" w:cs="Arial"/>
          <w:b/>
        </w:rPr>
      </w:pPr>
    </w:p>
    <w:p w14:paraId="76FBBAF1" w14:textId="1EE2FCE3" w:rsidR="001D53F7" w:rsidRPr="00D241AE" w:rsidRDefault="001D53F7" w:rsidP="001D53F7">
      <w:pPr>
        <w:spacing w:after="0" w:line="240" w:lineRule="auto"/>
        <w:jc w:val="center"/>
        <w:rPr>
          <w:rFonts w:ascii="Arial" w:hAnsi="Arial" w:cs="Arial"/>
          <w:b/>
        </w:rPr>
      </w:pPr>
      <w:r w:rsidRPr="00D241AE">
        <w:rPr>
          <w:rFonts w:ascii="Arial" w:hAnsi="Arial" w:cs="Arial"/>
          <w:b/>
        </w:rPr>
        <w:t>ELŐTERJESZTÉS</w:t>
      </w:r>
    </w:p>
    <w:p w14:paraId="323FB8D2" w14:textId="77777777" w:rsidR="001D53F7" w:rsidRPr="00D241AE" w:rsidRDefault="001D53F7" w:rsidP="001D53F7">
      <w:pPr>
        <w:spacing w:after="0" w:line="240" w:lineRule="auto"/>
        <w:jc w:val="center"/>
        <w:rPr>
          <w:rFonts w:ascii="Arial" w:hAnsi="Arial" w:cs="Arial"/>
          <w:b/>
        </w:rPr>
      </w:pPr>
    </w:p>
    <w:p w14:paraId="51A22123" w14:textId="77777777" w:rsidR="001D53F7" w:rsidRPr="00D241AE" w:rsidRDefault="001D53F7" w:rsidP="001D53F7">
      <w:pPr>
        <w:spacing w:after="0" w:line="240" w:lineRule="auto"/>
        <w:jc w:val="center"/>
        <w:rPr>
          <w:rFonts w:ascii="Arial" w:hAnsi="Arial" w:cs="Arial"/>
          <w:b/>
        </w:rPr>
      </w:pPr>
      <w:r w:rsidRPr="00D241AE">
        <w:rPr>
          <w:rFonts w:ascii="Arial" w:hAnsi="Arial" w:cs="Arial"/>
          <w:b/>
        </w:rPr>
        <w:t>Hévíz Város Önkormányzat Képviselő-testülete</w:t>
      </w:r>
    </w:p>
    <w:p w14:paraId="53DE152E" w14:textId="14A6189A" w:rsidR="001D53F7" w:rsidRPr="00D241AE" w:rsidRDefault="00622C4B" w:rsidP="00CA520A">
      <w:pPr>
        <w:spacing w:after="0" w:line="240" w:lineRule="auto"/>
        <w:jc w:val="center"/>
        <w:rPr>
          <w:rFonts w:ascii="Arial" w:hAnsi="Arial" w:cs="Arial"/>
          <w:b/>
        </w:rPr>
      </w:pPr>
      <w:r w:rsidRPr="00D241AE">
        <w:rPr>
          <w:rFonts w:ascii="Arial" w:hAnsi="Arial" w:cs="Arial"/>
          <w:b/>
        </w:rPr>
        <w:t>202</w:t>
      </w:r>
      <w:r w:rsidR="00CF5768" w:rsidRPr="00D241AE">
        <w:rPr>
          <w:rFonts w:ascii="Arial" w:hAnsi="Arial" w:cs="Arial"/>
          <w:b/>
        </w:rPr>
        <w:t>4</w:t>
      </w:r>
      <w:r w:rsidRPr="00D241AE">
        <w:rPr>
          <w:rFonts w:ascii="Arial" w:hAnsi="Arial" w:cs="Arial"/>
          <w:b/>
        </w:rPr>
        <w:t xml:space="preserve">. </w:t>
      </w:r>
      <w:r w:rsidR="00CF5768" w:rsidRPr="00D241AE">
        <w:rPr>
          <w:rFonts w:ascii="Arial" w:hAnsi="Arial" w:cs="Arial"/>
          <w:b/>
        </w:rPr>
        <w:t>március 28-a</w:t>
      </w:r>
      <w:r w:rsidRPr="00D241AE">
        <w:rPr>
          <w:rFonts w:ascii="Arial" w:hAnsi="Arial" w:cs="Arial"/>
          <w:b/>
        </w:rPr>
        <w:t>i nyilvános ülésére</w:t>
      </w:r>
    </w:p>
    <w:p w14:paraId="09DF5AE8" w14:textId="77777777" w:rsidR="00CA520A" w:rsidRPr="00D241AE" w:rsidRDefault="00CA520A" w:rsidP="00CA520A">
      <w:pPr>
        <w:spacing w:after="0" w:line="240" w:lineRule="auto"/>
        <w:jc w:val="center"/>
        <w:rPr>
          <w:rFonts w:ascii="Arial" w:hAnsi="Arial" w:cs="Arial"/>
          <w:b/>
        </w:rPr>
      </w:pPr>
    </w:p>
    <w:p w14:paraId="58AF3DE9" w14:textId="77777777" w:rsidR="00CA520A" w:rsidRPr="00D241AE" w:rsidRDefault="00CA520A" w:rsidP="00CA520A">
      <w:pPr>
        <w:spacing w:after="0" w:line="240" w:lineRule="auto"/>
        <w:jc w:val="center"/>
        <w:rPr>
          <w:rFonts w:ascii="Arial" w:hAnsi="Arial" w:cs="Arial"/>
          <w:b/>
        </w:rPr>
      </w:pPr>
    </w:p>
    <w:p w14:paraId="55E7065C" w14:textId="77777777" w:rsidR="00CA520A" w:rsidRPr="00D241AE" w:rsidRDefault="00CA520A" w:rsidP="00CA520A">
      <w:pPr>
        <w:spacing w:after="0" w:line="240" w:lineRule="auto"/>
        <w:jc w:val="center"/>
        <w:rPr>
          <w:rFonts w:ascii="Arial" w:hAnsi="Arial" w:cs="Arial"/>
          <w:b/>
        </w:rPr>
      </w:pPr>
    </w:p>
    <w:p w14:paraId="4EC7F0E0" w14:textId="77777777" w:rsidR="009105F8" w:rsidRPr="00D241AE" w:rsidRDefault="009105F8" w:rsidP="009105F8">
      <w:pPr>
        <w:jc w:val="both"/>
        <w:rPr>
          <w:rFonts w:ascii="Arial" w:hAnsi="Arial" w:cs="Arial"/>
        </w:rPr>
      </w:pPr>
    </w:p>
    <w:p w14:paraId="6770AF38" w14:textId="464707F0" w:rsidR="009105F8" w:rsidRPr="00D241AE" w:rsidRDefault="009105F8" w:rsidP="009105F8">
      <w:pPr>
        <w:ind w:left="2126" w:hanging="2126"/>
        <w:jc w:val="both"/>
        <w:outlineLvl w:val="0"/>
        <w:rPr>
          <w:rFonts w:ascii="Arial" w:hAnsi="Arial" w:cs="Arial"/>
          <w:b/>
        </w:rPr>
      </w:pPr>
      <w:bookmarkStart w:id="1" w:name="_Hlk60211875"/>
      <w:r w:rsidRPr="00D241AE">
        <w:rPr>
          <w:rFonts w:ascii="Arial" w:hAnsi="Arial" w:cs="Arial"/>
          <w:b/>
        </w:rPr>
        <w:t xml:space="preserve">Tárgy: </w:t>
      </w:r>
      <w:r w:rsidRPr="00D241AE">
        <w:rPr>
          <w:rFonts w:ascii="Arial" w:hAnsi="Arial" w:cs="Arial"/>
          <w:b/>
        </w:rPr>
        <w:tab/>
      </w:r>
      <w:r w:rsidRPr="00D241AE">
        <w:rPr>
          <w:rFonts w:ascii="Arial" w:hAnsi="Arial" w:cs="Arial"/>
          <w:bCs/>
        </w:rPr>
        <w:t>Tájékoztatás a HÉVÜZ Hévíz Városüzemeltetési Korlátolt Felelősségű Tárasaság által üzemeltetett Fontana mozi működéséről</w:t>
      </w:r>
      <w:r w:rsidRPr="00D241AE">
        <w:rPr>
          <w:rFonts w:ascii="Arial" w:hAnsi="Arial" w:cs="Arial"/>
        </w:rPr>
        <w:t xml:space="preserve"> </w:t>
      </w:r>
      <w:bookmarkEnd w:id="1"/>
    </w:p>
    <w:p w14:paraId="2ADE43C2" w14:textId="77777777" w:rsidR="009105F8" w:rsidRPr="00D241AE" w:rsidRDefault="009105F8" w:rsidP="009105F8">
      <w:pPr>
        <w:jc w:val="both"/>
        <w:outlineLvl w:val="0"/>
        <w:rPr>
          <w:rFonts w:ascii="Arial" w:hAnsi="Arial" w:cs="Arial"/>
          <w:b/>
        </w:rPr>
      </w:pPr>
    </w:p>
    <w:p w14:paraId="75D6C71E" w14:textId="4B39D9E4" w:rsidR="009105F8" w:rsidRPr="00D241AE" w:rsidRDefault="009105F8" w:rsidP="00FD5B9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7995"/>
        </w:tabs>
        <w:jc w:val="both"/>
        <w:outlineLvl w:val="0"/>
        <w:rPr>
          <w:rFonts w:ascii="Arial" w:hAnsi="Arial" w:cs="Arial"/>
        </w:rPr>
      </w:pPr>
      <w:r w:rsidRPr="00D241AE">
        <w:rPr>
          <w:rFonts w:ascii="Arial" w:hAnsi="Arial" w:cs="Arial"/>
          <w:b/>
        </w:rPr>
        <w:t>Az előterjesztő:</w:t>
      </w:r>
      <w:r w:rsidRPr="00D241AE">
        <w:rPr>
          <w:rFonts w:ascii="Arial" w:hAnsi="Arial" w:cs="Arial"/>
        </w:rPr>
        <w:tab/>
        <w:t>Papp Gábor polgármester</w:t>
      </w:r>
      <w:r w:rsidR="00FD5B98">
        <w:rPr>
          <w:rFonts w:ascii="Arial" w:hAnsi="Arial" w:cs="Arial"/>
        </w:rPr>
        <w:tab/>
      </w:r>
    </w:p>
    <w:p w14:paraId="10329C11" w14:textId="77777777" w:rsidR="009105F8" w:rsidRPr="00D241AE" w:rsidRDefault="009105F8" w:rsidP="009105F8">
      <w:pPr>
        <w:ind w:left="2124" w:hanging="2124"/>
        <w:jc w:val="both"/>
        <w:rPr>
          <w:rFonts w:ascii="Arial" w:hAnsi="Arial" w:cs="Arial"/>
          <w:b/>
        </w:rPr>
      </w:pPr>
    </w:p>
    <w:p w14:paraId="71749714" w14:textId="77777777" w:rsidR="009105F8" w:rsidRPr="006926F4" w:rsidRDefault="009105F8" w:rsidP="00FD5B98">
      <w:pPr>
        <w:spacing w:after="0"/>
        <w:ind w:left="1418" w:hanging="1418"/>
        <w:jc w:val="both"/>
        <w:rPr>
          <w:rFonts w:ascii="Arial" w:hAnsi="Arial" w:cs="Arial"/>
        </w:rPr>
      </w:pPr>
      <w:r w:rsidRPr="00D241AE">
        <w:rPr>
          <w:rFonts w:ascii="Arial" w:hAnsi="Arial" w:cs="Arial"/>
          <w:b/>
        </w:rPr>
        <w:t xml:space="preserve">Készítette: </w:t>
      </w:r>
      <w:r w:rsidRPr="00D241AE">
        <w:rPr>
          <w:rFonts w:ascii="Arial" w:hAnsi="Arial" w:cs="Arial"/>
          <w:b/>
        </w:rPr>
        <w:tab/>
      </w:r>
      <w:r w:rsidRPr="00D241AE">
        <w:rPr>
          <w:rFonts w:ascii="Arial" w:hAnsi="Arial" w:cs="Arial"/>
          <w:b/>
        </w:rPr>
        <w:tab/>
      </w:r>
      <w:r w:rsidRPr="00D241AE">
        <w:rPr>
          <w:rFonts w:ascii="Arial" w:hAnsi="Arial" w:cs="Arial"/>
        </w:rPr>
        <w:t xml:space="preserve">Czurda Gábor </w:t>
      </w:r>
      <w:r w:rsidRPr="006926F4">
        <w:rPr>
          <w:rFonts w:ascii="Arial" w:hAnsi="Arial" w:cs="Arial"/>
        </w:rPr>
        <w:t>ügyvezető</w:t>
      </w:r>
    </w:p>
    <w:p w14:paraId="0FFED58F" w14:textId="2A24BB25" w:rsidR="009105F8" w:rsidRDefault="009105F8" w:rsidP="009105F8">
      <w:pPr>
        <w:jc w:val="both"/>
        <w:rPr>
          <w:rFonts w:ascii="Arial" w:hAnsi="Arial" w:cs="Arial"/>
          <w:b/>
        </w:rPr>
      </w:pPr>
    </w:p>
    <w:p w14:paraId="5E2C490A" w14:textId="77777777" w:rsidR="001B427A" w:rsidRPr="006926F4" w:rsidRDefault="001B427A" w:rsidP="009105F8">
      <w:pPr>
        <w:jc w:val="both"/>
        <w:rPr>
          <w:rFonts w:ascii="Arial" w:hAnsi="Arial" w:cs="Arial"/>
          <w:b/>
        </w:rPr>
      </w:pPr>
    </w:p>
    <w:p w14:paraId="1F7E6C94" w14:textId="4E109253" w:rsidR="004A21AA" w:rsidRPr="00D241AE" w:rsidRDefault="009105F8" w:rsidP="004A21AA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926F4">
        <w:rPr>
          <w:rFonts w:ascii="Arial" w:hAnsi="Arial" w:cs="Arial"/>
          <w:b/>
        </w:rPr>
        <w:t>Megtárgyalta:</w:t>
      </w:r>
      <w:r w:rsidR="004A21AA">
        <w:rPr>
          <w:rFonts w:ascii="Arial" w:hAnsi="Arial" w:cs="Arial"/>
        </w:rPr>
        <w:tab/>
        <w:t xml:space="preserve">Emberi Erőforrások Bizottság </w:t>
      </w:r>
    </w:p>
    <w:p w14:paraId="685EECB5" w14:textId="77777777" w:rsidR="009105F8" w:rsidRPr="00D241AE" w:rsidRDefault="009105F8" w:rsidP="004A21AA">
      <w:pPr>
        <w:spacing w:after="0"/>
        <w:ind w:left="2127" w:hanging="2127"/>
        <w:jc w:val="both"/>
        <w:rPr>
          <w:rFonts w:ascii="Arial" w:hAnsi="Arial" w:cs="Arial"/>
        </w:rPr>
      </w:pPr>
    </w:p>
    <w:p w14:paraId="6562710F" w14:textId="77777777" w:rsidR="004A21AA" w:rsidRDefault="004A21AA" w:rsidP="004A21AA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</w:rPr>
      </w:pPr>
    </w:p>
    <w:p w14:paraId="1CABCB8D" w14:textId="0BEB8538" w:rsidR="009105F8" w:rsidRPr="00D241AE" w:rsidRDefault="009105F8" w:rsidP="004A21AA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241AE">
        <w:rPr>
          <w:rFonts w:ascii="Arial" w:hAnsi="Arial" w:cs="Arial"/>
          <w:b/>
        </w:rPr>
        <w:t xml:space="preserve">Törvényességi szempontból ellenőrizte: </w:t>
      </w:r>
      <w:r w:rsidRPr="00D241AE">
        <w:rPr>
          <w:rFonts w:ascii="Arial" w:hAnsi="Arial" w:cs="Arial"/>
        </w:rPr>
        <w:t>dr. Tüske Róbert jegyző</w:t>
      </w:r>
    </w:p>
    <w:p w14:paraId="534D482F" w14:textId="77777777" w:rsidR="00A92A57" w:rsidRPr="00D241AE" w:rsidRDefault="00A92A57" w:rsidP="004A21AA">
      <w:pPr>
        <w:spacing w:after="0" w:line="240" w:lineRule="auto"/>
        <w:jc w:val="both"/>
        <w:rPr>
          <w:rFonts w:ascii="Arial" w:hAnsi="Arial" w:cs="Arial"/>
        </w:rPr>
      </w:pPr>
    </w:p>
    <w:p w14:paraId="1E611B47" w14:textId="77777777" w:rsidR="009105F8" w:rsidRPr="00D241AE" w:rsidRDefault="009105F8" w:rsidP="004A21AA">
      <w:pPr>
        <w:spacing w:after="0" w:line="240" w:lineRule="auto"/>
        <w:jc w:val="both"/>
        <w:rPr>
          <w:rFonts w:ascii="Arial" w:hAnsi="Arial" w:cs="Arial"/>
        </w:rPr>
      </w:pPr>
    </w:p>
    <w:p w14:paraId="1BCDFE0A" w14:textId="77777777" w:rsidR="009105F8" w:rsidRPr="00D241AE" w:rsidRDefault="009105F8" w:rsidP="001D53F7">
      <w:pPr>
        <w:spacing w:after="0" w:line="240" w:lineRule="auto"/>
        <w:jc w:val="both"/>
        <w:rPr>
          <w:rFonts w:ascii="Arial" w:hAnsi="Arial" w:cs="Arial"/>
        </w:rPr>
      </w:pPr>
    </w:p>
    <w:p w14:paraId="56D71587" w14:textId="77777777" w:rsidR="001D53F7" w:rsidRPr="00D241AE" w:rsidRDefault="001D53F7" w:rsidP="00386BA4">
      <w:pPr>
        <w:spacing w:after="0" w:line="240" w:lineRule="auto"/>
        <w:jc w:val="both"/>
        <w:rPr>
          <w:rFonts w:ascii="Arial" w:hAnsi="Arial" w:cs="Arial"/>
        </w:rPr>
      </w:pPr>
      <w:r w:rsidRPr="00D241AE">
        <w:rPr>
          <w:rFonts w:ascii="Arial" w:hAnsi="Arial" w:cs="Arial"/>
        </w:rPr>
        <w:tab/>
      </w:r>
      <w:r w:rsidR="00386BA4" w:rsidRPr="00D241AE">
        <w:rPr>
          <w:rFonts w:ascii="Arial" w:hAnsi="Arial" w:cs="Arial"/>
        </w:rPr>
        <w:tab/>
      </w:r>
      <w:r w:rsidR="00386BA4" w:rsidRPr="00D241AE">
        <w:rPr>
          <w:rFonts w:ascii="Arial" w:hAnsi="Arial" w:cs="Arial"/>
        </w:rPr>
        <w:tab/>
      </w:r>
      <w:r w:rsidR="00386BA4" w:rsidRPr="00D241AE">
        <w:rPr>
          <w:rFonts w:ascii="Arial" w:hAnsi="Arial" w:cs="Arial"/>
        </w:rPr>
        <w:tab/>
      </w:r>
      <w:r w:rsidR="00386BA4" w:rsidRPr="00D241AE">
        <w:rPr>
          <w:rFonts w:ascii="Arial" w:hAnsi="Arial" w:cs="Arial"/>
        </w:rPr>
        <w:tab/>
      </w:r>
      <w:r w:rsidR="00386BA4" w:rsidRPr="00D241AE">
        <w:rPr>
          <w:rFonts w:ascii="Arial" w:hAnsi="Arial" w:cs="Arial"/>
        </w:rPr>
        <w:tab/>
      </w:r>
      <w:r w:rsidR="00386BA4" w:rsidRPr="00D241AE">
        <w:rPr>
          <w:rFonts w:ascii="Arial" w:hAnsi="Arial" w:cs="Arial"/>
        </w:rPr>
        <w:tab/>
      </w:r>
      <w:r w:rsidR="00386BA4" w:rsidRPr="00D241AE">
        <w:rPr>
          <w:rFonts w:ascii="Arial" w:hAnsi="Arial" w:cs="Arial"/>
        </w:rPr>
        <w:tab/>
      </w:r>
      <w:r w:rsidR="00386BA4" w:rsidRPr="00D241AE">
        <w:rPr>
          <w:rFonts w:ascii="Arial" w:hAnsi="Arial" w:cs="Arial"/>
        </w:rPr>
        <w:tab/>
      </w:r>
      <w:r w:rsidRPr="00D241AE">
        <w:rPr>
          <w:rFonts w:ascii="Arial" w:hAnsi="Arial" w:cs="Arial"/>
        </w:rPr>
        <w:t xml:space="preserve">Papp Gábor </w:t>
      </w:r>
    </w:p>
    <w:p w14:paraId="1461CFCF" w14:textId="77777777" w:rsidR="001D53F7" w:rsidRPr="00D241AE" w:rsidRDefault="001D53F7" w:rsidP="001D53F7">
      <w:pPr>
        <w:spacing w:after="0" w:line="240" w:lineRule="auto"/>
        <w:jc w:val="both"/>
        <w:rPr>
          <w:rFonts w:ascii="Arial" w:hAnsi="Arial" w:cs="Arial"/>
        </w:rPr>
      </w:pPr>
      <w:r w:rsidRPr="00D241AE">
        <w:rPr>
          <w:rFonts w:ascii="Arial" w:hAnsi="Arial" w:cs="Arial"/>
        </w:rPr>
        <w:tab/>
      </w:r>
      <w:r w:rsidRPr="00D241AE">
        <w:rPr>
          <w:rFonts w:ascii="Arial" w:hAnsi="Arial" w:cs="Arial"/>
        </w:rPr>
        <w:tab/>
      </w:r>
      <w:r w:rsidRPr="00D241AE">
        <w:rPr>
          <w:rFonts w:ascii="Arial" w:hAnsi="Arial" w:cs="Arial"/>
        </w:rPr>
        <w:tab/>
      </w:r>
      <w:r w:rsidRPr="00D241AE">
        <w:rPr>
          <w:rFonts w:ascii="Arial" w:hAnsi="Arial" w:cs="Arial"/>
        </w:rPr>
        <w:tab/>
      </w:r>
      <w:r w:rsidRPr="00D241AE">
        <w:rPr>
          <w:rFonts w:ascii="Arial" w:hAnsi="Arial" w:cs="Arial"/>
        </w:rPr>
        <w:tab/>
      </w:r>
      <w:r w:rsidRPr="00D241AE">
        <w:rPr>
          <w:rFonts w:ascii="Arial" w:hAnsi="Arial" w:cs="Arial"/>
        </w:rPr>
        <w:tab/>
      </w:r>
      <w:r w:rsidRPr="00D241AE">
        <w:rPr>
          <w:rFonts w:ascii="Arial" w:hAnsi="Arial" w:cs="Arial"/>
        </w:rPr>
        <w:tab/>
      </w:r>
      <w:r w:rsidRPr="00D241AE">
        <w:rPr>
          <w:rFonts w:ascii="Arial" w:hAnsi="Arial" w:cs="Arial"/>
        </w:rPr>
        <w:tab/>
      </w:r>
      <w:r w:rsidRPr="00D241AE">
        <w:rPr>
          <w:rFonts w:ascii="Arial" w:hAnsi="Arial" w:cs="Arial"/>
        </w:rPr>
        <w:tab/>
        <w:t>polgármester</w:t>
      </w:r>
    </w:p>
    <w:p w14:paraId="076E0408" w14:textId="77777777" w:rsidR="001D53F7" w:rsidRPr="00D241AE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14:paraId="229D537E" w14:textId="77777777" w:rsidR="001D53F7" w:rsidRPr="00D241AE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14:paraId="23EECB32" w14:textId="77777777" w:rsidR="00386BA4" w:rsidRPr="00D241AE" w:rsidRDefault="00386BA4">
      <w:pPr>
        <w:spacing w:after="160" w:line="259" w:lineRule="auto"/>
        <w:rPr>
          <w:rFonts w:ascii="Arial" w:hAnsi="Arial" w:cs="Arial"/>
        </w:rPr>
      </w:pPr>
      <w:r w:rsidRPr="00D241AE">
        <w:rPr>
          <w:rFonts w:ascii="Arial" w:hAnsi="Arial" w:cs="Arial"/>
        </w:rPr>
        <w:br w:type="page"/>
      </w:r>
    </w:p>
    <w:p w14:paraId="1AF61535" w14:textId="77777777" w:rsidR="00631621" w:rsidRPr="00D241AE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14:paraId="6D985623" w14:textId="77777777" w:rsidR="001D53F7" w:rsidRPr="00D241AE" w:rsidRDefault="001D53F7" w:rsidP="001D53F7">
      <w:pPr>
        <w:pStyle w:val="Szvegtrzs2"/>
        <w:spacing w:before="120" w:line="240" w:lineRule="auto"/>
        <w:jc w:val="center"/>
        <w:rPr>
          <w:rFonts w:ascii="Arial" w:hAnsi="Arial" w:cs="Arial"/>
          <w:b/>
        </w:rPr>
      </w:pPr>
      <w:r w:rsidRPr="00D241AE">
        <w:rPr>
          <w:rFonts w:ascii="Arial" w:hAnsi="Arial" w:cs="Arial"/>
          <w:b/>
        </w:rPr>
        <w:t>1.</w:t>
      </w:r>
    </w:p>
    <w:p w14:paraId="082D6C49" w14:textId="77777777" w:rsidR="001D53F7" w:rsidRPr="00D241AE" w:rsidRDefault="001D53F7" w:rsidP="008528EE">
      <w:pPr>
        <w:pStyle w:val="Szvegtrzs2"/>
        <w:spacing w:before="120" w:line="240" w:lineRule="auto"/>
        <w:jc w:val="center"/>
        <w:rPr>
          <w:rFonts w:ascii="Arial" w:hAnsi="Arial" w:cs="Arial"/>
          <w:b/>
        </w:rPr>
      </w:pPr>
      <w:r w:rsidRPr="00D241AE">
        <w:rPr>
          <w:rFonts w:ascii="Arial" w:hAnsi="Arial" w:cs="Arial"/>
          <w:b/>
        </w:rPr>
        <w:t>Tárgy és tényállás ismertetése</w:t>
      </w:r>
    </w:p>
    <w:p w14:paraId="519FF1D4" w14:textId="77777777" w:rsidR="001D53F7" w:rsidRPr="00D241AE" w:rsidRDefault="001D53F7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14:paraId="000D2C89" w14:textId="77777777" w:rsidR="001D53F7" w:rsidRPr="00D241AE" w:rsidRDefault="001D53F7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 w:rsidRPr="00D241AE">
        <w:rPr>
          <w:rFonts w:ascii="Arial" w:hAnsi="Arial" w:cs="Arial"/>
        </w:rPr>
        <w:t>Tisztelt Képviselő-testület!</w:t>
      </w:r>
    </w:p>
    <w:p w14:paraId="14722112" w14:textId="77777777" w:rsidR="00F7387C" w:rsidRPr="00D241AE" w:rsidRDefault="00F7387C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14:paraId="796B63D6" w14:textId="77777777" w:rsidR="00B87D63" w:rsidRPr="00D241AE" w:rsidRDefault="00B87D63" w:rsidP="00C63C10">
      <w:pPr>
        <w:spacing w:after="0" w:line="240" w:lineRule="auto"/>
        <w:jc w:val="both"/>
        <w:rPr>
          <w:rFonts w:ascii="Arial" w:hAnsi="Arial" w:cs="Arial"/>
        </w:rPr>
      </w:pPr>
      <w:r w:rsidRPr="00D241AE">
        <w:rPr>
          <w:rFonts w:ascii="Arial" w:hAnsi="Arial" w:cs="Arial"/>
        </w:rPr>
        <w:t xml:space="preserve">Hévíz Város Önkormányzat Képviselő-testület </w:t>
      </w:r>
      <w:r w:rsidR="00A74A72" w:rsidRPr="00D241AE">
        <w:rPr>
          <w:rFonts w:ascii="Arial" w:hAnsi="Arial" w:cs="Arial"/>
        </w:rPr>
        <w:t>200</w:t>
      </w:r>
      <w:r w:rsidRPr="00D241AE">
        <w:rPr>
          <w:rFonts w:ascii="Arial" w:hAnsi="Arial" w:cs="Arial"/>
        </w:rPr>
        <w:t>/2021. (</w:t>
      </w:r>
      <w:r w:rsidR="00A74A72" w:rsidRPr="00D241AE">
        <w:rPr>
          <w:rFonts w:ascii="Arial" w:hAnsi="Arial" w:cs="Arial"/>
        </w:rPr>
        <w:t>X</w:t>
      </w:r>
      <w:r w:rsidRPr="00D241AE">
        <w:rPr>
          <w:rFonts w:ascii="Arial" w:hAnsi="Arial" w:cs="Arial"/>
        </w:rPr>
        <w:t>I. 2</w:t>
      </w:r>
      <w:r w:rsidR="00A74A72" w:rsidRPr="00D241AE">
        <w:rPr>
          <w:rFonts w:ascii="Arial" w:hAnsi="Arial" w:cs="Arial"/>
        </w:rPr>
        <w:t>5</w:t>
      </w:r>
      <w:r w:rsidRPr="00D241AE">
        <w:rPr>
          <w:rFonts w:ascii="Arial" w:hAnsi="Arial" w:cs="Arial"/>
        </w:rPr>
        <w:t>.) határozata</w:t>
      </w:r>
      <w:r w:rsidR="00C63C10" w:rsidRPr="00D241AE">
        <w:rPr>
          <w:rFonts w:ascii="Arial" w:hAnsi="Arial" w:cs="Arial"/>
        </w:rPr>
        <w:t xml:space="preserve"> alapján </w:t>
      </w:r>
      <w:r w:rsidRPr="00D241AE">
        <w:rPr>
          <w:rFonts w:ascii="Arial" w:hAnsi="Arial" w:cs="Arial"/>
        </w:rPr>
        <w:t>Hévíz Város Önkormányzat</w:t>
      </w:r>
      <w:r w:rsidR="00C63C10" w:rsidRPr="00D241AE">
        <w:rPr>
          <w:rFonts w:ascii="Arial" w:hAnsi="Arial" w:cs="Arial"/>
        </w:rPr>
        <w:t xml:space="preserve"> </w:t>
      </w:r>
      <w:r w:rsidR="00A74A72" w:rsidRPr="00D241AE">
        <w:rPr>
          <w:rFonts w:ascii="Arial" w:hAnsi="Arial" w:cs="Arial"/>
        </w:rPr>
        <w:t>a Gróf I. Festetics György Művelődési Központ, Városi Könyvtár és Muzeális Gyűjteményből (Művelődési Intézmény) az egyéb szabadidő szolgáltatás (mozi), továbbá a rendezvénytechnikai feladatokat a HÉVÜZ Hévíz Városüzemeltető Kft-hez (HÉVÜZ) rendelte</w:t>
      </w:r>
      <w:r w:rsidR="00B17DF0" w:rsidRPr="00D241AE">
        <w:rPr>
          <w:rFonts w:ascii="Arial" w:hAnsi="Arial" w:cs="Arial"/>
        </w:rPr>
        <w:t xml:space="preserve"> 2022. január 1-től.</w:t>
      </w:r>
    </w:p>
    <w:p w14:paraId="27E20E5C" w14:textId="77777777" w:rsidR="00A74A72" w:rsidRPr="00D241AE" w:rsidRDefault="00A74A72" w:rsidP="00C63C10">
      <w:pPr>
        <w:spacing w:after="0" w:line="240" w:lineRule="auto"/>
        <w:jc w:val="both"/>
        <w:rPr>
          <w:rFonts w:ascii="Arial" w:hAnsi="Arial" w:cs="Arial"/>
        </w:rPr>
      </w:pPr>
    </w:p>
    <w:p w14:paraId="01D15519" w14:textId="63699A32" w:rsidR="00F80D97" w:rsidRDefault="00A74A72" w:rsidP="00F80D97">
      <w:pPr>
        <w:spacing w:after="0" w:line="240" w:lineRule="auto"/>
        <w:jc w:val="both"/>
        <w:rPr>
          <w:rFonts w:ascii="Arial" w:hAnsi="Arial" w:cs="Arial"/>
        </w:rPr>
      </w:pPr>
      <w:r w:rsidRPr="00D241AE">
        <w:rPr>
          <w:rFonts w:ascii="Arial" w:hAnsi="Arial" w:cs="Arial"/>
        </w:rPr>
        <w:t>A 2021. december 2-án megtartott egyeztetésen a Hévízi Polgármesteri Hivatal, a Művelődési Intézmény és a H</w:t>
      </w:r>
      <w:r w:rsidR="00F80D97" w:rsidRPr="00D241AE">
        <w:rPr>
          <w:rFonts w:ascii="Arial" w:hAnsi="Arial" w:cs="Arial"/>
        </w:rPr>
        <w:t>ÉVÜZ</w:t>
      </w:r>
      <w:r w:rsidRPr="00D241AE">
        <w:rPr>
          <w:rFonts w:ascii="Arial" w:hAnsi="Arial" w:cs="Arial"/>
        </w:rPr>
        <w:t xml:space="preserve"> képviselővel az átadás-átvétel technikai kérdéseiről, illetve annak időbeli ütemezéséről esett szó. </w:t>
      </w:r>
      <w:r w:rsidR="00F80D97" w:rsidRPr="00D241AE">
        <w:rPr>
          <w:rFonts w:ascii="Arial" w:hAnsi="Arial" w:cs="Arial"/>
        </w:rPr>
        <w:t>A munkavállalók áthelyezéséről a kiértesítések megtörténtek</w:t>
      </w:r>
      <w:r w:rsidR="001835F3" w:rsidRPr="00D241AE">
        <w:rPr>
          <w:rFonts w:ascii="Arial" w:hAnsi="Arial" w:cs="Arial"/>
        </w:rPr>
        <w:t>.</w:t>
      </w:r>
      <w:r w:rsidR="00270AA5">
        <w:rPr>
          <w:rFonts w:ascii="Arial" w:hAnsi="Arial" w:cs="Arial"/>
        </w:rPr>
        <w:t xml:space="preserve"> </w:t>
      </w:r>
      <w:r w:rsidR="001835F3" w:rsidRPr="00D241AE">
        <w:rPr>
          <w:rFonts w:ascii="Arial" w:hAnsi="Arial" w:cs="Arial"/>
        </w:rPr>
        <w:t>A</w:t>
      </w:r>
      <w:r w:rsidR="00F80D97" w:rsidRPr="00D241AE">
        <w:rPr>
          <w:rFonts w:ascii="Arial" w:hAnsi="Arial" w:cs="Arial"/>
        </w:rPr>
        <w:t xml:space="preserve"> feladat ellátás változása több szerződést is érint</w:t>
      </w:r>
      <w:r w:rsidR="003C28BB" w:rsidRPr="00D241AE">
        <w:rPr>
          <w:rFonts w:ascii="Arial" w:hAnsi="Arial" w:cs="Arial"/>
        </w:rPr>
        <w:t>ett</w:t>
      </w:r>
      <w:r w:rsidR="00F80D97" w:rsidRPr="00D241AE">
        <w:rPr>
          <w:rFonts w:ascii="Arial" w:hAnsi="Arial" w:cs="Arial"/>
        </w:rPr>
        <w:t>, amelyek felülvizsgálata és módosítás</w:t>
      </w:r>
      <w:r w:rsidR="00273A83" w:rsidRPr="00D241AE">
        <w:rPr>
          <w:rFonts w:ascii="Arial" w:hAnsi="Arial" w:cs="Arial"/>
        </w:rPr>
        <w:t>a</w:t>
      </w:r>
      <w:r w:rsidR="00F80D97" w:rsidRPr="00D241AE">
        <w:rPr>
          <w:rFonts w:ascii="Arial" w:hAnsi="Arial" w:cs="Arial"/>
        </w:rPr>
        <w:t xml:space="preserve">, illetve megszüntetése folyamatosan </w:t>
      </w:r>
      <w:r w:rsidR="003C28BB" w:rsidRPr="00D241AE">
        <w:rPr>
          <w:rFonts w:ascii="Arial" w:hAnsi="Arial" w:cs="Arial"/>
        </w:rPr>
        <w:t>meg</w:t>
      </w:r>
      <w:r w:rsidR="00F80D97" w:rsidRPr="00D241AE">
        <w:rPr>
          <w:rFonts w:ascii="Arial" w:hAnsi="Arial" w:cs="Arial"/>
        </w:rPr>
        <w:t>történ</w:t>
      </w:r>
      <w:r w:rsidR="003C28BB" w:rsidRPr="00D241AE">
        <w:rPr>
          <w:rFonts w:ascii="Arial" w:hAnsi="Arial" w:cs="Arial"/>
        </w:rPr>
        <w:t>t</w:t>
      </w:r>
      <w:r w:rsidR="00F80D97" w:rsidRPr="00D241AE">
        <w:rPr>
          <w:rFonts w:ascii="Arial" w:hAnsi="Arial" w:cs="Arial"/>
        </w:rPr>
        <w:t>.</w:t>
      </w:r>
      <w:r w:rsidR="00270AA5">
        <w:rPr>
          <w:rFonts w:ascii="Arial" w:hAnsi="Arial" w:cs="Arial"/>
        </w:rPr>
        <w:t xml:space="preserve"> </w:t>
      </w:r>
    </w:p>
    <w:p w14:paraId="6594E690" w14:textId="77777777" w:rsidR="00270AA5" w:rsidRPr="00D241AE" w:rsidRDefault="00270AA5" w:rsidP="00F80D9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56BA4805" w14:textId="30167C38" w:rsidR="00386BA4" w:rsidRPr="00D241AE" w:rsidRDefault="00CA06B7" w:rsidP="00386BA4">
      <w:pPr>
        <w:spacing w:after="0" w:line="240" w:lineRule="auto"/>
        <w:contextualSpacing/>
        <w:jc w:val="both"/>
        <w:rPr>
          <w:rFonts w:ascii="Arial" w:hAnsi="Arial" w:cs="Arial"/>
          <w:u w:val="single"/>
        </w:rPr>
      </w:pPr>
      <w:r w:rsidRPr="00D241AE">
        <w:rPr>
          <w:rFonts w:ascii="Arial" w:eastAsia="Times New Roman" w:hAnsi="Arial" w:cs="Arial"/>
          <w:lang w:eastAsia="hu-HU"/>
        </w:rPr>
        <w:t xml:space="preserve">A nemzeti vagyonról szóló 2011. évi CXCVI. törvény 5. § (5) b) bekezdése alapján </w:t>
      </w:r>
      <w:r w:rsidRPr="00D241AE">
        <w:rPr>
          <w:rFonts w:ascii="Arial" w:hAnsi="Arial" w:cs="Arial"/>
        </w:rPr>
        <w:t>a helyi önkormányzat korlátozottan forgalomképes törzsvagyonát képezi</w:t>
      </w:r>
      <w:r w:rsidRPr="00D241AE">
        <w:rPr>
          <w:rFonts w:ascii="Arial" w:eastAsia="Times New Roman" w:hAnsi="Arial" w:cs="Arial"/>
          <w:lang w:eastAsia="hu-HU"/>
        </w:rPr>
        <w:t xml:space="preserve"> </w:t>
      </w:r>
      <w:r w:rsidRPr="00D241AE">
        <w:rPr>
          <w:rFonts w:ascii="Arial" w:hAnsi="Arial" w:cs="Arial"/>
        </w:rPr>
        <w:t xml:space="preserve">a helyi önkormányzat tulajdonában álló, a helyi önkormányzat képviselő-testülete és szervei, továbbá a helyi önkormányzat által fenntartott, közfeladatot ellátó intézmény, költségvetési szerv elhelyezését, valamint azok feladatának ellátását szolgáló épület, épületrész. A </w:t>
      </w:r>
      <w:r w:rsidRPr="00D241AE">
        <w:rPr>
          <w:rFonts w:ascii="Arial" w:eastAsia="Times New Roman" w:hAnsi="Arial" w:cs="Arial"/>
          <w:lang w:eastAsia="hu-HU"/>
        </w:rPr>
        <w:t>Fontana Filmszínház épülete (Hévíz, Rákóczi utca 9.; 971/A hrsz) tehát önkormányzati tulajdon, melyet a feladat ellátás céljára bérleti szerződésben foglaltak szerint ad</w:t>
      </w:r>
      <w:r w:rsidR="003C28BB" w:rsidRPr="00D241AE">
        <w:rPr>
          <w:rFonts w:ascii="Arial" w:eastAsia="Times New Roman" w:hAnsi="Arial" w:cs="Arial"/>
          <w:lang w:eastAsia="hu-HU"/>
        </w:rPr>
        <w:t>ott</w:t>
      </w:r>
      <w:r w:rsidRPr="00D241AE">
        <w:rPr>
          <w:rFonts w:ascii="Arial" w:eastAsia="Times New Roman" w:hAnsi="Arial" w:cs="Arial"/>
          <w:lang w:eastAsia="hu-HU"/>
        </w:rPr>
        <w:t xml:space="preserve"> át a HÉVÜZ K</w:t>
      </w:r>
      <w:r w:rsidR="003C28BB" w:rsidRPr="00D241AE">
        <w:rPr>
          <w:rFonts w:ascii="Arial" w:eastAsia="Times New Roman" w:hAnsi="Arial" w:cs="Arial"/>
          <w:lang w:eastAsia="hu-HU"/>
        </w:rPr>
        <w:t>FT.</w:t>
      </w:r>
      <w:r w:rsidRPr="00D241AE">
        <w:rPr>
          <w:rFonts w:ascii="Arial" w:eastAsia="Times New Roman" w:hAnsi="Arial" w:cs="Arial"/>
          <w:lang w:eastAsia="hu-HU"/>
        </w:rPr>
        <w:t xml:space="preserve"> használatába</w:t>
      </w:r>
      <w:r w:rsidR="003C28BB" w:rsidRPr="00D241AE">
        <w:rPr>
          <w:rFonts w:ascii="Arial" w:eastAsia="Times New Roman" w:hAnsi="Arial" w:cs="Arial"/>
          <w:lang w:eastAsia="hu-HU"/>
        </w:rPr>
        <w:t>.</w:t>
      </w:r>
    </w:p>
    <w:p w14:paraId="4369BA8A" w14:textId="77777777" w:rsidR="00CA06B7" w:rsidRPr="00D241AE" w:rsidRDefault="00CA06B7" w:rsidP="00CA06B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337FCE77" w14:textId="08E116DD" w:rsidR="00F80D97" w:rsidRPr="00D241AE" w:rsidRDefault="007F02C4" w:rsidP="00835A72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hu-HU"/>
        </w:rPr>
      </w:pPr>
      <w:r w:rsidRPr="00D241AE">
        <w:rPr>
          <w:rFonts w:ascii="Arial" w:eastAsia="Times New Roman" w:hAnsi="Arial" w:cs="Arial"/>
          <w:lang w:eastAsia="hu-HU"/>
        </w:rPr>
        <w:t xml:space="preserve">A Művelődési Intézmény tulajdonában lévő, az átvett </w:t>
      </w:r>
      <w:r w:rsidR="00F80D97" w:rsidRPr="00D241AE">
        <w:rPr>
          <w:rFonts w:ascii="Arial" w:eastAsia="Times New Roman" w:hAnsi="Arial" w:cs="Arial"/>
          <w:lang w:eastAsia="hu-HU"/>
        </w:rPr>
        <w:t>mozi</w:t>
      </w:r>
      <w:r w:rsidR="00CA06B7" w:rsidRPr="00D241AE">
        <w:rPr>
          <w:rFonts w:ascii="Arial" w:eastAsia="Times New Roman" w:hAnsi="Arial" w:cs="Arial"/>
          <w:lang w:eastAsia="hu-HU"/>
        </w:rPr>
        <w:t xml:space="preserve"> </w:t>
      </w:r>
      <w:r w:rsidR="00F80D97" w:rsidRPr="00D241AE">
        <w:rPr>
          <w:rFonts w:ascii="Arial" w:eastAsia="Times New Roman" w:hAnsi="Arial" w:cs="Arial"/>
          <w:lang w:eastAsia="hu-HU"/>
        </w:rPr>
        <w:t xml:space="preserve">és a rendezvénytechnikai feladatok </w:t>
      </w:r>
      <w:r w:rsidRPr="00D241AE">
        <w:rPr>
          <w:rFonts w:ascii="Arial" w:eastAsia="Times New Roman" w:hAnsi="Arial" w:cs="Arial"/>
          <w:lang w:eastAsia="hu-HU"/>
        </w:rPr>
        <w:t xml:space="preserve">ellátásához szükséges </w:t>
      </w:r>
      <w:r w:rsidR="00F80D97" w:rsidRPr="00D241AE">
        <w:rPr>
          <w:rFonts w:ascii="Arial" w:eastAsia="Times New Roman" w:hAnsi="Arial" w:cs="Arial"/>
          <w:lang w:eastAsia="hu-HU"/>
        </w:rPr>
        <w:t>eszköz</w:t>
      </w:r>
      <w:r w:rsidRPr="00D241AE">
        <w:rPr>
          <w:rFonts w:ascii="Arial" w:eastAsia="Times New Roman" w:hAnsi="Arial" w:cs="Arial"/>
          <w:lang w:eastAsia="hu-HU"/>
        </w:rPr>
        <w:t>ök</w:t>
      </w:r>
      <w:r w:rsidR="007627BC" w:rsidRPr="00D241AE">
        <w:rPr>
          <w:rFonts w:ascii="Arial" w:eastAsia="Times New Roman" w:hAnsi="Arial" w:cs="Arial"/>
          <w:lang w:eastAsia="hu-HU"/>
        </w:rPr>
        <w:t xml:space="preserve"> </w:t>
      </w:r>
      <w:r w:rsidR="00835A72" w:rsidRPr="00D241AE">
        <w:rPr>
          <w:rFonts w:ascii="Arial" w:eastAsia="Times New Roman" w:hAnsi="Arial" w:cs="Arial"/>
          <w:lang w:eastAsia="hu-HU"/>
        </w:rPr>
        <w:t>a</w:t>
      </w:r>
      <w:r w:rsidR="00B14066" w:rsidRPr="00D241AE">
        <w:rPr>
          <w:rFonts w:ascii="Arial" w:eastAsia="Times New Roman" w:hAnsi="Arial" w:cs="Arial"/>
          <w:lang w:eastAsia="hu-HU"/>
        </w:rPr>
        <w:t xml:space="preserve"> </w:t>
      </w:r>
      <w:r w:rsidR="00F80D97" w:rsidRPr="00D241AE">
        <w:rPr>
          <w:rFonts w:ascii="Arial" w:eastAsia="Times New Roman" w:hAnsi="Arial" w:cs="Arial"/>
          <w:lang w:eastAsia="hu-HU"/>
        </w:rPr>
        <w:t>HÉVÜZ K</w:t>
      </w:r>
      <w:r w:rsidRPr="00D241AE">
        <w:rPr>
          <w:rFonts w:ascii="Arial" w:eastAsia="Times New Roman" w:hAnsi="Arial" w:cs="Arial"/>
          <w:lang w:eastAsia="hu-HU"/>
        </w:rPr>
        <w:t xml:space="preserve">FT.-nek ingyenes használatba kerültek átadásra. </w:t>
      </w:r>
    </w:p>
    <w:p w14:paraId="4D9B0FB5" w14:textId="77777777" w:rsidR="00FE0E96" w:rsidRDefault="00FE0E96" w:rsidP="00F80D9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4FDC63E2" w14:textId="05A07AE6" w:rsidR="007A1808" w:rsidRDefault="007B37E9" w:rsidP="007A180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 2019. évi (pandémia előtti utolsó) rekord nézőszám elérés</w:t>
      </w:r>
      <w:r w:rsidR="007733C1">
        <w:rPr>
          <w:rFonts w:ascii="Arial" w:eastAsia="Times New Roman" w:hAnsi="Arial" w:cs="Arial"/>
          <w:lang w:eastAsia="hu-HU"/>
        </w:rPr>
        <w:t>é</w:t>
      </w:r>
      <w:r>
        <w:rPr>
          <w:rFonts w:ascii="Arial" w:eastAsia="Times New Roman" w:hAnsi="Arial" w:cs="Arial"/>
          <w:lang w:eastAsia="hu-HU"/>
        </w:rPr>
        <w:t xml:space="preserve">re belátható időn belül </w:t>
      </w:r>
      <w:r w:rsidR="007733C1">
        <w:rPr>
          <w:rFonts w:ascii="Arial" w:eastAsia="Times New Roman" w:hAnsi="Arial" w:cs="Arial"/>
          <w:lang w:eastAsia="hu-HU"/>
        </w:rPr>
        <w:t>nincs</w:t>
      </w:r>
      <w:r>
        <w:rPr>
          <w:rFonts w:ascii="Arial" w:eastAsia="Times New Roman" w:hAnsi="Arial" w:cs="Arial"/>
          <w:lang w:eastAsia="hu-HU"/>
        </w:rPr>
        <w:t xml:space="preserve"> </w:t>
      </w:r>
      <w:r w:rsidR="007733C1">
        <w:rPr>
          <w:rFonts w:ascii="Arial" w:eastAsia="Times New Roman" w:hAnsi="Arial" w:cs="Arial"/>
          <w:lang w:eastAsia="hu-HU"/>
        </w:rPr>
        <w:t>remény</w:t>
      </w:r>
      <w:r>
        <w:rPr>
          <w:rFonts w:ascii="Arial" w:eastAsia="Times New Roman" w:hAnsi="Arial" w:cs="Arial"/>
          <w:lang w:eastAsia="hu-HU"/>
        </w:rPr>
        <w:t xml:space="preserve">. </w:t>
      </w:r>
      <w:r w:rsidR="007A1808">
        <w:rPr>
          <w:rFonts w:ascii="Arial" w:eastAsia="Times New Roman" w:hAnsi="Arial" w:cs="Arial"/>
          <w:lang w:eastAsia="hu-HU"/>
        </w:rPr>
        <w:t xml:space="preserve">Korábban </w:t>
      </w:r>
      <w:r w:rsidR="007A1808" w:rsidRPr="007A1808">
        <w:rPr>
          <w:rFonts w:ascii="Arial" w:eastAsia="Times New Roman" w:hAnsi="Arial" w:cs="Arial"/>
          <w:lang w:eastAsia="hu-HU"/>
        </w:rPr>
        <w:t xml:space="preserve">a környéken </w:t>
      </w:r>
      <w:r w:rsidR="007A1808">
        <w:rPr>
          <w:rFonts w:ascii="Arial" w:eastAsia="Times New Roman" w:hAnsi="Arial" w:cs="Arial"/>
          <w:lang w:eastAsia="hu-HU"/>
        </w:rPr>
        <w:t xml:space="preserve">nem volt </w:t>
      </w:r>
      <w:r w:rsidR="007A1808" w:rsidRPr="007A1808">
        <w:rPr>
          <w:rFonts w:ascii="Arial" w:eastAsia="Times New Roman" w:hAnsi="Arial" w:cs="Arial"/>
          <w:lang w:eastAsia="hu-HU"/>
        </w:rPr>
        <w:t xml:space="preserve">konkurencia, </w:t>
      </w:r>
      <w:r w:rsidR="007A1808">
        <w:rPr>
          <w:rFonts w:ascii="Arial" w:eastAsia="Times New Roman" w:hAnsi="Arial" w:cs="Arial"/>
          <w:lang w:eastAsia="hu-HU"/>
        </w:rPr>
        <w:t xml:space="preserve">de 2022. tavasza óta </w:t>
      </w:r>
      <w:r w:rsidR="007A1808" w:rsidRPr="007A1808">
        <w:rPr>
          <w:rFonts w:ascii="Arial" w:eastAsia="Times New Roman" w:hAnsi="Arial" w:cs="Arial"/>
          <w:lang w:eastAsia="hu-HU"/>
        </w:rPr>
        <w:t xml:space="preserve">a </w:t>
      </w:r>
      <w:proofErr w:type="spellStart"/>
      <w:r w:rsidR="007A1808" w:rsidRPr="007A1808">
        <w:rPr>
          <w:rFonts w:ascii="Arial" w:eastAsia="Times New Roman" w:hAnsi="Arial" w:cs="Arial"/>
          <w:lang w:eastAsia="hu-HU"/>
        </w:rPr>
        <w:t>Ligetplex</w:t>
      </w:r>
      <w:proofErr w:type="spellEnd"/>
      <w:r w:rsidR="007A1808" w:rsidRPr="007A1808">
        <w:rPr>
          <w:rFonts w:ascii="Arial" w:eastAsia="Times New Roman" w:hAnsi="Arial" w:cs="Arial"/>
          <w:lang w:eastAsia="hu-HU"/>
        </w:rPr>
        <w:t xml:space="preserve"> </w:t>
      </w:r>
      <w:proofErr w:type="spellStart"/>
      <w:r w:rsidR="007A1808" w:rsidRPr="007A1808">
        <w:rPr>
          <w:rFonts w:ascii="Arial" w:eastAsia="Times New Roman" w:hAnsi="Arial" w:cs="Arial"/>
          <w:lang w:eastAsia="hu-HU"/>
        </w:rPr>
        <w:t>Cinema</w:t>
      </w:r>
      <w:proofErr w:type="spellEnd"/>
      <w:r w:rsidR="007A1808" w:rsidRPr="007A1808">
        <w:rPr>
          <w:rFonts w:ascii="Arial" w:eastAsia="Times New Roman" w:hAnsi="Arial" w:cs="Arial"/>
          <w:lang w:eastAsia="hu-HU"/>
        </w:rPr>
        <w:t xml:space="preserve"> Gyenesdiás újra nyit</w:t>
      </w:r>
      <w:r w:rsidR="007A1808">
        <w:rPr>
          <w:rFonts w:ascii="Arial" w:eastAsia="Times New Roman" w:hAnsi="Arial" w:cs="Arial"/>
          <w:lang w:eastAsia="hu-HU"/>
        </w:rPr>
        <w:t>va van</w:t>
      </w:r>
      <w:r w:rsidR="007A1808" w:rsidRPr="007A1808">
        <w:rPr>
          <w:rFonts w:ascii="Arial" w:eastAsia="Times New Roman" w:hAnsi="Arial" w:cs="Arial"/>
          <w:lang w:eastAsia="hu-HU"/>
        </w:rPr>
        <w:t>, ami a Keszthelyről Hévízre járó nézőket valószínűsíthetően elvonz</w:t>
      </w:r>
      <w:r w:rsidR="007A1808">
        <w:rPr>
          <w:rFonts w:ascii="Arial" w:eastAsia="Times New Roman" w:hAnsi="Arial" w:cs="Arial"/>
          <w:lang w:eastAsia="hu-HU"/>
        </w:rPr>
        <w:t>otta</w:t>
      </w:r>
      <w:r w:rsidR="007A1808" w:rsidRPr="007A1808">
        <w:rPr>
          <w:rFonts w:ascii="Arial" w:eastAsia="Times New Roman" w:hAnsi="Arial" w:cs="Arial"/>
          <w:lang w:eastAsia="hu-HU"/>
        </w:rPr>
        <w:t>. További forgalom és egyben bevétel csökkentő tényező, hogy a kijárási tilalmak idején elterjedt és a mai napig is töretlenül emelkedik a stream</w:t>
      </w:r>
      <w:r w:rsidR="00270AA5">
        <w:rPr>
          <w:rFonts w:ascii="Arial" w:eastAsia="Times New Roman" w:hAnsi="Arial" w:cs="Arial"/>
          <w:lang w:eastAsia="hu-HU"/>
        </w:rPr>
        <w:t>ing</w:t>
      </w:r>
      <w:r w:rsidR="007A1808" w:rsidRPr="007A1808">
        <w:rPr>
          <w:rFonts w:ascii="Arial" w:eastAsia="Times New Roman" w:hAnsi="Arial" w:cs="Arial"/>
          <w:lang w:eastAsia="hu-HU"/>
        </w:rPr>
        <w:t xml:space="preserve"> szolgáltatások népszerűsége</w:t>
      </w:r>
      <w:r w:rsidR="00270AA5">
        <w:rPr>
          <w:rFonts w:ascii="Arial" w:eastAsia="Times New Roman" w:hAnsi="Arial" w:cs="Arial"/>
          <w:lang w:eastAsia="hu-HU"/>
        </w:rPr>
        <w:t xml:space="preserve">, mint például </w:t>
      </w:r>
      <w:r w:rsidR="007A1808" w:rsidRPr="007A1808">
        <w:rPr>
          <w:rFonts w:ascii="Arial" w:eastAsia="Times New Roman" w:hAnsi="Arial" w:cs="Arial"/>
          <w:lang w:eastAsia="hu-HU"/>
        </w:rPr>
        <w:t xml:space="preserve">a két legnépszerűbb </w:t>
      </w:r>
      <w:proofErr w:type="spellStart"/>
      <w:r w:rsidR="007A1808" w:rsidRPr="007A1808">
        <w:rPr>
          <w:rFonts w:ascii="Arial" w:eastAsia="Times New Roman" w:hAnsi="Arial" w:cs="Arial"/>
          <w:lang w:eastAsia="hu-HU"/>
        </w:rPr>
        <w:t>Netflix</w:t>
      </w:r>
      <w:proofErr w:type="spellEnd"/>
      <w:r w:rsidR="007A1808" w:rsidRPr="007A1808">
        <w:rPr>
          <w:rFonts w:ascii="Arial" w:eastAsia="Times New Roman" w:hAnsi="Arial" w:cs="Arial"/>
          <w:lang w:eastAsia="hu-HU"/>
        </w:rPr>
        <w:t xml:space="preserve">, HBO Go, de </w:t>
      </w:r>
      <w:r w:rsidR="00270AA5">
        <w:rPr>
          <w:rFonts w:ascii="Arial" w:eastAsia="Times New Roman" w:hAnsi="Arial" w:cs="Arial"/>
          <w:lang w:eastAsia="hu-HU"/>
        </w:rPr>
        <w:t xml:space="preserve">a </w:t>
      </w:r>
      <w:r w:rsidR="007A1808">
        <w:rPr>
          <w:rFonts w:ascii="Arial" w:eastAsia="Times New Roman" w:hAnsi="Arial" w:cs="Arial"/>
          <w:lang w:eastAsia="hu-HU"/>
        </w:rPr>
        <w:t>kereskedelmi csatornák</w:t>
      </w:r>
      <w:r w:rsidR="007A1808" w:rsidRPr="007A1808">
        <w:rPr>
          <w:rFonts w:ascii="Arial" w:eastAsia="Times New Roman" w:hAnsi="Arial" w:cs="Arial"/>
          <w:lang w:eastAsia="hu-HU"/>
        </w:rPr>
        <w:t xml:space="preserve"> </w:t>
      </w:r>
      <w:r w:rsidR="007A1808">
        <w:rPr>
          <w:rFonts w:ascii="Arial" w:eastAsia="Times New Roman" w:hAnsi="Arial" w:cs="Arial"/>
          <w:lang w:eastAsia="hu-HU"/>
        </w:rPr>
        <w:t xml:space="preserve">is fejlesztenek ezen típusú szolgáltatásainkon. </w:t>
      </w:r>
    </w:p>
    <w:p w14:paraId="151E85A2" w14:textId="77777777" w:rsidR="007A1808" w:rsidRDefault="007A1808" w:rsidP="00F80D9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192B853D" w14:textId="4E131510" w:rsidR="0081732C" w:rsidRDefault="007B37E9" w:rsidP="00270AA5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„fajlagos” büfé forgalom a 2021. évihez képest jelentősen nőtt 2022-ben úgy, hogy a büfé árak nem változtak. Az éves átlag 363-ról 457 Ft-lett, ami 26%-os </w:t>
      </w:r>
      <w:r w:rsidR="00270AA5">
        <w:rPr>
          <w:rFonts w:ascii="Arial" w:eastAsia="Times New Roman" w:hAnsi="Arial" w:cs="Arial"/>
          <w:lang w:eastAsia="hu-HU"/>
        </w:rPr>
        <w:t xml:space="preserve">emelkedés. 2023-tól a tapasztalatok alapján emelünk a jegy- és a büfé árakon, és mindent megteszünk annak érdekében, hogy a lehető legtakarékosabban gazdálkodjunk az éves átalánnyal. </w:t>
      </w:r>
    </w:p>
    <w:p w14:paraId="5537ADF4" w14:textId="77777777" w:rsidR="00570D87" w:rsidRDefault="00570D87" w:rsidP="00270AA5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2298C135" w14:textId="77777777" w:rsidR="00686D38" w:rsidRDefault="00686D38" w:rsidP="00686D38">
      <w:pPr>
        <w:spacing w:after="0"/>
        <w:jc w:val="both"/>
        <w:rPr>
          <w:rFonts w:ascii="Arial" w:hAnsi="Arial" w:cs="Arial"/>
        </w:rPr>
      </w:pPr>
    </w:p>
    <w:p w14:paraId="7A122DC3" w14:textId="035658C9" w:rsidR="00686D38" w:rsidRDefault="007733C1" w:rsidP="00686D3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0800DD">
        <w:rPr>
          <w:rFonts w:ascii="Arial" w:hAnsi="Arial" w:cs="Arial"/>
        </w:rPr>
        <w:t xml:space="preserve">entiek alapján, a HÉVÜZ Hévíz Városüzemeltetési Kft. </w:t>
      </w:r>
      <w:r w:rsidR="00686D38">
        <w:rPr>
          <w:rFonts w:ascii="Arial" w:hAnsi="Arial" w:cs="Arial"/>
        </w:rPr>
        <w:t xml:space="preserve">tájékoztatását a Fontana mozi működéséről </w:t>
      </w:r>
      <w:r w:rsidRPr="000800DD">
        <w:rPr>
          <w:rFonts w:ascii="Arial" w:hAnsi="Arial" w:cs="Arial"/>
        </w:rPr>
        <w:t>elfogadja.</w:t>
      </w:r>
    </w:p>
    <w:p w14:paraId="26727832" w14:textId="77777777" w:rsidR="00686D38" w:rsidRPr="008920C2" w:rsidRDefault="00686D38" w:rsidP="00686D3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döntés egyszerű szótöbbséget </w:t>
      </w:r>
      <w:r w:rsidRPr="008920C2">
        <w:rPr>
          <w:rFonts w:ascii="Arial" w:hAnsi="Arial" w:cs="Arial"/>
        </w:rPr>
        <w:t>igényel.</w:t>
      </w:r>
    </w:p>
    <w:p w14:paraId="1079CE70" w14:textId="77777777" w:rsidR="00686D38" w:rsidRPr="008920C2" w:rsidRDefault="00686D38" w:rsidP="00686D38">
      <w:pPr>
        <w:spacing w:after="0"/>
        <w:jc w:val="both"/>
        <w:rPr>
          <w:rFonts w:ascii="Arial" w:hAnsi="Arial" w:cs="Arial"/>
        </w:rPr>
      </w:pPr>
      <w:r w:rsidRPr="008920C2">
        <w:rPr>
          <w:rFonts w:ascii="Arial" w:hAnsi="Arial" w:cs="Arial"/>
        </w:rPr>
        <w:t xml:space="preserve">Mellékeltek: 1. mozi statisztika </w:t>
      </w:r>
    </w:p>
    <w:p w14:paraId="6AB83E02" w14:textId="77777777" w:rsidR="007733C1" w:rsidRPr="000800DD" w:rsidRDefault="007733C1" w:rsidP="007733C1">
      <w:pPr>
        <w:jc w:val="both"/>
        <w:rPr>
          <w:rFonts w:ascii="Arial" w:hAnsi="Arial" w:cs="Arial"/>
        </w:rPr>
      </w:pPr>
    </w:p>
    <w:p w14:paraId="423A3A69" w14:textId="77777777" w:rsidR="007733C1" w:rsidRPr="008920C2" w:rsidRDefault="007733C1" w:rsidP="00270AA5">
      <w:pPr>
        <w:spacing w:after="0"/>
        <w:jc w:val="both"/>
        <w:rPr>
          <w:rFonts w:ascii="Arial" w:hAnsi="Arial" w:cs="Arial"/>
        </w:rPr>
      </w:pPr>
    </w:p>
    <w:p w14:paraId="5AB8C676" w14:textId="47C752DB" w:rsidR="00006E77" w:rsidRPr="008920C2" w:rsidRDefault="00006E77" w:rsidP="00073C43">
      <w:pPr>
        <w:pStyle w:val="Listaszerbekezds"/>
        <w:numPr>
          <w:ilvl w:val="0"/>
          <w:numId w:val="34"/>
        </w:numPr>
        <w:spacing w:after="160" w:line="259" w:lineRule="auto"/>
        <w:rPr>
          <w:rFonts w:ascii="Arial" w:hAnsi="Arial" w:cs="Arial"/>
        </w:rPr>
      </w:pPr>
      <w:r w:rsidRPr="008920C2">
        <w:rPr>
          <w:rFonts w:ascii="Arial" w:hAnsi="Arial" w:cs="Arial"/>
        </w:rPr>
        <w:br w:type="page"/>
      </w:r>
    </w:p>
    <w:p w14:paraId="08354021" w14:textId="77777777" w:rsidR="009671DD" w:rsidRPr="008920C2" w:rsidRDefault="004F6E6C" w:rsidP="00595AC4">
      <w:pPr>
        <w:spacing w:after="0" w:line="240" w:lineRule="auto"/>
        <w:jc w:val="center"/>
        <w:rPr>
          <w:rFonts w:ascii="Arial" w:hAnsi="Arial" w:cs="Arial"/>
          <w:b/>
        </w:rPr>
      </w:pPr>
      <w:r w:rsidRPr="008920C2">
        <w:rPr>
          <w:rFonts w:ascii="Arial" w:hAnsi="Arial" w:cs="Arial"/>
          <w:b/>
        </w:rPr>
        <w:lastRenderedPageBreak/>
        <w:t>2</w:t>
      </w:r>
      <w:r w:rsidR="00595AC4" w:rsidRPr="008920C2">
        <w:rPr>
          <w:rFonts w:ascii="Arial" w:hAnsi="Arial" w:cs="Arial"/>
          <w:b/>
        </w:rPr>
        <w:t>.</w:t>
      </w:r>
    </w:p>
    <w:p w14:paraId="10BE5DC6" w14:textId="77777777" w:rsidR="002864E4" w:rsidRDefault="002864E4" w:rsidP="002864E4">
      <w:pPr>
        <w:pStyle w:val="Szvegtrzs"/>
        <w:tabs>
          <w:tab w:val="left" w:pos="284"/>
        </w:tabs>
        <w:spacing w:line="240" w:lineRule="auto"/>
        <w:rPr>
          <w:rFonts w:ascii="Arial" w:hAnsi="Arial" w:cs="Arial"/>
        </w:rPr>
      </w:pPr>
    </w:p>
    <w:p w14:paraId="13C3D8FF" w14:textId="310B1200" w:rsidR="003138AE" w:rsidRPr="008920C2" w:rsidRDefault="004671BA" w:rsidP="002864E4">
      <w:pPr>
        <w:pStyle w:val="Szvegtrzs"/>
        <w:tabs>
          <w:tab w:val="left" w:pos="284"/>
        </w:tabs>
        <w:spacing w:line="240" w:lineRule="auto"/>
        <w:jc w:val="center"/>
        <w:rPr>
          <w:rFonts w:ascii="Arial" w:hAnsi="Arial" w:cs="Arial"/>
          <w:b/>
        </w:rPr>
      </w:pPr>
      <w:r w:rsidRPr="008920C2">
        <w:rPr>
          <w:rFonts w:ascii="Arial" w:hAnsi="Arial" w:cs="Arial"/>
          <w:b/>
        </w:rPr>
        <w:t>Határozati javaslat</w:t>
      </w:r>
    </w:p>
    <w:p w14:paraId="33568A08" w14:textId="77777777" w:rsidR="00EB6E1F" w:rsidRPr="008920C2" w:rsidRDefault="00EB6E1F" w:rsidP="00EB6E1F">
      <w:pPr>
        <w:pStyle w:val="Bekezds"/>
        <w:spacing w:before="240"/>
        <w:ind w:firstLine="0"/>
        <w:jc w:val="both"/>
        <w:rPr>
          <w:rFonts w:ascii="Arial" w:eastAsiaTheme="minorHAnsi" w:hAnsi="Arial" w:cs="Arial"/>
          <w:sz w:val="22"/>
          <w:szCs w:val="22"/>
        </w:rPr>
      </w:pPr>
    </w:p>
    <w:p w14:paraId="18EC12AC" w14:textId="4FF23B75" w:rsidR="008920C2" w:rsidRPr="0061387E" w:rsidRDefault="008920C2" w:rsidP="002864E4">
      <w:pPr>
        <w:ind w:left="426" w:hanging="66"/>
        <w:jc w:val="center"/>
        <w:rPr>
          <w:rFonts w:ascii="Arial" w:hAnsi="Arial" w:cs="Arial"/>
        </w:rPr>
      </w:pPr>
      <w:r w:rsidRPr="00CA34CC">
        <w:rPr>
          <w:rFonts w:ascii="Arial" w:hAnsi="Arial" w:cs="Arial"/>
        </w:rPr>
        <w:t xml:space="preserve">(A határozat a HÉVÜZ Hévíz </w:t>
      </w:r>
      <w:r w:rsidRPr="0061387E">
        <w:rPr>
          <w:rFonts w:ascii="Arial" w:hAnsi="Arial" w:cs="Arial"/>
        </w:rPr>
        <w:t>Városüzemeltetési Kft. _____. számú alapítói határozatának minősül)</w:t>
      </w:r>
    </w:p>
    <w:p w14:paraId="339511AC" w14:textId="7965C2E1" w:rsidR="008920C2" w:rsidRPr="0061387E" w:rsidRDefault="008920C2" w:rsidP="008920C2">
      <w:pPr>
        <w:ind w:left="723"/>
        <w:jc w:val="both"/>
        <w:rPr>
          <w:rFonts w:ascii="Arial" w:hAnsi="Arial" w:cs="Arial"/>
        </w:rPr>
      </w:pPr>
      <w:r w:rsidRPr="0061387E">
        <w:rPr>
          <w:rFonts w:ascii="Arial" w:hAnsi="Arial" w:cs="Arial"/>
        </w:rPr>
        <w:t xml:space="preserve">Hévíz Város Önkormányzat Képviselő-testülete </w:t>
      </w:r>
      <w:r w:rsidR="00774512">
        <w:rPr>
          <w:rFonts w:ascii="Arial" w:hAnsi="Arial" w:cs="Arial"/>
        </w:rPr>
        <w:t>elfogadja</w:t>
      </w:r>
      <w:r w:rsidRPr="0061387E">
        <w:rPr>
          <w:rFonts w:ascii="Arial" w:hAnsi="Arial" w:cs="Arial"/>
        </w:rPr>
        <w:t xml:space="preserve"> a HÉVÜZ Hévíz Városüzemeltetési Kft. (székhely: 8380 Hévíz, Kossuth Lajos utca 5. alagsor 2. adószám: 28999717-2-20 cégjegyzékszám: 20-09-077393), </w:t>
      </w:r>
      <w:r w:rsidR="00774512">
        <w:rPr>
          <w:rFonts w:ascii="Arial" w:hAnsi="Arial" w:cs="Arial"/>
        </w:rPr>
        <w:t xml:space="preserve">a Fontana mozi </w:t>
      </w:r>
      <w:r w:rsidR="00774512" w:rsidRPr="00774512">
        <w:rPr>
          <w:rFonts w:ascii="Arial" w:hAnsi="Arial" w:cs="Arial"/>
        </w:rPr>
        <w:t>2022</w:t>
      </w:r>
      <w:r w:rsidR="00774512">
        <w:rPr>
          <w:rFonts w:ascii="Arial" w:hAnsi="Arial" w:cs="Arial"/>
        </w:rPr>
        <w:t xml:space="preserve">. évéről készült tájékoztatót! </w:t>
      </w:r>
    </w:p>
    <w:p w14:paraId="6A7DD482" w14:textId="77777777" w:rsidR="008920C2" w:rsidRPr="00854D26" w:rsidRDefault="008920C2" w:rsidP="008920C2">
      <w:pPr>
        <w:jc w:val="both"/>
        <w:rPr>
          <w:rFonts w:ascii="Arial" w:hAnsi="Arial" w:cs="Arial"/>
          <w:color w:val="000000" w:themeColor="text1"/>
        </w:rPr>
      </w:pPr>
    </w:p>
    <w:p w14:paraId="7589FB7E" w14:textId="02667E61" w:rsidR="008920C2" w:rsidRPr="002864E4" w:rsidRDefault="008920C2" w:rsidP="002864E4">
      <w:pPr>
        <w:pStyle w:val="Listaszerbekezds"/>
        <w:jc w:val="both"/>
        <w:rPr>
          <w:rFonts w:ascii="Arial" w:hAnsi="Arial" w:cs="Arial"/>
          <w:color w:val="000000" w:themeColor="text1"/>
        </w:rPr>
      </w:pPr>
      <w:r w:rsidRPr="00854D26">
        <w:rPr>
          <w:rFonts w:ascii="Arial" w:hAnsi="Arial" w:cs="Arial"/>
          <w:color w:val="000000" w:themeColor="text1"/>
          <w:u w:val="single"/>
        </w:rPr>
        <w:t>Felelős:</w:t>
      </w:r>
      <w:r w:rsidRPr="00854D26">
        <w:rPr>
          <w:rFonts w:ascii="Arial" w:hAnsi="Arial" w:cs="Arial"/>
          <w:color w:val="000000" w:themeColor="text1"/>
        </w:rPr>
        <w:t xml:space="preserve"> </w:t>
      </w:r>
      <w:r w:rsidRPr="00854D26">
        <w:rPr>
          <w:rFonts w:ascii="Arial" w:hAnsi="Arial" w:cs="Arial"/>
          <w:color w:val="000000" w:themeColor="text1"/>
        </w:rPr>
        <w:tab/>
      </w:r>
      <w:r w:rsidRPr="002864E4">
        <w:rPr>
          <w:rFonts w:ascii="Arial" w:hAnsi="Arial" w:cs="Arial"/>
          <w:color w:val="000000" w:themeColor="text1"/>
        </w:rPr>
        <w:t>Czurda Gábor ügyvezető</w:t>
      </w:r>
    </w:p>
    <w:p w14:paraId="49821193" w14:textId="3B44F17A" w:rsidR="008920C2" w:rsidRPr="00854D26" w:rsidRDefault="008920C2" w:rsidP="008920C2">
      <w:pPr>
        <w:pStyle w:val="Listaszerbekezds"/>
        <w:jc w:val="both"/>
        <w:rPr>
          <w:rFonts w:ascii="Arial" w:hAnsi="Arial" w:cs="Arial"/>
          <w:color w:val="000000" w:themeColor="text1"/>
        </w:rPr>
      </w:pPr>
      <w:r w:rsidRPr="006234E2">
        <w:rPr>
          <w:rFonts w:ascii="Arial" w:hAnsi="Arial" w:cs="Arial"/>
          <w:color w:val="000000" w:themeColor="text1"/>
          <w:u w:val="single"/>
        </w:rPr>
        <w:t>Határidő:</w:t>
      </w:r>
      <w:r w:rsidRPr="006234E2">
        <w:rPr>
          <w:rFonts w:ascii="Arial" w:hAnsi="Arial" w:cs="Arial"/>
          <w:color w:val="000000" w:themeColor="text1"/>
        </w:rPr>
        <w:t xml:space="preserve"> </w:t>
      </w:r>
      <w:r w:rsidRPr="006234E2">
        <w:rPr>
          <w:rFonts w:ascii="Arial" w:hAnsi="Arial" w:cs="Arial"/>
          <w:color w:val="000000" w:themeColor="text1"/>
        </w:rPr>
        <w:tab/>
      </w:r>
      <w:r w:rsidR="002864E4">
        <w:rPr>
          <w:rFonts w:ascii="Arial" w:hAnsi="Arial" w:cs="Arial"/>
        </w:rPr>
        <w:t>azonnal</w:t>
      </w:r>
    </w:p>
    <w:p w14:paraId="47C37983" w14:textId="77777777" w:rsidR="00196DBA" w:rsidRPr="00D241AE" w:rsidRDefault="00196DBA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14:paraId="1C0CE8D3" w14:textId="31901A7D" w:rsidR="00407F65" w:rsidRDefault="00006E77" w:rsidP="00D12F66">
      <w:pPr>
        <w:spacing w:line="240" w:lineRule="auto"/>
        <w:rPr>
          <w:rFonts w:ascii="Arial" w:hAnsi="Arial" w:cs="Arial"/>
        </w:rPr>
        <w:sectPr w:rsidR="00407F65" w:rsidSect="00E70F4C">
          <w:footerReference w:type="default" r:id="rId11"/>
          <w:pgSz w:w="11906" w:h="16838"/>
          <w:pgMar w:top="851" w:right="1418" w:bottom="851" w:left="1418" w:header="0" w:footer="0" w:gutter="0"/>
          <w:cols w:space="708"/>
          <w:titlePg/>
          <w:docGrid w:linePitch="360"/>
        </w:sectPr>
      </w:pPr>
      <w:r w:rsidRPr="00D241AE">
        <w:rPr>
          <w:rFonts w:ascii="Arial" w:hAnsi="Arial" w:cs="Arial"/>
        </w:rPr>
        <w:br w:type="page"/>
      </w:r>
    </w:p>
    <w:p w14:paraId="19DA7137" w14:textId="0C913003" w:rsidR="00734C4E" w:rsidRPr="008841F9" w:rsidRDefault="00734C4E" w:rsidP="00407F65">
      <w:pPr>
        <w:spacing w:after="160" w:line="259" w:lineRule="auto"/>
        <w:rPr>
          <w:rFonts w:ascii="Arial" w:hAnsi="Arial" w:cs="Arial"/>
          <w:i/>
          <w:color w:val="000000" w:themeColor="text1"/>
          <w:u w:val="single"/>
        </w:rPr>
      </w:pPr>
      <w:r w:rsidRPr="008841F9">
        <w:rPr>
          <w:rFonts w:ascii="Arial" w:hAnsi="Arial" w:cs="Arial"/>
          <w:i/>
          <w:u w:val="single"/>
        </w:rPr>
        <w:lastRenderedPageBreak/>
        <w:t xml:space="preserve">előterjesztés </w:t>
      </w:r>
      <w:r>
        <w:rPr>
          <w:rFonts w:ascii="Arial" w:hAnsi="Arial" w:cs="Arial"/>
          <w:i/>
          <w:u w:val="single"/>
        </w:rPr>
        <w:t>1</w:t>
      </w:r>
      <w:r w:rsidRPr="008841F9">
        <w:rPr>
          <w:rFonts w:ascii="Arial" w:hAnsi="Arial" w:cs="Arial"/>
          <w:i/>
          <w:u w:val="single"/>
        </w:rPr>
        <w:t xml:space="preserve">. </w:t>
      </w:r>
      <w:r w:rsidRPr="008841F9">
        <w:rPr>
          <w:rFonts w:ascii="Arial" w:hAnsi="Arial" w:cs="Arial"/>
          <w:i/>
          <w:color w:val="000000" w:themeColor="text1"/>
          <w:u w:val="single"/>
        </w:rPr>
        <w:t>melléklete:</w:t>
      </w:r>
    </w:p>
    <w:p w14:paraId="1E6167DE" w14:textId="3297910F" w:rsidR="00734C4E" w:rsidRDefault="00344096" w:rsidP="00407F65">
      <w:pPr>
        <w:rPr>
          <w:rFonts w:ascii="Arial" w:hAnsi="Arial" w:cs="Arial"/>
          <w:bCs/>
        </w:rPr>
      </w:pPr>
      <w:r w:rsidRPr="00344096">
        <w:rPr>
          <w:rFonts w:ascii="Arial" w:hAnsi="Arial" w:cs="Arial"/>
          <w:bCs/>
        </w:rPr>
        <w:t>„Fajlagos” büfé forgalom</w:t>
      </w:r>
      <w:r>
        <w:rPr>
          <w:rFonts w:ascii="Arial" w:hAnsi="Arial" w:cs="Arial"/>
          <w:bCs/>
        </w:rPr>
        <w:t xml:space="preserve"> 2019 és 2022 között</w:t>
      </w:r>
      <w:r w:rsidR="00EB6E1F">
        <w:rPr>
          <w:rFonts w:ascii="Arial" w:hAnsi="Arial" w:cs="Arial"/>
          <w:bCs/>
        </w:rPr>
        <w:t>, 2023. és 2024. évi mozijegy és büfé bevétel, illetve nézőszám 2019-től 2024-ig</w:t>
      </w:r>
      <w:r w:rsidRPr="00344096">
        <w:rPr>
          <w:rFonts w:ascii="Arial" w:hAnsi="Arial" w:cs="Arial"/>
          <w:bCs/>
        </w:rPr>
        <w:t xml:space="preserve">: </w:t>
      </w:r>
    </w:p>
    <w:tbl>
      <w:tblPr>
        <w:tblW w:w="150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850"/>
        <w:gridCol w:w="992"/>
        <w:gridCol w:w="993"/>
        <w:gridCol w:w="992"/>
        <w:gridCol w:w="992"/>
        <w:gridCol w:w="992"/>
        <w:gridCol w:w="993"/>
        <w:gridCol w:w="992"/>
        <w:gridCol w:w="1134"/>
        <w:gridCol w:w="1134"/>
        <w:gridCol w:w="850"/>
        <w:gridCol w:w="993"/>
        <w:gridCol w:w="992"/>
        <w:gridCol w:w="1134"/>
      </w:tblGrid>
      <w:tr w:rsidR="00EB6E1F" w:rsidRPr="006C66E8" w14:paraId="61C2A2DE" w14:textId="77777777" w:rsidTr="0011644F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1B0BC" w14:textId="77777777" w:rsidR="00EB6E1F" w:rsidRPr="001B030A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5FA7C" w14:textId="77777777" w:rsidR="00EB6E1F" w:rsidRPr="001B030A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726E3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január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BA304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98E0A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21AC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B00E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május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EA7E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június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C2B4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július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78E9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augusztus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A76DC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szeptember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EA533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október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4FBF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november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3166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december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D5D2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összesen</w:t>
            </w:r>
          </w:p>
        </w:tc>
      </w:tr>
      <w:tr w:rsidR="00EB6E1F" w:rsidRPr="006C66E8" w14:paraId="665C9592" w14:textId="77777777" w:rsidTr="0011644F">
        <w:trPr>
          <w:trHeight w:hRule="exact" w:val="22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EF06BA" w14:textId="77777777" w:rsidR="00EB6E1F" w:rsidRPr="001B030A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2019. év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1CC83" w14:textId="77777777" w:rsidR="00EB6E1F" w:rsidRPr="00785D82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85D8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büfé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F873F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493 475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5B92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950 150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9C828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992 030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07163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564 335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AA80D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977 655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DC055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830 990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4CE7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607 060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B1376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1 371 035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4BAA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863 260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A2A1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ED94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2 078 015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F209B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1 409 680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2ABFC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11 137 685</w:t>
            </w:r>
          </w:p>
        </w:tc>
      </w:tr>
      <w:tr w:rsidR="00EB6E1F" w:rsidRPr="006C66E8" w14:paraId="22865A0A" w14:textId="77777777" w:rsidTr="0011644F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2F6A2" w14:textId="77777777" w:rsidR="00EB6E1F" w:rsidRPr="001B030A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4A3F" w14:textId="77777777" w:rsidR="00EB6E1F" w:rsidRPr="00785D82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785D8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automata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F881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137 240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22762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280 630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DAF1E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316 005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40DE8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200 510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64870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279 510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5AB48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355 520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8C4A6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200 380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CBF77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516 510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03AE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324 055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C270B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29C26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665 410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D3EC4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538 540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9A53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3 814 310</w:t>
            </w:r>
          </w:p>
        </w:tc>
      </w:tr>
      <w:tr w:rsidR="00EB6E1F" w:rsidRPr="006C66E8" w14:paraId="1A927EB4" w14:textId="77777777" w:rsidTr="0011644F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8FD17" w14:textId="77777777" w:rsidR="00EB6E1F" w:rsidRPr="001B030A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20B77" w14:textId="77777777" w:rsidR="00EB6E1F" w:rsidRPr="00785D82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85D8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néző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78DE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5 360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D60A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4 718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2E306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3 888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2928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3 527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3DB6B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3 432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6353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2 449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3D9F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5 108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8C7C4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7D3A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2 663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D770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3 331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B476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4 646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E55E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5 943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7FA1A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50 216</w:t>
            </w:r>
          </w:p>
        </w:tc>
      </w:tr>
      <w:tr w:rsidR="00EB6E1F" w:rsidRPr="006C66E8" w14:paraId="3B864B07" w14:textId="77777777" w:rsidTr="0011644F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38F45" w14:textId="77777777" w:rsidR="00EB6E1F" w:rsidRPr="001B030A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BEF4E" w14:textId="77777777" w:rsidR="00EB6E1F" w:rsidRPr="00785D82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85D8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átlag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67BD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118 Ft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0B241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261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30D01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336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6AB58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217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8097D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366 Ft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0D4EF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484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5841B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158 Ft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CAE2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366 Ft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94075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446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81C0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0 Ft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73E6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590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B0D88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328 Ft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2DF1E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298 Ft</w:t>
            </w:r>
          </w:p>
        </w:tc>
      </w:tr>
      <w:tr w:rsidR="00EB6E1F" w:rsidRPr="006C66E8" w14:paraId="5DC35AD6" w14:textId="77777777" w:rsidTr="0011644F">
        <w:trPr>
          <w:trHeight w:hRule="exact" w:val="22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F9302C" w14:textId="77777777" w:rsidR="00EB6E1F" w:rsidRPr="001B030A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2020. év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DFA6" w14:textId="77777777" w:rsidR="00EB6E1F" w:rsidRPr="00785D82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85D8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büfé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D114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342 500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A3B7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719 385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66D7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379 020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2B42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D650E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C15F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54 150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39F2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477 520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0C9FD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856 050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B6EA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147 010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31E34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79A5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9717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639C7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2 975 635</w:t>
            </w:r>
          </w:p>
        </w:tc>
      </w:tr>
      <w:tr w:rsidR="00EB6E1F" w:rsidRPr="006C66E8" w14:paraId="13AB25EF" w14:textId="77777777" w:rsidTr="0011644F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0B1E3" w14:textId="77777777" w:rsidR="00EB6E1F" w:rsidRPr="001B030A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52BC1" w14:textId="77777777" w:rsidR="00EB6E1F" w:rsidRPr="00785D82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785D8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automata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603B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179 750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49E77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220 120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FE558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140 230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1798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BF128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F5FE7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17 970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EE89F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F1571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12 945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8FA8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1E052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7DC9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5340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37FD0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571 015</w:t>
            </w:r>
          </w:p>
        </w:tc>
      </w:tr>
      <w:tr w:rsidR="00EB6E1F" w:rsidRPr="006C66E8" w14:paraId="040CB21A" w14:textId="77777777" w:rsidTr="0011644F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AED5C" w14:textId="77777777" w:rsidR="00EB6E1F" w:rsidRPr="001B030A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0AA5B" w14:textId="77777777" w:rsidR="00EB6E1F" w:rsidRPr="00785D82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85D8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néző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426EC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3 238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5F89D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2 791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6073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3E535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FC64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B75E0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DB48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28E1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23C6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C02ED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0714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177F6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EF35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13 434</w:t>
            </w:r>
          </w:p>
        </w:tc>
      </w:tr>
      <w:tr w:rsidR="00EB6E1F" w:rsidRPr="006C66E8" w14:paraId="69B78DF4" w14:textId="77777777" w:rsidTr="0011644F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94DDC" w14:textId="77777777" w:rsidR="00EB6E1F" w:rsidRPr="001B030A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CD686" w14:textId="77777777" w:rsidR="00EB6E1F" w:rsidRPr="00785D82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85D8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átlag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B836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161 Ft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A7CF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337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BB93E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494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E61E7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C7CA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0 Ft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6760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202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A34B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266 Ft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250C8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370 Ft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EF02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157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AFE36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0 Ft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73954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F31F2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0 Ft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BD002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264 Ft</w:t>
            </w:r>
          </w:p>
        </w:tc>
      </w:tr>
      <w:tr w:rsidR="00EB6E1F" w:rsidRPr="006C66E8" w14:paraId="492B4867" w14:textId="77777777" w:rsidTr="0011644F">
        <w:trPr>
          <w:trHeight w:hRule="exact" w:val="22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CDB071" w14:textId="77777777" w:rsidR="00EB6E1F" w:rsidRPr="001B030A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2021. év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C0FC" w14:textId="77777777" w:rsidR="00EB6E1F" w:rsidRPr="00785D82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85D8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büfé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64689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B816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ECDF4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FD8B1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8C9FA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101 960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6731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281 255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A7CF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1 014 300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5DFB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718 390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43F5A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339 130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1904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633 750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8692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416 060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59E5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340 980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6B47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3 845 825</w:t>
            </w:r>
          </w:p>
        </w:tc>
      </w:tr>
      <w:tr w:rsidR="00EB6E1F" w:rsidRPr="006C66E8" w14:paraId="3A999D94" w14:textId="77777777" w:rsidTr="0011644F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56772" w14:textId="77777777" w:rsidR="00EB6E1F" w:rsidRPr="001B030A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E3397" w14:textId="77777777" w:rsidR="00EB6E1F" w:rsidRPr="00785D82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85D8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néző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0405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CF753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1E3E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A0A5C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6375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590C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4D728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F0367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27983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4A11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2 141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23FDA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8413A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AF5EF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10 601</w:t>
            </w:r>
          </w:p>
        </w:tc>
      </w:tr>
      <w:tr w:rsidR="00EB6E1F" w:rsidRPr="006C66E8" w14:paraId="387F0B09" w14:textId="77777777" w:rsidTr="0011644F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3F02BE" w14:textId="77777777" w:rsidR="00EB6E1F" w:rsidRPr="001B030A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13E8" w14:textId="77777777" w:rsidR="00EB6E1F" w:rsidRPr="00785D82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85D8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átlag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7FCE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B11E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96FB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CED0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BAD0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304 Ft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86859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429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7ED4F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411 Ft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B468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458 Ft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E947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305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2070F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296 Ft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5A21D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330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204E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321 Ft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2E38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363 Ft</w:t>
            </w:r>
          </w:p>
        </w:tc>
      </w:tr>
      <w:tr w:rsidR="00EB6E1F" w:rsidRPr="006C66E8" w14:paraId="21AC61EA" w14:textId="77777777" w:rsidTr="0011644F">
        <w:trPr>
          <w:trHeight w:hRule="exact" w:val="22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D7394C" w14:textId="77777777" w:rsidR="00EB6E1F" w:rsidRPr="001B030A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2022. év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216D" w14:textId="77777777" w:rsidR="00EB6E1F" w:rsidRPr="00785D82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85D8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büfé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54684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E95B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412 400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12C3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468 300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A05A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565 300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6A8C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428 100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B4C22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820 500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94EF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1 521 100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73D5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1 063 700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9881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533 200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17CCF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669 900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DD30F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471 900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D9B1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725 900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1CB8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6 482 500</w:t>
            </w:r>
          </w:p>
        </w:tc>
      </w:tr>
      <w:tr w:rsidR="00EB6E1F" w:rsidRPr="006C66E8" w14:paraId="6B0F78EC" w14:textId="77777777" w:rsidTr="0011644F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501C8" w14:textId="77777777" w:rsidR="00EB6E1F" w:rsidRPr="001B030A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25A35" w14:textId="77777777" w:rsidR="00EB6E1F" w:rsidRPr="00785D82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85D8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néző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B632A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84023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5E8D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06E9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1 076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7019F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F6AB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EA05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28ADF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66AAC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1 581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2445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1 998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5875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98834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AE491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14 200</w:t>
            </w:r>
          </w:p>
        </w:tc>
      </w:tr>
      <w:tr w:rsidR="00EB6E1F" w:rsidRPr="006C66E8" w14:paraId="3969B952" w14:textId="77777777" w:rsidTr="0011644F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EE54D" w14:textId="77777777" w:rsidR="00EB6E1F" w:rsidRPr="001B030A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FA6A5" w14:textId="77777777" w:rsidR="00EB6E1F" w:rsidRPr="00785D82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85D8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átlag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8E275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662B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352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33EC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466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4B654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525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AD4D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417 Ft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3551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507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6562A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549 Ft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47F1E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544 Ft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9764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337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839D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335 Ft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6DEED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372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F77C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469 Ft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595B" w14:textId="77777777" w:rsidR="00EB6E1F" w:rsidRPr="001B030A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B03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457 Ft</w:t>
            </w:r>
          </w:p>
        </w:tc>
      </w:tr>
    </w:tbl>
    <w:p w14:paraId="27F760A6" w14:textId="77777777" w:rsidR="00EB6E1F" w:rsidRPr="006C66E8" w:rsidRDefault="00EB6E1F" w:rsidP="00EB6E1F">
      <w:pPr>
        <w:spacing w:after="0" w:line="240" w:lineRule="auto"/>
      </w:pPr>
    </w:p>
    <w:tbl>
      <w:tblPr>
        <w:tblW w:w="15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992"/>
        <w:gridCol w:w="993"/>
        <w:gridCol w:w="992"/>
        <w:gridCol w:w="992"/>
        <w:gridCol w:w="992"/>
        <w:gridCol w:w="993"/>
        <w:gridCol w:w="992"/>
        <w:gridCol w:w="1134"/>
        <w:gridCol w:w="1134"/>
        <w:gridCol w:w="992"/>
        <w:gridCol w:w="852"/>
        <w:gridCol w:w="991"/>
        <w:gridCol w:w="1134"/>
      </w:tblGrid>
      <w:tr w:rsidR="00EB6E1F" w:rsidRPr="006C66E8" w14:paraId="675EFCD6" w14:textId="77777777" w:rsidTr="0011644F">
        <w:trPr>
          <w:trHeight w:hRule="exact" w:val="22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8437C52" w14:textId="77777777" w:rsidR="00EB6E1F" w:rsidRPr="006C66E8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2023. év (Ft)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54296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január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84471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75A0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B350B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D07F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május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16862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június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660C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július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AA4F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augusztus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6B46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szeptember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F165A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október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3DD5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november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E4A1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december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0BC92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összesen</w:t>
            </w:r>
          </w:p>
        </w:tc>
      </w:tr>
      <w:tr w:rsidR="00EB6E1F" w:rsidRPr="006C66E8" w14:paraId="255BEEC8" w14:textId="77777777" w:rsidTr="0011644F">
        <w:trPr>
          <w:trHeight w:hRule="exact" w:val="22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688BD" w14:textId="77777777" w:rsidR="00EB6E1F" w:rsidRPr="006C66E8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mozijegy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8A32F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2AD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1 154 800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B818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1 343 400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F4995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2 272 200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6C34D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2 547 600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F4992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2 304 800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655C3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3 865 600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C6A5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4 063 000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999B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2 485 400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BE46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2 640 200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A8402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2 306 800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70EE1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2 757 400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29287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27 741 200</w:t>
            </w:r>
          </w:p>
        </w:tc>
      </w:tr>
      <w:tr w:rsidR="00EB6E1F" w:rsidRPr="006C66E8" w14:paraId="0902BEEC" w14:textId="77777777" w:rsidTr="0011644F">
        <w:trPr>
          <w:trHeight w:hRule="exact" w:val="22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28CD" w14:textId="77777777" w:rsidR="00EB6E1F" w:rsidRPr="006C66E8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büfé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188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F43D6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422 500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A5850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466 600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BA4B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760 800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C928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647 200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CB50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818 900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965A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1 536 600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CFD1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1 543 900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74597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662 500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58255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743 400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5B8F7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675 600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5BD8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830 900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42600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9 108 900</w:t>
            </w:r>
          </w:p>
        </w:tc>
      </w:tr>
      <w:tr w:rsidR="00EB6E1F" w:rsidRPr="006C66E8" w14:paraId="4629FF44" w14:textId="77777777" w:rsidTr="0011644F">
        <w:trPr>
          <w:trHeight w:hRule="exact" w:val="22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0D05" w14:textId="77777777" w:rsidR="00EB6E1F" w:rsidRPr="006C66E8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összesen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55E0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6632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1 577 300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64428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1 810 000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17178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3 033 000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AF89E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3 194 800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67CB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3 123 700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A9888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5 402 200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85AE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5 606 900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729BF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3 147 900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4D71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3 383 600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CC5B5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2 982 400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9B2E7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3 588 300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356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36 850 100</w:t>
            </w:r>
          </w:p>
        </w:tc>
      </w:tr>
      <w:tr w:rsidR="00EB6E1F" w:rsidRPr="006C66E8" w14:paraId="4FB3BE65" w14:textId="77777777" w:rsidTr="0011644F">
        <w:trPr>
          <w:trHeight w:hRule="exact" w:val="227"/>
        </w:trPr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32A78C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28984" w14:textId="77777777" w:rsidR="00EB6E1F" w:rsidRPr="006C66E8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256C3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72719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39CA9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DCA2D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1DE78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044F5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2610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0B397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6793B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589F3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A0DFC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76D29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</w:tr>
      <w:tr w:rsidR="00EB6E1F" w:rsidRPr="006C66E8" w14:paraId="769DA6C7" w14:textId="77777777" w:rsidTr="0011644F">
        <w:trPr>
          <w:trHeight w:hRule="exact" w:val="22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D9C1650" w14:textId="77777777" w:rsidR="00EB6E1F" w:rsidRPr="006C66E8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2024. év (Ft)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CAF0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január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624CB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3DC9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312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B2C36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május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F04F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június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EAE4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július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1695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augusztus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F2E98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szeptember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B41B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október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470FA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november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F17D0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december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15D1B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összesen</w:t>
            </w:r>
          </w:p>
        </w:tc>
      </w:tr>
      <w:tr w:rsidR="00EB6E1F" w:rsidRPr="006C66E8" w14:paraId="73DDE9BF" w14:textId="77777777" w:rsidTr="0011644F">
        <w:trPr>
          <w:trHeight w:hRule="exact" w:val="22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4158F" w14:textId="77777777" w:rsidR="00EB6E1F" w:rsidRPr="006C66E8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mozijegy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BCCC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2 498 000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B4F6C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2 163 600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2C25E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76BB6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BFD9B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D1101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22A3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9FABC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E31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3582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7B6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F89E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9AC26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4 661 600</w:t>
            </w:r>
          </w:p>
        </w:tc>
      </w:tr>
      <w:tr w:rsidR="00EB6E1F" w:rsidRPr="006C66E8" w14:paraId="620A4957" w14:textId="77777777" w:rsidTr="0011644F">
        <w:trPr>
          <w:trHeight w:hRule="exact" w:val="22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2A37" w14:textId="77777777" w:rsidR="00EB6E1F" w:rsidRPr="006C66E8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büfé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95420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675 100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28C9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477 600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AD10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63D5D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D10F9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0E16B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4B238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DAD8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97BC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DEC3D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CB86D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066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DE72C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1 152 700</w:t>
            </w:r>
          </w:p>
        </w:tc>
      </w:tr>
      <w:tr w:rsidR="00EB6E1F" w:rsidRPr="006C66E8" w14:paraId="035F24B9" w14:textId="77777777" w:rsidTr="00785D82">
        <w:trPr>
          <w:trHeight w:hRule="exact" w:val="22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7DF3" w14:textId="77777777" w:rsidR="00EB6E1F" w:rsidRPr="006C66E8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összesen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A9F8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3 173 100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D6F00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2 641 200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84005" w14:textId="24DD432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CE4AB" w14:textId="358E0832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D60B2" w14:textId="5F5E090C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347B6" w14:textId="454ABDBE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2C9B0" w14:textId="6D5DDF41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04418" w14:textId="04668DE3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140C9" w14:textId="202346F9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F205C" w14:textId="0CA48F8A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92BE2" w14:textId="6B5DE845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55B5C" w14:textId="240B94F3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C598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5 814 300</w:t>
            </w:r>
          </w:p>
        </w:tc>
      </w:tr>
    </w:tbl>
    <w:p w14:paraId="74109223" w14:textId="77777777" w:rsidR="00EB6E1F" w:rsidRPr="006C66E8" w:rsidRDefault="00EB6E1F" w:rsidP="00EB6E1F">
      <w:pPr>
        <w:spacing w:after="0" w:line="240" w:lineRule="auto"/>
      </w:pPr>
    </w:p>
    <w:tbl>
      <w:tblPr>
        <w:tblW w:w="15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992"/>
        <w:gridCol w:w="993"/>
        <w:gridCol w:w="992"/>
        <w:gridCol w:w="992"/>
        <w:gridCol w:w="992"/>
        <w:gridCol w:w="993"/>
        <w:gridCol w:w="992"/>
        <w:gridCol w:w="1134"/>
        <w:gridCol w:w="1134"/>
        <w:gridCol w:w="992"/>
        <w:gridCol w:w="852"/>
        <w:gridCol w:w="991"/>
        <w:gridCol w:w="1134"/>
      </w:tblGrid>
      <w:tr w:rsidR="00EB6E1F" w:rsidRPr="006C66E8" w14:paraId="0FC63F57" w14:textId="77777777" w:rsidTr="0011644F">
        <w:trPr>
          <w:trHeight w:hRule="exact" w:val="22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34D1D" w14:textId="77777777" w:rsidR="00EB6E1F" w:rsidRPr="006C66E8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NÉZŐSZÁM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29DF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január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D5622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E3596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9029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587A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május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40327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június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9F04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július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35FB5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augusztus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B7818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szeptember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B2CA6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október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CC6C7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november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9E67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december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3B4A6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összesen</w:t>
            </w:r>
          </w:p>
        </w:tc>
      </w:tr>
      <w:tr w:rsidR="00EB6E1F" w:rsidRPr="006C66E8" w14:paraId="6CBD4742" w14:textId="77777777" w:rsidTr="0011644F">
        <w:trPr>
          <w:trHeight w:hRule="exact" w:val="22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8A9F9" w14:textId="77777777" w:rsidR="00EB6E1F" w:rsidRPr="006C66E8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2019. év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D863C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5 360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57EF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4 718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11EC8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3 888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67F8D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3 527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81418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3 432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CEB0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2 449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F3FB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5 108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CA6F1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D65AF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2C743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3 331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234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4 646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CBDF2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5 943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C960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50 216</w:t>
            </w:r>
          </w:p>
        </w:tc>
      </w:tr>
      <w:tr w:rsidR="00EB6E1F" w:rsidRPr="006C66E8" w14:paraId="0BFEF93A" w14:textId="77777777" w:rsidTr="0011644F">
        <w:trPr>
          <w:trHeight w:hRule="exact" w:val="22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39195" w14:textId="77777777" w:rsidR="00EB6E1F" w:rsidRPr="006C66E8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2020. év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4DC77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3 238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AAB2F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2 791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5D78F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B463F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995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11F6F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F98CC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C225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5DED5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5F9B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A890F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F6CA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844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13 434</w:t>
            </w:r>
          </w:p>
        </w:tc>
      </w:tr>
      <w:tr w:rsidR="00EB6E1F" w:rsidRPr="006C66E8" w14:paraId="538B0062" w14:textId="77777777" w:rsidTr="0011644F">
        <w:trPr>
          <w:trHeight w:hRule="exact" w:val="22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BD559" w14:textId="77777777" w:rsidR="00EB6E1F" w:rsidRPr="006C66E8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2021. év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A8C7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B8DEB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04FFB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215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088DA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FE6B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325F0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34493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93D1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59FA7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2 141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AA4B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1 260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81D5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A8631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10 601</w:t>
            </w:r>
          </w:p>
        </w:tc>
      </w:tr>
      <w:tr w:rsidR="00EB6E1F" w:rsidRPr="006C66E8" w14:paraId="27C32F72" w14:textId="77777777" w:rsidTr="0011644F">
        <w:trPr>
          <w:trHeight w:hRule="exact" w:val="22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8FBD" w14:textId="77777777" w:rsidR="00EB6E1F" w:rsidRPr="006C66E8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2022. év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8FADC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A26A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83D7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A5F2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1 076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822C3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A5168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CFF5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3C74A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4130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D071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1 998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F3826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1 269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9CD0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AE9AB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17 018</w:t>
            </w:r>
          </w:p>
        </w:tc>
      </w:tr>
      <w:tr w:rsidR="00EB6E1F" w:rsidRPr="006C66E8" w14:paraId="14F02BC0" w14:textId="77777777" w:rsidTr="0011644F">
        <w:trPr>
          <w:trHeight w:hRule="exact" w:val="22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F897" w14:textId="77777777" w:rsidR="00EB6E1F" w:rsidRPr="006C66E8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2023. év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079F8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3F303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EA4B7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1 045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1C63D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1 544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F01E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1 646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EA690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1 554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98F0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2 535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F2A0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2 628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BA9E3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1 636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210F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1 740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341C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1 565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1F315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1 897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4F75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18 658</w:t>
            </w:r>
          </w:p>
        </w:tc>
      </w:tr>
      <w:tr w:rsidR="00EB6E1F" w:rsidRPr="006C66E8" w14:paraId="01942C91" w14:textId="77777777" w:rsidTr="0011644F">
        <w:trPr>
          <w:trHeight w:hRule="exact" w:val="22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B1C1F" w14:textId="77777777" w:rsidR="00EB6E1F" w:rsidRPr="006C66E8" w:rsidRDefault="00EB6E1F" w:rsidP="001164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2024. év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2B40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1 640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0E6BA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1 436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04F5A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10B1D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3FBBA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DE26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0789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E14B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E1DE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09DE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6C2E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F514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0EE57" w14:textId="77777777" w:rsidR="00EB6E1F" w:rsidRPr="006C66E8" w:rsidRDefault="00EB6E1F" w:rsidP="00116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C66E8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3 076</w:t>
            </w:r>
          </w:p>
        </w:tc>
      </w:tr>
    </w:tbl>
    <w:p w14:paraId="364C9BA1" w14:textId="7BA4A9E3" w:rsidR="00407F65" w:rsidRPr="00344096" w:rsidRDefault="00734C4E" w:rsidP="00407F65">
      <w:pPr>
        <w:rPr>
          <w:rFonts w:ascii="Arial" w:hAnsi="Arial" w:cs="Arial"/>
          <w:bCs/>
        </w:rPr>
        <w:sectPr w:rsidR="00407F65" w:rsidRPr="00344096" w:rsidSect="00E70F4C">
          <w:pgSz w:w="16838" w:h="11906" w:orient="landscape"/>
          <w:pgMar w:top="1418" w:right="851" w:bottom="1418" w:left="851" w:header="0" w:footer="0" w:gutter="0"/>
          <w:cols w:space="708"/>
          <w:titlePg/>
          <w:docGrid w:linePitch="360"/>
        </w:sectPr>
      </w:pPr>
      <w:r w:rsidRPr="00344096">
        <w:rPr>
          <w:rFonts w:ascii="Arial" w:hAnsi="Arial" w:cs="Arial"/>
          <w:bCs/>
        </w:rPr>
        <w:br w:type="page"/>
      </w:r>
    </w:p>
    <w:p w14:paraId="77E49347" w14:textId="1C562BBF" w:rsidR="00006E77" w:rsidRPr="00D241AE" w:rsidRDefault="000B1435" w:rsidP="00006E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006E77" w:rsidRPr="00D241AE">
        <w:rPr>
          <w:rFonts w:ascii="Arial" w:hAnsi="Arial" w:cs="Arial"/>
          <w:b/>
        </w:rPr>
        <w:t>.</w:t>
      </w:r>
    </w:p>
    <w:p w14:paraId="0E86F42B" w14:textId="77777777" w:rsidR="000B1435" w:rsidRDefault="000B1435" w:rsidP="00006E77">
      <w:pPr>
        <w:jc w:val="center"/>
        <w:rPr>
          <w:rFonts w:ascii="Arial" w:hAnsi="Arial" w:cs="Arial"/>
          <w:b/>
        </w:rPr>
      </w:pPr>
    </w:p>
    <w:p w14:paraId="054746F8" w14:textId="30D8F6F5" w:rsidR="00006E77" w:rsidRPr="00D241AE" w:rsidRDefault="00006E77" w:rsidP="00006E77">
      <w:pPr>
        <w:jc w:val="center"/>
        <w:rPr>
          <w:rFonts w:ascii="Arial" w:hAnsi="Arial" w:cs="Arial"/>
          <w:b/>
        </w:rPr>
      </w:pPr>
      <w:r w:rsidRPr="00D241AE">
        <w:rPr>
          <w:rFonts w:ascii="Arial" w:hAnsi="Arial" w:cs="Arial"/>
          <w:b/>
        </w:rPr>
        <w:t>Felülvizsgálatok- egyeztetések</w:t>
      </w:r>
    </w:p>
    <w:p w14:paraId="1A7A5CE1" w14:textId="77777777" w:rsidR="00006E77" w:rsidRPr="00D241AE" w:rsidRDefault="00006E77" w:rsidP="00006E77">
      <w:pPr>
        <w:jc w:val="both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3119"/>
        <w:gridCol w:w="1842"/>
        <w:gridCol w:w="2593"/>
      </w:tblGrid>
      <w:tr w:rsidR="00006E77" w:rsidRPr="00D241AE" w14:paraId="271C3940" w14:textId="77777777" w:rsidTr="00D241AE">
        <w:tc>
          <w:tcPr>
            <w:tcW w:w="9959" w:type="dxa"/>
            <w:gridSpan w:val="4"/>
          </w:tcPr>
          <w:p w14:paraId="6349F3D6" w14:textId="77777777" w:rsidR="00006E77" w:rsidRPr="00D241AE" w:rsidRDefault="00006E77" w:rsidP="00D241AE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D241AE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006E77" w:rsidRPr="00D241AE" w14:paraId="2B2743E9" w14:textId="77777777" w:rsidTr="000B1435">
        <w:trPr>
          <w:trHeight w:val="422"/>
        </w:trPr>
        <w:tc>
          <w:tcPr>
            <w:tcW w:w="2405" w:type="dxa"/>
          </w:tcPr>
          <w:p w14:paraId="00CD244C" w14:textId="77777777" w:rsidR="00006E77" w:rsidRPr="00D241AE" w:rsidRDefault="00006E77" w:rsidP="00D241AE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D241AE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3119" w:type="dxa"/>
          </w:tcPr>
          <w:p w14:paraId="58F61521" w14:textId="77777777" w:rsidR="00006E77" w:rsidRPr="00D241AE" w:rsidRDefault="00006E77" w:rsidP="00D241AE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D241AE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2" w:type="dxa"/>
          </w:tcPr>
          <w:p w14:paraId="7395828E" w14:textId="77777777" w:rsidR="00006E77" w:rsidRPr="00D241AE" w:rsidRDefault="00006E77" w:rsidP="00D241AE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D241AE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593" w:type="dxa"/>
          </w:tcPr>
          <w:p w14:paraId="49BE78A6" w14:textId="77777777" w:rsidR="00006E77" w:rsidRPr="00D241AE" w:rsidRDefault="00006E77" w:rsidP="00D241AE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D241AE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006E77" w:rsidRPr="00D241AE" w14:paraId="2F568509" w14:textId="77777777" w:rsidTr="000B1435">
        <w:trPr>
          <w:trHeight w:val="471"/>
        </w:trPr>
        <w:tc>
          <w:tcPr>
            <w:tcW w:w="2405" w:type="dxa"/>
          </w:tcPr>
          <w:p w14:paraId="1C64FFB0" w14:textId="77777777" w:rsidR="00006E77" w:rsidRPr="00D241AE" w:rsidRDefault="00006E77" w:rsidP="00D241AE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  <w:r w:rsidRPr="00D241AE">
              <w:rPr>
                <w:rFonts w:ascii="Arial" w:hAnsi="Arial" w:cs="Arial"/>
              </w:rPr>
              <w:t>Szintén László</w:t>
            </w:r>
          </w:p>
        </w:tc>
        <w:tc>
          <w:tcPr>
            <w:tcW w:w="3119" w:type="dxa"/>
          </w:tcPr>
          <w:p w14:paraId="1710FFC6" w14:textId="2FA30585" w:rsidR="00D241AE" w:rsidRPr="00D241AE" w:rsidRDefault="00D241AE" w:rsidP="00D241AE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  <w:r w:rsidRPr="00D241AE">
              <w:rPr>
                <w:rFonts w:ascii="Arial" w:hAnsi="Arial" w:cs="Arial"/>
              </w:rPr>
              <w:t>közgazdasági osztályvezető</w:t>
            </w:r>
          </w:p>
          <w:p w14:paraId="69B1C5B2" w14:textId="6923A229" w:rsidR="00006E77" w:rsidRPr="00D241AE" w:rsidRDefault="00006E77" w:rsidP="00D241AE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  <w:r w:rsidRPr="00D241AE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2" w:type="dxa"/>
          </w:tcPr>
          <w:p w14:paraId="63FA37CC" w14:textId="77777777" w:rsidR="00006E77" w:rsidRPr="00D241AE" w:rsidRDefault="00006E77" w:rsidP="00D241AE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3" w:type="dxa"/>
          </w:tcPr>
          <w:p w14:paraId="113B69CD" w14:textId="77777777" w:rsidR="00006E77" w:rsidRPr="00D241AE" w:rsidRDefault="00006E77" w:rsidP="00D241AE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D241AE" w:rsidRPr="00D241AE" w14:paraId="1BE849D4" w14:textId="77777777" w:rsidTr="000B1435">
        <w:trPr>
          <w:trHeight w:val="622"/>
        </w:trPr>
        <w:tc>
          <w:tcPr>
            <w:tcW w:w="2405" w:type="dxa"/>
          </w:tcPr>
          <w:p w14:paraId="359248A5" w14:textId="77777777" w:rsidR="00D241AE" w:rsidRPr="00D241AE" w:rsidRDefault="00D241AE" w:rsidP="00D241AE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  <w:r w:rsidRPr="00D241AE">
              <w:rPr>
                <w:rFonts w:ascii="Arial" w:hAnsi="Arial" w:cs="Arial"/>
              </w:rPr>
              <w:t xml:space="preserve">dr. Tüske Róbert </w:t>
            </w:r>
          </w:p>
        </w:tc>
        <w:tc>
          <w:tcPr>
            <w:tcW w:w="3119" w:type="dxa"/>
          </w:tcPr>
          <w:p w14:paraId="47F9BC28" w14:textId="77777777" w:rsidR="00D241AE" w:rsidRPr="00D241AE" w:rsidRDefault="00D241AE" w:rsidP="00D241AE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  <w:r w:rsidRPr="00D241AE">
              <w:rPr>
                <w:rFonts w:ascii="Arial" w:hAnsi="Arial" w:cs="Arial"/>
              </w:rPr>
              <w:t xml:space="preserve">jegyző </w:t>
            </w:r>
          </w:p>
          <w:p w14:paraId="52B418AE" w14:textId="77777777" w:rsidR="00D241AE" w:rsidRPr="00D241AE" w:rsidRDefault="00D241AE" w:rsidP="00D241AE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  <w:r w:rsidRPr="00D241AE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1842" w:type="dxa"/>
          </w:tcPr>
          <w:p w14:paraId="6223B65B" w14:textId="77777777" w:rsidR="00D241AE" w:rsidRPr="00D241AE" w:rsidRDefault="00D241AE" w:rsidP="00D241AE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3" w:type="dxa"/>
          </w:tcPr>
          <w:p w14:paraId="0F17B786" w14:textId="77777777" w:rsidR="00D241AE" w:rsidRPr="00D241AE" w:rsidRDefault="00D241AE" w:rsidP="00D241AE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3888A791" w14:textId="77777777" w:rsidR="00006E77" w:rsidRPr="00D241AE" w:rsidRDefault="00006E77" w:rsidP="00D241AE">
      <w:pPr>
        <w:spacing w:before="60" w:after="60" w:line="240" w:lineRule="auto"/>
        <w:jc w:val="both"/>
        <w:rPr>
          <w:rFonts w:ascii="Arial" w:hAnsi="Arial" w:cs="Arial"/>
          <w:b/>
        </w:rPr>
      </w:pPr>
    </w:p>
    <w:p w14:paraId="77A063BC" w14:textId="77777777" w:rsidR="00006E77" w:rsidRPr="00D241AE" w:rsidRDefault="00006E77" w:rsidP="00D241AE">
      <w:pPr>
        <w:spacing w:before="60" w:after="60" w:line="240" w:lineRule="auto"/>
        <w:jc w:val="both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3119"/>
        <w:gridCol w:w="1842"/>
        <w:gridCol w:w="2568"/>
      </w:tblGrid>
      <w:tr w:rsidR="00006E77" w:rsidRPr="00D241AE" w14:paraId="480C3DF9" w14:textId="77777777" w:rsidTr="0011644F">
        <w:trPr>
          <w:trHeight w:val="277"/>
        </w:trPr>
        <w:tc>
          <w:tcPr>
            <w:tcW w:w="9934" w:type="dxa"/>
            <w:gridSpan w:val="4"/>
          </w:tcPr>
          <w:p w14:paraId="5F1F1F9A" w14:textId="77777777" w:rsidR="00006E77" w:rsidRPr="00D241AE" w:rsidRDefault="00006E77" w:rsidP="00D241AE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D241AE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006E77" w:rsidRPr="00D241AE" w14:paraId="7C64BA9E" w14:textId="77777777" w:rsidTr="000B1435">
        <w:trPr>
          <w:trHeight w:val="277"/>
        </w:trPr>
        <w:tc>
          <w:tcPr>
            <w:tcW w:w="2405" w:type="dxa"/>
          </w:tcPr>
          <w:p w14:paraId="18B249EF" w14:textId="77777777" w:rsidR="00006E77" w:rsidRPr="00D241AE" w:rsidRDefault="00006E77" w:rsidP="00D241AE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D241AE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3119" w:type="dxa"/>
          </w:tcPr>
          <w:p w14:paraId="0ACB0C73" w14:textId="77777777" w:rsidR="00006E77" w:rsidRPr="00D241AE" w:rsidRDefault="00006E77" w:rsidP="00D241AE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D241AE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842" w:type="dxa"/>
          </w:tcPr>
          <w:p w14:paraId="2AA95B37" w14:textId="77777777" w:rsidR="00006E77" w:rsidRPr="00D241AE" w:rsidRDefault="00006E77" w:rsidP="00D241AE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D241AE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568" w:type="dxa"/>
          </w:tcPr>
          <w:p w14:paraId="3E1D12BD" w14:textId="77777777" w:rsidR="00006E77" w:rsidRPr="00D241AE" w:rsidRDefault="00006E77" w:rsidP="00D241AE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D241AE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006E77" w:rsidRPr="00D241AE" w14:paraId="4B490F95" w14:textId="77777777" w:rsidTr="00686D38">
        <w:trPr>
          <w:trHeight w:val="455"/>
        </w:trPr>
        <w:tc>
          <w:tcPr>
            <w:tcW w:w="2405" w:type="dxa"/>
          </w:tcPr>
          <w:p w14:paraId="36451770" w14:textId="77777777" w:rsidR="00006E77" w:rsidRPr="00D241AE" w:rsidRDefault="00006E77" w:rsidP="00D241AE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  <w:r w:rsidRPr="00D241AE">
              <w:rPr>
                <w:rFonts w:ascii="Arial" w:hAnsi="Arial" w:cs="Arial"/>
              </w:rPr>
              <w:t xml:space="preserve">Czurda Gábor </w:t>
            </w:r>
          </w:p>
        </w:tc>
        <w:tc>
          <w:tcPr>
            <w:tcW w:w="3119" w:type="dxa"/>
          </w:tcPr>
          <w:p w14:paraId="1ECF7C63" w14:textId="77777777" w:rsidR="00006E77" w:rsidRPr="00D241AE" w:rsidRDefault="00006E77" w:rsidP="00D241AE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  <w:r w:rsidRPr="00D241AE">
              <w:rPr>
                <w:rFonts w:ascii="Arial" w:hAnsi="Arial" w:cs="Arial"/>
              </w:rPr>
              <w:t xml:space="preserve">HÉVÜZ Kft. ügyvezető </w:t>
            </w:r>
          </w:p>
        </w:tc>
        <w:tc>
          <w:tcPr>
            <w:tcW w:w="1842" w:type="dxa"/>
          </w:tcPr>
          <w:p w14:paraId="18E39990" w14:textId="77777777" w:rsidR="00006E77" w:rsidRPr="00D241AE" w:rsidRDefault="00006E77" w:rsidP="00D241AE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68" w:type="dxa"/>
          </w:tcPr>
          <w:p w14:paraId="6E86FA9B" w14:textId="77777777" w:rsidR="00006E77" w:rsidRPr="00D241AE" w:rsidRDefault="00006E77" w:rsidP="00D241AE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4CE7A9F5" w14:textId="77777777" w:rsidR="00006E77" w:rsidRPr="00D241AE" w:rsidRDefault="00006E77" w:rsidP="00006E77">
      <w:pPr>
        <w:jc w:val="both"/>
        <w:rPr>
          <w:rFonts w:ascii="Arial" w:hAnsi="Arial" w:cs="Arial"/>
          <w:b/>
        </w:rPr>
      </w:pPr>
    </w:p>
    <w:p w14:paraId="6E700C3E" w14:textId="77777777" w:rsidR="00006E77" w:rsidRPr="00D241AE" w:rsidRDefault="00006E77" w:rsidP="00006E77">
      <w:pPr>
        <w:jc w:val="both"/>
        <w:rPr>
          <w:rFonts w:ascii="Arial" w:hAnsi="Arial" w:cs="Arial"/>
        </w:rPr>
      </w:pPr>
    </w:p>
    <w:p w14:paraId="5B92AA79" w14:textId="77777777" w:rsidR="00006E77" w:rsidRPr="00D241AE" w:rsidRDefault="00006E77" w:rsidP="00006E77">
      <w:pPr>
        <w:jc w:val="both"/>
        <w:rPr>
          <w:rFonts w:ascii="Arial" w:hAnsi="Arial" w:cs="Arial"/>
        </w:rPr>
      </w:pPr>
    </w:p>
    <w:p w14:paraId="259EEE69" w14:textId="77777777" w:rsidR="00C6526B" w:rsidRPr="00D241AE" w:rsidRDefault="00C6526B" w:rsidP="00006E77">
      <w:pPr>
        <w:spacing w:after="160" w:line="259" w:lineRule="auto"/>
        <w:jc w:val="center"/>
        <w:rPr>
          <w:rFonts w:ascii="Arial" w:hAnsi="Arial" w:cs="Arial"/>
        </w:rPr>
      </w:pPr>
    </w:p>
    <w:sectPr w:rsidR="00C6526B" w:rsidRPr="00D241AE" w:rsidSect="00E70F4C">
      <w:pgSz w:w="11906" w:h="16838"/>
      <w:pgMar w:top="851" w:right="1418" w:bottom="851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E7D16" w14:textId="77777777" w:rsidR="00C172DE" w:rsidRDefault="00C172DE" w:rsidP="001D53F7">
      <w:pPr>
        <w:spacing w:after="0" w:line="240" w:lineRule="auto"/>
      </w:pPr>
      <w:r>
        <w:separator/>
      </w:r>
    </w:p>
  </w:endnote>
  <w:endnote w:type="continuationSeparator" w:id="0">
    <w:p w14:paraId="0BE4733D" w14:textId="77777777" w:rsidR="00C172DE" w:rsidRDefault="00C172DE" w:rsidP="001D5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64AEF" w14:textId="77777777" w:rsidR="00B97BC9" w:rsidRDefault="00B97BC9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0705858D" w14:textId="77777777" w:rsidR="00B97BC9" w:rsidRPr="00753805" w:rsidRDefault="00B97BC9" w:rsidP="00623B3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7C63E0" w14:textId="77777777" w:rsidR="00C172DE" w:rsidRDefault="00C172DE" w:rsidP="001D53F7">
      <w:pPr>
        <w:spacing w:after="0" w:line="240" w:lineRule="auto"/>
      </w:pPr>
      <w:r>
        <w:separator/>
      </w:r>
    </w:p>
  </w:footnote>
  <w:footnote w:type="continuationSeparator" w:id="0">
    <w:p w14:paraId="2230E7BB" w14:textId="77777777" w:rsidR="00C172DE" w:rsidRDefault="00C172DE" w:rsidP="001D53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C632B"/>
    <w:multiLevelType w:val="hybridMultilevel"/>
    <w:tmpl w:val="2452CFD4"/>
    <w:lvl w:ilvl="0" w:tplc="7D36FF34">
      <w:start w:val="3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8456141"/>
    <w:multiLevelType w:val="hybridMultilevel"/>
    <w:tmpl w:val="710C54F8"/>
    <w:lvl w:ilvl="0" w:tplc="0C3EF2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Calibri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D6EDD"/>
    <w:multiLevelType w:val="hybridMultilevel"/>
    <w:tmpl w:val="4CACB122"/>
    <w:lvl w:ilvl="0" w:tplc="29725006">
      <w:start w:val="135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064EC"/>
    <w:multiLevelType w:val="hybridMultilevel"/>
    <w:tmpl w:val="6694CBC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55BD4"/>
    <w:multiLevelType w:val="multilevel"/>
    <w:tmpl w:val="3612A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B62B66"/>
    <w:multiLevelType w:val="hybridMultilevel"/>
    <w:tmpl w:val="266C56A6"/>
    <w:lvl w:ilvl="0" w:tplc="24AA1236">
      <w:start w:val="22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964DD"/>
    <w:multiLevelType w:val="multilevel"/>
    <w:tmpl w:val="9EA6B8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3E6303"/>
    <w:multiLevelType w:val="multilevel"/>
    <w:tmpl w:val="FEEC5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8"/>
        </w:tabs>
        <w:ind w:left="858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2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9EA2AC7"/>
    <w:multiLevelType w:val="hybridMultilevel"/>
    <w:tmpl w:val="4D80AE6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7B56D9"/>
    <w:multiLevelType w:val="hybridMultilevel"/>
    <w:tmpl w:val="D3D41F4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F4828"/>
    <w:multiLevelType w:val="hybridMultilevel"/>
    <w:tmpl w:val="D884C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94156"/>
    <w:multiLevelType w:val="hybridMultilevel"/>
    <w:tmpl w:val="92125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36413"/>
    <w:multiLevelType w:val="hybridMultilevel"/>
    <w:tmpl w:val="ECA2B636"/>
    <w:lvl w:ilvl="0" w:tplc="3EC8F92E">
      <w:start w:val="5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95" w:hanging="360"/>
      </w:pPr>
    </w:lvl>
    <w:lvl w:ilvl="2" w:tplc="040E001B" w:tentative="1">
      <w:start w:val="1"/>
      <w:numFmt w:val="lowerRoman"/>
      <w:lvlText w:val="%3."/>
      <w:lvlJc w:val="right"/>
      <w:pPr>
        <w:ind w:left="3315" w:hanging="180"/>
      </w:pPr>
    </w:lvl>
    <w:lvl w:ilvl="3" w:tplc="040E000F" w:tentative="1">
      <w:start w:val="1"/>
      <w:numFmt w:val="decimal"/>
      <w:lvlText w:val="%4."/>
      <w:lvlJc w:val="left"/>
      <w:pPr>
        <w:ind w:left="4035" w:hanging="360"/>
      </w:pPr>
    </w:lvl>
    <w:lvl w:ilvl="4" w:tplc="040E0019" w:tentative="1">
      <w:start w:val="1"/>
      <w:numFmt w:val="lowerLetter"/>
      <w:lvlText w:val="%5."/>
      <w:lvlJc w:val="left"/>
      <w:pPr>
        <w:ind w:left="4755" w:hanging="360"/>
      </w:pPr>
    </w:lvl>
    <w:lvl w:ilvl="5" w:tplc="040E001B" w:tentative="1">
      <w:start w:val="1"/>
      <w:numFmt w:val="lowerRoman"/>
      <w:lvlText w:val="%6."/>
      <w:lvlJc w:val="right"/>
      <w:pPr>
        <w:ind w:left="5475" w:hanging="180"/>
      </w:pPr>
    </w:lvl>
    <w:lvl w:ilvl="6" w:tplc="040E000F" w:tentative="1">
      <w:start w:val="1"/>
      <w:numFmt w:val="decimal"/>
      <w:lvlText w:val="%7."/>
      <w:lvlJc w:val="left"/>
      <w:pPr>
        <w:ind w:left="6195" w:hanging="360"/>
      </w:pPr>
    </w:lvl>
    <w:lvl w:ilvl="7" w:tplc="040E0019" w:tentative="1">
      <w:start w:val="1"/>
      <w:numFmt w:val="lowerLetter"/>
      <w:lvlText w:val="%8."/>
      <w:lvlJc w:val="left"/>
      <w:pPr>
        <w:ind w:left="6915" w:hanging="360"/>
      </w:pPr>
    </w:lvl>
    <w:lvl w:ilvl="8" w:tplc="040E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4" w15:restartNumberingAfterBreak="0">
    <w:nsid w:val="3D9956F0"/>
    <w:multiLevelType w:val="hybridMultilevel"/>
    <w:tmpl w:val="750026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543DF"/>
    <w:multiLevelType w:val="hybridMultilevel"/>
    <w:tmpl w:val="E656F2E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81665A"/>
    <w:multiLevelType w:val="hybridMultilevel"/>
    <w:tmpl w:val="995A85D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753C8"/>
    <w:multiLevelType w:val="hybridMultilevel"/>
    <w:tmpl w:val="DDF481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03954"/>
    <w:multiLevelType w:val="hybridMultilevel"/>
    <w:tmpl w:val="30521A8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DE6631"/>
    <w:multiLevelType w:val="hybridMultilevel"/>
    <w:tmpl w:val="2000E4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61270"/>
    <w:multiLevelType w:val="hybridMultilevel"/>
    <w:tmpl w:val="0AEC4BFC"/>
    <w:lvl w:ilvl="0" w:tplc="3A5AE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102F3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E22BB"/>
    <w:multiLevelType w:val="hybridMultilevel"/>
    <w:tmpl w:val="546C12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C211AD"/>
    <w:multiLevelType w:val="hybridMultilevel"/>
    <w:tmpl w:val="879E5546"/>
    <w:lvl w:ilvl="0" w:tplc="D55CBE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6F47F4A">
      <w:start w:val="1"/>
      <w:numFmt w:val="lowerLetter"/>
      <w:lvlText w:val="%2)"/>
      <w:lvlJc w:val="left"/>
      <w:pPr>
        <w:ind w:left="1506" w:hanging="360"/>
      </w:pPr>
      <w:rPr>
        <w:rFonts w:ascii="Arial" w:eastAsia="Calibri" w:hAnsi="Arial" w:cs="Arial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7580A16"/>
    <w:multiLevelType w:val="hybridMultilevel"/>
    <w:tmpl w:val="22C2DB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506BDC"/>
    <w:multiLevelType w:val="hybridMultilevel"/>
    <w:tmpl w:val="68AAC4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9F0804"/>
    <w:multiLevelType w:val="hybridMultilevel"/>
    <w:tmpl w:val="27E6F30E"/>
    <w:lvl w:ilvl="0" w:tplc="9508BB7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64BF3CFC"/>
    <w:multiLevelType w:val="hybridMultilevel"/>
    <w:tmpl w:val="FABA48B4"/>
    <w:lvl w:ilvl="0" w:tplc="3C02AB3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A7242A"/>
    <w:multiLevelType w:val="hybridMultilevel"/>
    <w:tmpl w:val="8D30D456"/>
    <w:lvl w:ilvl="0" w:tplc="16783BF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A8B32E8"/>
    <w:multiLevelType w:val="hybridMultilevel"/>
    <w:tmpl w:val="E1367B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C67E0"/>
    <w:multiLevelType w:val="hybridMultilevel"/>
    <w:tmpl w:val="3D0447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76E5F"/>
    <w:multiLevelType w:val="hybridMultilevel"/>
    <w:tmpl w:val="D3EC9ED0"/>
    <w:lvl w:ilvl="0" w:tplc="049C2BB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ascii="Arial" w:eastAsia="Calibri" w:hAnsi="Arial" w:cs="Arial"/>
      </w:rPr>
    </w:lvl>
    <w:lvl w:ilvl="1" w:tplc="4F0028B4">
      <w:start w:val="2"/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ascii="Calibri" w:eastAsia="Calibri" w:hAnsi="Calibri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31" w15:restartNumberingAfterBreak="0">
    <w:nsid w:val="720F79F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22C5AC0"/>
    <w:multiLevelType w:val="hybridMultilevel"/>
    <w:tmpl w:val="F216FEA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52EFE"/>
    <w:multiLevelType w:val="hybridMultilevel"/>
    <w:tmpl w:val="33CC8E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B5C2884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8"/>
  </w:num>
  <w:num w:numId="5">
    <w:abstractNumId w:val="30"/>
  </w:num>
  <w:num w:numId="6">
    <w:abstractNumId w:val="31"/>
  </w:num>
  <w:num w:numId="7">
    <w:abstractNumId w:val="14"/>
  </w:num>
  <w:num w:numId="8">
    <w:abstractNumId w:val="9"/>
  </w:num>
  <w:num w:numId="9">
    <w:abstractNumId w:val="13"/>
  </w:num>
  <w:num w:numId="10">
    <w:abstractNumId w:val="10"/>
  </w:num>
  <w:num w:numId="11">
    <w:abstractNumId w:val="2"/>
  </w:num>
  <w:num w:numId="12">
    <w:abstractNumId w:val="22"/>
  </w:num>
  <w:num w:numId="13">
    <w:abstractNumId w:val="16"/>
  </w:num>
  <w:num w:numId="14">
    <w:abstractNumId w:val="24"/>
  </w:num>
  <w:num w:numId="15">
    <w:abstractNumId w:val="18"/>
  </w:num>
  <w:num w:numId="16">
    <w:abstractNumId w:val="20"/>
  </w:num>
  <w:num w:numId="17">
    <w:abstractNumId w:val="33"/>
  </w:num>
  <w:num w:numId="18">
    <w:abstractNumId w:val="21"/>
  </w:num>
  <w:num w:numId="19">
    <w:abstractNumId w:val="28"/>
  </w:num>
  <w:num w:numId="20">
    <w:abstractNumId w:val="5"/>
  </w:num>
  <w:num w:numId="21">
    <w:abstractNumId w:val="26"/>
  </w:num>
  <w:num w:numId="22">
    <w:abstractNumId w:val="29"/>
  </w:num>
  <w:num w:numId="23">
    <w:abstractNumId w:val="17"/>
  </w:num>
  <w:num w:numId="24">
    <w:abstractNumId w:val="11"/>
  </w:num>
  <w:num w:numId="25">
    <w:abstractNumId w:val="15"/>
  </w:num>
  <w:num w:numId="26">
    <w:abstractNumId w:val="23"/>
  </w:num>
  <w:num w:numId="27">
    <w:abstractNumId w:val="25"/>
  </w:num>
  <w:num w:numId="28">
    <w:abstractNumId w:val="0"/>
  </w:num>
  <w:num w:numId="29">
    <w:abstractNumId w:val="3"/>
  </w:num>
  <w:num w:numId="30">
    <w:abstractNumId w:val="7"/>
  </w:num>
  <w:num w:numId="31">
    <w:abstractNumId w:val="32"/>
  </w:num>
  <w:num w:numId="32">
    <w:abstractNumId w:val="27"/>
  </w:num>
  <w:num w:numId="3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3F7"/>
    <w:rsid w:val="00006E77"/>
    <w:rsid w:val="00007090"/>
    <w:rsid w:val="000151FD"/>
    <w:rsid w:val="00015208"/>
    <w:rsid w:val="00015E7A"/>
    <w:rsid w:val="00016E07"/>
    <w:rsid w:val="00017710"/>
    <w:rsid w:val="00023133"/>
    <w:rsid w:val="0003491F"/>
    <w:rsid w:val="000362EB"/>
    <w:rsid w:val="000375D3"/>
    <w:rsid w:val="000432CB"/>
    <w:rsid w:val="00043BE2"/>
    <w:rsid w:val="00050618"/>
    <w:rsid w:val="00057638"/>
    <w:rsid w:val="000734DE"/>
    <w:rsid w:val="00073C43"/>
    <w:rsid w:val="000757FE"/>
    <w:rsid w:val="000779C8"/>
    <w:rsid w:val="00077FDD"/>
    <w:rsid w:val="00084AEA"/>
    <w:rsid w:val="000B1435"/>
    <w:rsid w:val="000B411A"/>
    <w:rsid w:val="000C44CB"/>
    <w:rsid w:val="000D1DE4"/>
    <w:rsid w:val="000E4681"/>
    <w:rsid w:val="000F03E5"/>
    <w:rsid w:val="000F1962"/>
    <w:rsid w:val="000F7CC1"/>
    <w:rsid w:val="0011206E"/>
    <w:rsid w:val="00113DAD"/>
    <w:rsid w:val="00115D23"/>
    <w:rsid w:val="00126C3C"/>
    <w:rsid w:val="00126E28"/>
    <w:rsid w:val="00127E66"/>
    <w:rsid w:val="00137FE8"/>
    <w:rsid w:val="0014524E"/>
    <w:rsid w:val="0016136E"/>
    <w:rsid w:val="00161F84"/>
    <w:rsid w:val="001741F1"/>
    <w:rsid w:val="001835F3"/>
    <w:rsid w:val="00185FAF"/>
    <w:rsid w:val="00190992"/>
    <w:rsid w:val="00190DF3"/>
    <w:rsid w:val="001924E2"/>
    <w:rsid w:val="00195E55"/>
    <w:rsid w:val="00196DBA"/>
    <w:rsid w:val="001B427A"/>
    <w:rsid w:val="001B7018"/>
    <w:rsid w:val="001B749F"/>
    <w:rsid w:val="001C6298"/>
    <w:rsid w:val="001C66D2"/>
    <w:rsid w:val="001D3CA1"/>
    <w:rsid w:val="001D53F7"/>
    <w:rsid w:val="001E32B3"/>
    <w:rsid w:val="001E4E61"/>
    <w:rsid w:val="001F19EE"/>
    <w:rsid w:val="001F2C99"/>
    <w:rsid w:val="001F4DB6"/>
    <w:rsid w:val="0020341F"/>
    <w:rsid w:val="00205AC1"/>
    <w:rsid w:val="00221835"/>
    <w:rsid w:val="00233F61"/>
    <w:rsid w:val="00235223"/>
    <w:rsid w:val="0023674C"/>
    <w:rsid w:val="00242FDF"/>
    <w:rsid w:val="002441EF"/>
    <w:rsid w:val="002545A9"/>
    <w:rsid w:val="00270AA5"/>
    <w:rsid w:val="00273A83"/>
    <w:rsid w:val="0028012A"/>
    <w:rsid w:val="002864E4"/>
    <w:rsid w:val="002A5F71"/>
    <w:rsid w:val="002A7655"/>
    <w:rsid w:val="002B2D7F"/>
    <w:rsid w:val="002C0ED6"/>
    <w:rsid w:val="002C11F3"/>
    <w:rsid w:val="002D2A74"/>
    <w:rsid w:val="002E06AA"/>
    <w:rsid w:val="002E2B23"/>
    <w:rsid w:val="002E4E64"/>
    <w:rsid w:val="002F6CF0"/>
    <w:rsid w:val="002F72F9"/>
    <w:rsid w:val="00306207"/>
    <w:rsid w:val="003138AE"/>
    <w:rsid w:val="003147C6"/>
    <w:rsid w:val="00317C73"/>
    <w:rsid w:val="00326F7C"/>
    <w:rsid w:val="00327A07"/>
    <w:rsid w:val="00332CFD"/>
    <w:rsid w:val="00333084"/>
    <w:rsid w:val="00344096"/>
    <w:rsid w:val="003474B3"/>
    <w:rsid w:val="00347AB6"/>
    <w:rsid w:val="00352D12"/>
    <w:rsid w:val="00357FBB"/>
    <w:rsid w:val="00360FA9"/>
    <w:rsid w:val="00362AEC"/>
    <w:rsid w:val="00375423"/>
    <w:rsid w:val="00377020"/>
    <w:rsid w:val="00386BA4"/>
    <w:rsid w:val="003908F5"/>
    <w:rsid w:val="003A5BE9"/>
    <w:rsid w:val="003B4011"/>
    <w:rsid w:val="003C28BB"/>
    <w:rsid w:val="003D65E5"/>
    <w:rsid w:val="003E02C8"/>
    <w:rsid w:val="003E0D26"/>
    <w:rsid w:val="003E2F17"/>
    <w:rsid w:val="003E2FC8"/>
    <w:rsid w:val="003E7B32"/>
    <w:rsid w:val="003F4571"/>
    <w:rsid w:val="003F46A3"/>
    <w:rsid w:val="003F69A6"/>
    <w:rsid w:val="00404482"/>
    <w:rsid w:val="00407F65"/>
    <w:rsid w:val="00411E8E"/>
    <w:rsid w:val="00433509"/>
    <w:rsid w:val="00441D7D"/>
    <w:rsid w:val="00445E27"/>
    <w:rsid w:val="00445EFE"/>
    <w:rsid w:val="004671BA"/>
    <w:rsid w:val="0047454A"/>
    <w:rsid w:val="0047678B"/>
    <w:rsid w:val="00490560"/>
    <w:rsid w:val="00494A6F"/>
    <w:rsid w:val="004A21AA"/>
    <w:rsid w:val="004A3918"/>
    <w:rsid w:val="004A3BA8"/>
    <w:rsid w:val="004A6779"/>
    <w:rsid w:val="004B01B6"/>
    <w:rsid w:val="004B2DA3"/>
    <w:rsid w:val="004B52D9"/>
    <w:rsid w:val="004C1895"/>
    <w:rsid w:val="004C2D0C"/>
    <w:rsid w:val="004C4A78"/>
    <w:rsid w:val="004D0567"/>
    <w:rsid w:val="004D259E"/>
    <w:rsid w:val="004E4989"/>
    <w:rsid w:val="004E7206"/>
    <w:rsid w:val="004F5EDD"/>
    <w:rsid w:val="004F6B05"/>
    <w:rsid w:val="004F6E6C"/>
    <w:rsid w:val="00504C91"/>
    <w:rsid w:val="00507E75"/>
    <w:rsid w:val="005154A9"/>
    <w:rsid w:val="0051557C"/>
    <w:rsid w:val="00516547"/>
    <w:rsid w:val="005278F3"/>
    <w:rsid w:val="00543D32"/>
    <w:rsid w:val="0054553E"/>
    <w:rsid w:val="00545AAA"/>
    <w:rsid w:val="00553E74"/>
    <w:rsid w:val="005576F7"/>
    <w:rsid w:val="00563E5E"/>
    <w:rsid w:val="00565CD0"/>
    <w:rsid w:val="0057026B"/>
    <w:rsid w:val="00570D87"/>
    <w:rsid w:val="005766D4"/>
    <w:rsid w:val="005839B1"/>
    <w:rsid w:val="005913C8"/>
    <w:rsid w:val="005921AA"/>
    <w:rsid w:val="00593CE6"/>
    <w:rsid w:val="00594608"/>
    <w:rsid w:val="00595AC4"/>
    <w:rsid w:val="005A1D03"/>
    <w:rsid w:val="005A40A7"/>
    <w:rsid w:val="005A5567"/>
    <w:rsid w:val="005C2BD1"/>
    <w:rsid w:val="005C33FA"/>
    <w:rsid w:val="005C483E"/>
    <w:rsid w:val="005D0D8A"/>
    <w:rsid w:val="005E1A40"/>
    <w:rsid w:val="005E3E18"/>
    <w:rsid w:val="00603107"/>
    <w:rsid w:val="00606AD7"/>
    <w:rsid w:val="00606E8C"/>
    <w:rsid w:val="00607702"/>
    <w:rsid w:val="006132AC"/>
    <w:rsid w:val="006210DE"/>
    <w:rsid w:val="00622C4B"/>
    <w:rsid w:val="00623A37"/>
    <w:rsid w:val="00623B35"/>
    <w:rsid w:val="00624837"/>
    <w:rsid w:val="00625485"/>
    <w:rsid w:val="006265C9"/>
    <w:rsid w:val="006310EB"/>
    <w:rsid w:val="00631621"/>
    <w:rsid w:val="0063354A"/>
    <w:rsid w:val="00634DCA"/>
    <w:rsid w:val="00640248"/>
    <w:rsid w:val="006460F6"/>
    <w:rsid w:val="006616F4"/>
    <w:rsid w:val="00661D85"/>
    <w:rsid w:val="006724FD"/>
    <w:rsid w:val="006738F0"/>
    <w:rsid w:val="006760C5"/>
    <w:rsid w:val="00676E03"/>
    <w:rsid w:val="00681161"/>
    <w:rsid w:val="00681461"/>
    <w:rsid w:val="00682B51"/>
    <w:rsid w:val="00682D47"/>
    <w:rsid w:val="00686D38"/>
    <w:rsid w:val="00691938"/>
    <w:rsid w:val="006926F4"/>
    <w:rsid w:val="00694E29"/>
    <w:rsid w:val="006D4A29"/>
    <w:rsid w:val="006D5D8C"/>
    <w:rsid w:val="006E2C4A"/>
    <w:rsid w:val="006E4664"/>
    <w:rsid w:val="006F2A37"/>
    <w:rsid w:val="006F2AA4"/>
    <w:rsid w:val="007020D7"/>
    <w:rsid w:val="00702EC9"/>
    <w:rsid w:val="00711D5D"/>
    <w:rsid w:val="00713E5E"/>
    <w:rsid w:val="0071529A"/>
    <w:rsid w:val="00726DB0"/>
    <w:rsid w:val="007275A7"/>
    <w:rsid w:val="00734C4E"/>
    <w:rsid w:val="00757529"/>
    <w:rsid w:val="007627BC"/>
    <w:rsid w:val="00771167"/>
    <w:rsid w:val="00772C5F"/>
    <w:rsid w:val="007733C1"/>
    <w:rsid w:val="00774512"/>
    <w:rsid w:val="00781F52"/>
    <w:rsid w:val="00785D82"/>
    <w:rsid w:val="007864E6"/>
    <w:rsid w:val="007905D4"/>
    <w:rsid w:val="007A1808"/>
    <w:rsid w:val="007B23BD"/>
    <w:rsid w:val="007B37E9"/>
    <w:rsid w:val="007B76A3"/>
    <w:rsid w:val="007F0212"/>
    <w:rsid w:val="007F02C4"/>
    <w:rsid w:val="007F047E"/>
    <w:rsid w:val="00802B51"/>
    <w:rsid w:val="00813A78"/>
    <w:rsid w:val="00814EF8"/>
    <w:rsid w:val="0081732C"/>
    <w:rsid w:val="00821A4A"/>
    <w:rsid w:val="00832361"/>
    <w:rsid w:val="00833367"/>
    <w:rsid w:val="0083467A"/>
    <w:rsid w:val="00835A72"/>
    <w:rsid w:val="00841317"/>
    <w:rsid w:val="008528EE"/>
    <w:rsid w:val="00852AC4"/>
    <w:rsid w:val="00867F1A"/>
    <w:rsid w:val="0087315B"/>
    <w:rsid w:val="008920C2"/>
    <w:rsid w:val="00895B4E"/>
    <w:rsid w:val="008A23B4"/>
    <w:rsid w:val="008A2AB7"/>
    <w:rsid w:val="008A4972"/>
    <w:rsid w:val="008A7B88"/>
    <w:rsid w:val="008B57BE"/>
    <w:rsid w:val="008C318B"/>
    <w:rsid w:val="008D31C0"/>
    <w:rsid w:val="008D53C4"/>
    <w:rsid w:val="008E1D4D"/>
    <w:rsid w:val="008E3A4C"/>
    <w:rsid w:val="008F1059"/>
    <w:rsid w:val="009019A2"/>
    <w:rsid w:val="009105F8"/>
    <w:rsid w:val="00922267"/>
    <w:rsid w:val="00925EE7"/>
    <w:rsid w:val="00926BEC"/>
    <w:rsid w:val="009270A5"/>
    <w:rsid w:val="00934A62"/>
    <w:rsid w:val="00935060"/>
    <w:rsid w:val="00935726"/>
    <w:rsid w:val="00935801"/>
    <w:rsid w:val="009364C8"/>
    <w:rsid w:val="00941FCE"/>
    <w:rsid w:val="00943534"/>
    <w:rsid w:val="009539EB"/>
    <w:rsid w:val="00963409"/>
    <w:rsid w:val="00963986"/>
    <w:rsid w:val="00964485"/>
    <w:rsid w:val="0096693E"/>
    <w:rsid w:val="009671DD"/>
    <w:rsid w:val="00973214"/>
    <w:rsid w:val="00977C8E"/>
    <w:rsid w:val="009843F5"/>
    <w:rsid w:val="00990196"/>
    <w:rsid w:val="00995B96"/>
    <w:rsid w:val="00996AB3"/>
    <w:rsid w:val="009B1331"/>
    <w:rsid w:val="009B253B"/>
    <w:rsid w:val="009B58ED"/>
    <w:rsid w:val="009C0380"/>
    <w:rsid w:val="009E0A77"/>
    <w:rsid w:val="009E6839"/>
    <w:rsid w:val="009F7D3A"/>
    <w:rsid w:val="00A017BD"/>
    <w:rsid w:val="00A02A02"/>
    <w:rsid w:val="00A031E4"/>
    <w:rsid w:val="00A05DF9"/>
    <w:rsid w:val="00A15865"/>
    <w:rsid w:val="00A15906"/>
    <w:rsid w:val="00A16B36"/>
    <w:rsid w:val="00A2662B"/>
    <w:rsid w:val="00A302C8"/>
    <w:rsid w:val="00A4699C"/>
    <w:rsid w:val="00A60B22"/>
    <w:rsid w:val="00A60E88"/>
    <w:rsid w:val="00A65EEF"/>
    <w:rsid w:val="00A67C06"/>
    <w:rsid w:val="00A74A72"/>
    <w:rsid w:val="00A86E68"/>
    <w:rsid w:val="00A90429"/>
    <w:rsid w:val="00A90FE0"/>
    <w:rsid w:val="00A92689"/>
    <w:rsid w:val="00A92A57"/>
    <w:rsid w:val="00A95E54"/>
    <w:rsid w:val="00A97F6B"/>
    <w:rsid w:val="00AB0304"/>
    <w:rsid w:val="00AB517E"/>
    <w:rsid w:val="00AC5237"/>
    <w:rsid w:val="00AC5E5D"/>
    <w:rsid w:val="00AE3830"/>
    <w:rsid w:val="00AE4EC1"/>
    <w:rsid w:val="00AE63C3"/>
    <w:rsid w:val="00AF0FD0"/>
    <w:rsid w:val="00B05506"/>
    <w:rsid w:val="00B14066"/>
    <w:rsid w:val="00B17DF0"/>
    <w:rsid w:val="00B2645F"/>
    <w:rsid w:val="00B34679"/>
    <w:rsid w:val="00B40DA5"/>
    <w:rsid w:val="00B51354"/>
    <w:rsid w:val="00B551ED"/>
    <w:rsid w:val="00B57825"/>
    <w:rsid w:val="00B6036C"/>
    <w:rsid w:val="00B6326B"/>
    <w:rsid w:val="00B72A8C"/>
    <w:rsid w:val="00B84000"/>
    <w:rsid w:val="00B87D63"/>
    <w:rsid w:val="00B92182"/>
    <w:rsid w:val="00B9415E"/>
    <w:rsid w:val="00B97BC9"/>
    <w:rsid w:val="00BB2BC8"/>
    <w:rsid w:val="00BB61EF"/>
    <w:rsid w:val="00BB6F9F"/>
    <w:rsid w:val="00BC1ABB"/>
    <w:rsid w:val="00BC3795"/>
    <w:rsid w:val="00BC4755"/>
    <w:rsid w:val="00BD13FA"/>
    <w:rsid w:val="00BD67E8"/>
    <w:rsid w:val="00BD7995"/>
    <w:rsid w:val="00BE6079"/>
    <w:rsid w:val="00BF4BEE"/>
    <w:rsid w:val="00BF5468"/>
    <w:rsid w:val="00BF7FDC"/>
    <w:rsid w:val="00C172DE"/>
    <w:rsid w:val="00C20EDE"/>
    <w:rsid w:val="00C211B3"/>
    <w:rsid w:val="00C21423"/>
    <w:rsid w:val="00C23263"/>
    <w:rsid w:val="00C42881"/>
    <w:rsid w:val="00C4574A"/>
    <w:rsid w:val="00C478CE"/>
    <w:rsid w:val="00C50F5A"/>
    <w:rsid w:val="00C51EC2"/>
    <w:rsid w:val="00C560AA"/>
    <w:rsid w:val="00C63C10"/>
    <w:rsid w:val="00C647E2"/>
    <w:rsid w:val="00C6526B"/>
    <w:rsid w:val="00C70EC4"/>
    <w:rsid w:val="00C8250D"/>
    <w:rsid w:val="00C82621"/>
    <w:rsid w:val="00C85094"/>
    <w:rsid w:val="00C85F08"/>
    <w:rsid w:val="00C96A0B"/>
    <w:rsid w:val="00CA06B7"/>
    <w:rsid w:val="00CA4520"/>
    <w:rsid w:val="00CA489F"/>
    <w:rsid w:val="00CA520A"/>
    <w:rsid w:val="00CB014D"/>
    <w:rsid w:val="00CC61E7"/>
    <w:rsid w:val="00CD522A"/>
    <w:rsid w:val="00CE0EC1"/>
    <w:rsid w:val="00CE2C35"/>
    <w:rsid w:val="00CF461D"/>
    <w:rsid w:val="00CF5768"/>
    <w:rsid w:val="00D010CE"/>
    <w:rsid w:val="00D05FA6"/>
    <w:rsid w:val="00D100CF"/>
    <w:rsid w:val="00D11726"/>
    <w:rsid w:val="00D11A07"/>
    <w:rsid w:val="00D12F66"/>
    <w:rsid w:val="00D17FF3"/>
    <w:rsid w:val="00D241AE"/>
    <w:rsid w:val="00D34114"/>
    <w:rsid w:val="00D36271"/>
    <w:rsid w:val="00D375AA"/>
    <w:rsid w:val="00D44227"/>
    <w:rsid w:val="00D56883"/>
    <w:rsid w:val="00D67864"/>
    <w:rsid w:val="00D70FA7"/>
    <w:rsid w:val="00D73D47"/>
    <w:rsid w:val="00D74A8A"/>
    <w:rsid w:val="00D75257"/>
    <w:rsid w:val="00D862B2"/>
    <w:rsid w:val="00D8748F"/>
    <w:rsid w:val="00D957B9"/>
    <w:rsid w:val="00DA7A91"/>
    <w:rsid w:val="00DB2AC5"/>
    <w:rsid w:val="00DC1933"/>
    <w:rsid w:val="00DD0CBC"/>
    <w:rsid w:val="00DD4352"/>
    <w:rsid w:val="00DE0EDE"/>
    <w:rsid w:val="00DF0C75"/>
    <w:rsid w:val="00DF1C14"/>
    <w:rsid w:val="00DF3121"/>
    <w:rsid w:val="00E0000C"/>
    <w:rsid w:val="00E10D10"/>
    <w:rsid w:val="00E122A0"/>
    <w:rsid w:val="00E219B9"/>
    <w:rsid w:val="00E22745"/>
    <w:rsid w:val="00E313D5"/>
    <w:rsid w:val="00E32FD3"/>
    <w:rsid w:val="00E4135E"/>
    <w:rsid w:val="00E41F8A"/>
    <w:rsid w:val="00E5400B"/>
    <w:rsid w:val="00E546FA"/>
    <w:rsid w:val="00E57F55"/>
    <w:rsid w:val="00E62AFC"/>
    <w:rsid w:val="00E70F4C"/>
    <w:rsid w:val="00E72A6B"/>
    <w:rsid w:val="00EA028F"/>
    <w:rsid w:val="00EA179F"/>
    <w:rsid w:val="00EA2D95"/>
    <w:rsid w:val="00EA7D55"/>
    <w:rsid w:val="00EB2A9B"/>
    <w:rsid w:val="00EB3A0F"/>
    <w:rsid w:val="00EB6E1F"/>
    <w:rsid w:val="00ED2A56"/>
    <w:rsid w:val="00EF0609"/>
    <w:rsid w:val="00EF4F99"/>
    <w:rsid w:val="00F00B9C"/>
    <w:rsid w:val="00F1459E"/>
    <w:rsid w:val="00F16DEA"/>
    <w:rsid w:val="00F2083D"/>
    <w:rsid w:val="00F26ADD"/>
    <w:rsid w:val="00F33D69"/>
    <w:rsid w:val="00F34E64"/>
    <w:rsid w:val="00F36B2A"/>
    <w:rsid w:val="00F370F2"/>
    <w:rsid w:val="00F41A39"/>
    <w:rsid w:val="00F62F90"/>
    <w:rsid w:val="00F71550"/>
    <w:rsid w:val="00F7387C"/>
    <w:rsid w:val="00F777DE"/>
    <w:rsid w:val="00F80003"/>
    <w:rsid w:val="00F80D97"/>
    <w:rsid w:val="00F821FE"/>
    <w:rsid w:val="00F90A9B"/>
    <w:rsid w:val="00FA1A1C"/>
    <w:rsid w:val="00FA6956"/>
    <w:rsid w:val="00FB06D6"/>
    <w:rsid w:val="00FB133C"/>
    <w:rsid w:val="00FB3D05"/>
    <w:rsid w:val="00FB6511"/>
    <w:rsid w:val="00FD46DA"/>
    <w:rsid w:val="00FD5B98"/>
    <w:rsid w:val="00FE0669"/>
    <w:rsid w:val="00FE0E96"/>
    <w:rsid w:val="00FF437D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BDFDE"/>
  <w15:chartTrackingRefBased/>
  <w15:docId w15:val="{CCA2BEEF-1082-4442-AE6C-DB59C774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D53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D53F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D53F7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rsid w:val="001D53F7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aliases w:val="Welt L,lista_2,Számozott lista 1,bekezdés1,Bullet_1,Lista1,Színes lista – 1. jelölőszín1,List Paragraph à moi,Dot pt,No Spacing1,List Paragraph Char Char Char,Indicator Text,Numbered Para 1,Bullet List,FooterText,列出段落"/>
    <w:basedOn w:val="Norml"/>
    <w:link w:val="ListaszerbekezdsChar"/>
    <w:uiPriority w:val="34"/>
    <w:qFormat/>
    <w:rsid w:val="001D53F7"/>
    <w:pPr>
      <w:ind w:left="720"/>
      <w:contextualSpacing/>
    </w:pPr>
  </w:style>
  <w:style w:type="paragraph" w:styleId="Szvegtrzs2">
    <w:name w:val="Body Text 2"/>
    <w:basedOn w:val="Norml"/>
    <w:link w:val="Szvegtrzs2Char"/>
    <w:uiPriority w:val="99"/>
    <w:unhideWhenUsed/>
    <w:rsid w:val="001D53F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1D53F7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1D53F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1D53F7"/>
    <w:pPr>
      <w:spacing w:after="0" w:line="240" w:lineRule="auto"/>
    </w:pPr>
  </w:style>
  <w:style w:type="character" w:customStyle="1" w:styleId="CsakszvegChar">
    <w:name w:val="Csak szöveg Char"/>
    <w:basedOn w:val="Bekezdsalapbettpusa"/>
    <w:link w:val="Csakszveg"/>
    <w:uiPriority w:val="99"/>
    <w:rsid w:val="001D53F7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4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41F1"/>
    <w:rPr>
      <w:rFonts w:ascii="Segoe UI" w:eastAsia="Calibri" w:hAnsi="Segoe UI" w:cs="Segoe UI"/>
      <w:sz w:val="18"/>
      <w:szCs w:val="18"/>
    </w:rPr>
  </w:style>
  <w:style w:type="paragraph" w:customStyle="1" w:styleId="xmsoplaintext">
    <w:name w:val="x_msoplaintext"/>
    <w:basedOn w:val="Norml"/>
    <w:rsid w:val="00C647E2"/>
    <w:pPr>
      <w:spacing w:after="0" w:line="240" w:lineRule="auto"/>
    </w:pPr>
    <w:rPr>
      <w:rFonts w:eastAsiaTheme="minorHAnsi" w:cs="Calibri"/>
      <w:lang w:eastAsia="hu-HU"/>
    </w:rPr>
  </w:style>
  <w:style w:type="paragraph" w:styleId="NormlWeb">
    <w:name w:val="Normal (Web)"/>
    <w:basedOn w:val="Norml"/>
    <w:rsid w:val="00726DB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4671B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4671BA"/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39"/>
    <w:rsid w:val="00112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m">
    <w:name w:val="FôCím"/>
    <w:uiPriority w:val="99"/>
    <w:rsid w:val="00B92182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customStyle="1" w:styleId="Bekezds">
    <w:name w:val="Bekezdés"/>
    <w:uiPriority w:val="99"/>
    <w:rsid w:val="003138AE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styleId="Hiperhivatkozs">
    <w:name w:val="Hyperlink"/>
    <w:semiHidden/>
    <w:unhideWhenUsed/>
    <w:rsid w:val="00FD5B98"/>
    <w:rPr>
      <w:color w:val="0000FF"/>
      <w:u w:val="single"/>
    </w:rPr>
  </w:style>
  <w:style w:type="character" w:customStyle="1" w:styleId="ListaszerbekezdsChar">
    <w:name w:val="Listaszerű bekezdés Char"/>
    <w:aliases w:val="Welt L Char,lista_2 Char,Számozott lista 1 Char,bekezdés1 Char,Bullet_1 Char,Lista1 Char,Színes lista – 1. jelölőszín1 Char,List Paragraph à moi Char,Dot pt Char,No Spacing1 Char,List Paragraph Char Char Char Char,列出段落 Char"/>
    <w:link w:val="Listaszerbekezds"/>
    <w:uiPriority w:val="34"/>
    <w:qFormat/>
    <w:locked/>
    <w:rsid w:val="008920C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binet@hevizph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binet@hevizp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3444E-A845-4595-A142-DA9BCBF4E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884</Words>
  <Characters>6103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Lajkó Erzsébet Márta</cp:lastModifiedBy>
  <cp:revision>5</cp:revision>
  <cp:lastPrinted>2021-12-09T10:56:00Z</cp:lastPrinted>
  <dcterms:created xsi:type="dcterms:W3CDTF">2024-03-05T13:04:00Z</dcterms:created>
  <dcterms:modified xsi:type="dcterms:W3CDTF">2024-03-20T13:54:00Z</dcterms:modified>
</cp:coreProperties>
</file>