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B9" w:rsidRDefault="00E562B9" w:rsidP="00E562B9">
      <w:pPr>
        <w:spacing w:after="0" w:line="240" w:lineRule="auto"/>
        <w:jc w:val="both"/>
        <w:rPr>
          <w:rFonts w:ascii="Arial" w:hAnsi="Arial" w:cs="Arial"/>
          <w:b/>
          <w:spacing w:val="2"/>
          <w:sz w:val="24"/>
          <w:szCs w:val="24"/>
        </w:rPr>
      </w:pPr>
    </w:p>
    <w:p w:rsidR="00E562B9" w:rsidRDefault="00E562B9" w:rsidP="00E562B9">
      <w:pPr>
        <w:spacing w:after="0" w:line="240" w:lineRule="auto"/>
        <w:jc w:val="both"/>
        <w:rPr>
          <w:rFonts w:ascii="Arial" w:hAnsi="Arial" w:cs="Arial"/>
          <w:b/>
          <w:spacing w:val="2"/>
          <w:sz w:val="24"/>
          <w:szCs w:val="24"/>
        </w:rPr>
      </w:pPr>
    </w:p>
    <w:p w:rsidR="00E562B9" w:rsidRDefault="00E562B9" w:rsidP="00E562B9">
      <w:pPr>
        <w:spacing w:after="0" w:line="240" w:lineRule="auto"/>
        <w:jc w:val="both"/>
        <w:rPr>
          <w:rFonts w:ascii="Arial" w:hAnsi="Arial" w:cs="Arial"/>
          <w:b/>
          <w:spacing w:val="2"/>
          <w:sz w:val="24"/>
          <w:szCs w:val="24"/>
        </w:rPr>
      </w:pPr>
    </w:p>
    <w:p w:rsidR="00E562B9" w:rsidRDefault="00E562B9" w:rsidP="00E562B9">
      <w:pPr>
        <w:spacing w:after="0" w:line="240" w:lineRule="auto"/>
        <w:jc w:val="both"/>
        <w:rPr>
          <w:rFonts w:ascii="Arial" w:hAnsi="Arial" w:cs="Arial"/>
          <w:b/>
          <w:spacing w:val="2"/>
          <w:sz w:val="24"/>
          <w:szCs w:val="24"/>
        </w:rPr>
      </w:pPr>
    </w:p>
    <w:p w:rsidR="00E07DE3" w:rsidRPr="00E562B9" w:rsidRDefault="00273E08" w:rsidP="00E562B9">
      <w:pPr>
        <w:spacing w:after="0" w:line="240" w:lineRule="auto"/>
        <w:jc w:val="center"/>
        <w:rPr>
          <w:rFonts w:ascii="Arial" w:hAnsi="Arial" w:cs="Arial"/>
          <w:b/>
          <w:spacing w:val="2"/>
          <w:sz w:val="24"/>
          <w:szCs w:val="24"/>
        </w:rPr>
      </w:pPr>
      <w:r w:rsidRPr="00E562B9">
        <w:rPr>
          <w:rFonts w:ascii="Arial" w:hAnsi="Arial" w:cs="Arial"/>
          <w:b/>
          <w:spacing w:val="2"/>
          <w:sz w:val="24"/>
          <w:szCs w:val="24"/>
        </w:rPr>
        <w:t>HÍRDETMÉNY</w:t>
      </w:r>
    </w:p>
    <w:p w:rsidR="0099425C" w:rsidRPr="00E562B9" w:rsidRDefault="0099425C" w:rsidP="00E562B9">
      <w:pPr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</w:p>
    <w:p w:rsidR="00273E08" w:rsidRPr="00E562B9" w:rsidRDefault="00273E08" w:rsidP="00E562B9">
      <w:pPr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E562B9">
        <w:rPr>
          <w:rFonts w:ascii="Arial" w:hAnsi="Arial" w:cs="Arial"/>
          <w:spacing w:val="2"/>
          <w:sz w:val="24"/>
          <w:szCs w:val="24"/>
        </w:rPr>
        <w:t xml:space="preserve">Hévíz Város </w:t>
      </w:r>
      <w:r w:rsidRPr="00E562B9">
        <w:rPr>
          <w:rFonts w:ascii="Arial" w:hAnsi="Arial" w:cs="Arial"/>
          <w:b/>
          <w:spacing w:val="2"/>
          <w:sz w:val="24"/>
          <w:szCs w:val="24"/>
        </w:rPr>
        <w:t xml:space="preserve">Integrált </w:t>
      </w:r>
      <w:r w:rsidR="0099425C" w:rsidRPr="00E562B9">
        <w:rPr>
          <w:rFonts w:ascii="Arial" w:hAnsi="Arial" w:cs="Arial"/>
          <w:b/>
          <w:spacing w:val="2"/>
          <w:sz w:val="24"/>
          <w:szCs w:val="24"/>
        </w:rPr>
        <w:t xml:space="preserve">Településfejlesztési Stratégiája </w:t>
      </w:r>
      <w:r w:rsidR="0099425C" w:rsidRPr="00E562B9">
        <w:rPr>
          <w:rFonts w:ascii="Arial" w:hAnsi="Arial" w:cs="Arial"/>
          <w:spacing w:val="2"/>
          <w:sz w:val="24"/>
          <w:szCs w:val="24"/>
        </w:rPr>
        <w:t>készítésének</w:t>
      </w:r>
      <w:r w:rsidRPr="00E562B9">
        <w:rPr>
          <w:rFonts w:ascii="Arial" w:hAnsi="Arial" w:cs="Arial"/>
          <w:spacing w:val="2"/>
          <w:sz w:val="24"/>
          <w:szCs w:val="24"/>
        </w:rPr>
        <w:t xml:space="preserve"> tárgyában</w:t>
      </w:r>
    </w:p>
    <w:p w:rsidR="00E07DE3" w:rsidRPr="00E562B9" w:rsidRDefault="00E07DE3" w:rsidP="00E562B9">
      <w:pPr>
        <w:spacing w:after="0" w:line="240" w:lineRule="auto"/>
        <w:jc w:val="both"/>
        <w:rPr>
          <w:rFonts w:ascii="Arial" w:hAnsi="Arial" w:cs="Arial"/>
          <w:b/>
          <w:spacing w:val="2"/>
          <w:sz w:val="24"/>
          <w:szCs w:val="24"/>
        </w:rPr>
      </w:pPr>
    </w:p>
    <w:p w:rsidR="00E07DE3" w:rsidRDefault="00E07DE3" w:rsidP="00E562B9">
      <w:pPr>
        <w:spacing w:after="0" w:line="240" w:lineRule="auto"/>
        <w:jc w:val="both"/>
        <w:rPr>
          <w:rFonts w:ascii="Arial" w:hAnsi="Arial" w:cs="Arial"/>
          <w:b/>
          <w:spacing w:val="2"/>
          <w:sz w:val="24"/>
          <w:szCs w:val="24"/>
        </w:rPr>
      </w:pPr>
    </w:p>
    <w:p w:rsidR="00E562B9" w:rsidRDefault="00E562B9" w:rsidP="00E562B9">
      <w:pPr>
        <w:spacing w:after="0" w:line="240" w:lineRule="auto"/>
        <w:jc w:val="both"/>
        <w:rPr>
          <w:rFonts w:ascii="Arial" w:hAnsi="Arial" w:cs="Arial"/>
          <w:b/>
          <w:spacing w:val="2"/>
          <w:sz w:val="24"/>
          <w:szCs w:val="24"/>
        </w:rPr>
      </w:pPr>
    </w:p>
    <w:p w:rsidR="00E562B9" w:rsidRPr="00E562B9" w:rsidRDefault="00E562B9" w:rsidP="00E562B9">
      <w:pPr>
        <w:spacing w:after="0" w:line="240" w:lineRule="auto"/>
        <w:jc w:val="both"/>
        <w:rPr>
          <w:rFonts w:ascii="Arial" w:hAnsi="Arial" w:cs="Arial"/>
          <w:b/>
          <w:spacing w:val="2"/>
          <w:sz w:val="24"/>
          <w:szCs w:val="24"/>
        </w:rPr>
      </w:pPr>
    </w:p>
    <w:p w:rsidR="00E07DE3" w:rsidRDefault="00E07DE3" w:rsidP="00E56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2B9">
        <w:rPr>
          <w:rFonts w:ascii="Arial" w:hAnsi="Arial" w:cs="Arial"/>
          <w:sz w:val="24"/>
          <w:szCs w:val="24"/>
        </w:rPr>
        <w:t xml:space="preserve">Hévíz Város Önkormányzata megkezdte </w:t>
      </w:r>
      <w:r w:rsidRPr="00E562B9">
        <w:rPr>
          <w:rFonts w:ascii="Arial" w:hAnsi="Arial" w:cs="Arial"/>
          <w:b/>
          <w:sz w:val="24"/>
          <w:szCs w:val="24"/>
        </w:rPr>
        <w:t>2017 – 2024 közötti időszakra vonatkozó Integrált Településfejlesztési Stratégiájának elkészítését</w:t>
      </w:r>
      <w:r w:rsidRPr="00E562B9">
        <w:rPr>
          <w:rFonts w:ascii="Arial" w:hAnsi="Arial" w:cs="Arial"/>
          <w:sz w:val="24"/>
          <w:szCs w:val="24"/>
        </w:rPr>
        <w:t xml:space="preserve">. A stratégia készítésének célja a város környezeti, társadalmi, gazdasági adottságai alapján a település középtávú fejlesztési irányainak, céljainak és akcióterületeinek meghatározása. </w:t>
      </w:r>
    </w:p>
    <w:p w:rsidR="00E562B9" w:rsidRPr="00E562B9" w:rsidRDefault="00E562B9" w:rsidP="00E56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7DE3" w:rsidRDefault="00E07DE3" w:rsidP="00E56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2B9">
        <w:rPr>
          <w:rFonts w:ascii="Arial" w:hAnsi="Arial" w:cs="Arial"/>
          <w:sz w:val="24"/>
          <w:szCs w:val="24"/>
        </w:rPr>
        <w:t xml:space="preserve">Az Integrált Településfejlesztési Stratégia a </w:t>
      </w:r>
      <w:r w:rsidRPr="00E562B9">
        <w:rPr>
          <w:rFonts w:ascii="Arial" w:hAnsi="Arial" w:cs="Arial"/>
          <w:i/>
          <w:sz w:val="24"/>
          <w:szCs w:val="24"/>
        </w:rPr>
        <w:t>településfejlesztési koncepcióról, az integrált településfejlesztési stratégiáról és a településrendezési eszközökről, valamint egyes településrendezési sajátos jogintézményekről</w:t>
      </w:r>
      <w:r w:rsidRPr="00E562B9">
        <w:rPr>
          <w:rFonts w:ascii="Arial" w:hAnsi="Arial" w:cs="Arial"/>
          <w:sz w:val="24"/>
          <w:szCs w:val="24"/>
        </w:rPr>
        <w:t xml:space="preserve"> szóló 314/2012.(XI.8.) Korm. Rendelet (továbbiakban Korm. r.) előírásai szerinti tartalmi követelményeknek és egyeztetési eljárás szabályainak megfelelően készül. </w:t>
      </w:r>
    </w:p>
    <w:p w:rsidR="00E562B9" w:rsidRDefault="00E562B9" w:rsidP="00E56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7384" w:rsidRDefault="000C7384" w:rsidP="006468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4899">
        <w:rPr>
          <w:rFonts w:ascii="Arial" w:hAnsi="Arial" w:cs="Arial"/>
          <w:sz w:val="24"/>
          <w:szCs w:val="24"/>
        </w:rPr>
        <w:t xml:space="preserve">A Korm. r. 29/A § </w:t>
      </w:r>
      <w:r w:rsidR="00274899" w:rsidRPr="00274899">
        <w:rPr>
          <w:rFonts w:ascii="Arial" w:hAnsi="Arial" w:cs="Arial"/>
          <w:sz w:val="24"/>
          <w:szCs w:val="24"/>
        </w:rPr>
        <w:t>(</w:t>
      </w:r>
      <w:r w:rsidRPr="00274899">
        <w:rPr>
          <w:rFonts w:ascii="Arial" w:hAnsi="Arial" w:cs="Arial"/>
          <w:sz w:val="24"/>
          <w:szCs w:val="24"/>
        </w:rPr>
        <w:t>1</w:t>
      </w:r>
      <w:r w:rsidR="00274899" w:rsidRPr="00274899">
        <w:rPr>
          <w:rFonts w:ascii="Arial" w:hAnsi="Arial" w:cs="Arial"/>
          <w:sz w:val="24"/>
          <w:szCs w:val="24"/>
        </w:rPr>
        <w:t>)</w:t>
      </w:r>
      <w:r w:rsidRPr="00274899">
        <w:rPr>
          <w:rFonts w:ascii="Arial" w:hAnsi="Arial" w:cs="Arial"/>
          <w:sz w:val="24"/>
          <w:szCs w:val="24"/>
        </w:rPr>
        <w:t xml:space="preserve"> bekezdésének d</w:t>
      </w:r>
      <w:r w:rsidR="00274899" w:rsidRPr="00274899">
        <w:rPr>
          <w:rFonts w:ascii="Arial" w:hAnsi="Arial" w:cs="Arial"/>
          <w:sz w:val="24"/>
          <w:szCs w:val="24"/>
        </w:rPr>
        <w:t>)</w:t>
      </w:r>
      <w:r w:rsidRPr="00274899">
        <w:rPr>
          <w:rFonts w:ascii="Arial" w:hAnsi="Arial" w:cs="Arial"/>
          <w:sz w:val="24"/>
          <w:szCs w:val="24"/>
        </w:rPr>
        <w:t xml:space="preserve"> pontja szerint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74899">
        <w:rPr>
          <w:rFonts w:ascii="Arial" w:hAnsi="Arial" w:cs="Arial"/>
          <w:b/>
          <w:sz w:val="24"/>
          <w:szCs w:val="24"/>
          <w:u w:val="single"/>
        </w:rPr>
        <w:t>lakossági fórumot hívok össze</w:t>
      </w:r>
      <w:r w:rsidR="0064685A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C7384" w:rsidRDefault="000C7384" w:rsidP="000C73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C7384" w:rsidRPr="00274899" w:rsidRDefault="00DE1A26" w:rsidP="000C73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74899">
        <w:rPr>
          <w:rFonts w:ascii="Arial" w:hAnsi="Arial" w:cs="Arial"/>
          <w:b/>
          <w:sz w:val="24"/>
          <w:szCs w:val="24"/>
          <w:u w:val="single"/>
        </w:rPr>
        <w:t>2017</w:t>
      </w:r>
      <w:r w:rsidR="00274899" w:rsidRPr="00274899">
        <w:rPr>
          <w:rFonts w:ascii="Arial" w:hAnsi="Arial" w:cs="Arial"/>
          <w:b/>
          <w:sz w:val="24"/>
          <w:szCs w:val="24"/>
          <w:u w:val="single"/>
        </w:rPr>
        <w:t>.</w:t>
      </w:r>
      <w:r w:rsidRPr="00274899">
        <w:rPr>
          <w:rFonts w:ascii="Arial" w:hAnsi="Arial" w:cs="Arial"/>
          <w:b/>
          <w:sz w:val="24"/>
          <w:szCs w:val="24"/>
          <w:u w:val="single"/>
        </w:rPr>
        <w:t xml:space="preserve"> december 21-én</w:t>
      </w:r>
      <w:r w:rsidR="000C7384" w:rsidRPr="00274899">
        <w:rPr>
          <w:rFonts w:ascii="Arial" w:hAnsi="Arial" w:cs="Arial"/>
          <w:b/>
          <w:sz w:val="24"/>
          <w:szCs w:val="24"/>
          <w:u w:val="single"/>
        </w:rPr>
        <w:t xml:space="preserve"> 15</w:t>
      </w:r>
      <w:r w:rsidRPr="00274899">
        <w:rPr>
          <w:rFonts w:ascii="Arial" w:hAnsi="Arial" w:cs="Arial"/>
          <w:b/>
          <w:sz w:val="24"/>
          <w:szCs w:val="24"/>
          <w:u w:val="single"/>
        </w:rPr>
        <w:t>,30</w:t>
      </w:r>
      <w:r w:rsidR="000C7384" w:rsidRPr="00274899">
        <w:rPr>
          <w:rFonts w:ascii="Arial" w:hAnsi="Arial" w:cs="Arial"/>
          <w:b/>
          <w:sz w:val="24"/>
          <w:szCs w:val="24"/>
          <w:u w:val="single"/>
        </w:rPr>
        <w:t xml:space="preserve"> órára </w:t>
      </w:r>
    </w:p>
    <w:p w:rsidR="000C7384" w:rsidRDefault="000C7384" w:rsidP="000C73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Helyszín: </w:t>
      </w:r>
      <w:r>
        <w:rPr>
          <w:rFonts w:ascii="Arial" w:hAnsi="Arial" w:cs="Arial"/>
          <w:sz w:val="24"/>
          <w:szCs w:val="24"/>
        </w:rPr>
        <w:t>Polgármesteri Hivatal első emeleti tanácsterme</w:t>
      </w:r>
    </w:p>
    <w:p w:rsidR="000C7384" w:rsidRPr="000C7384" w:rsidRDefault="000C7384" w:rsidP="000C73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 Hévíz, Kossuth L.u.1./</w:t>
      </w:r>
    </w:p>
    <w:p w:rsidR="000C7384" w:rsidRPr="00E562B9" w:rsidRDefault="000C7384" w:rsidP="00E56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7DE3" w:rsidRPr="00274899" w:rsidRDefault="00274899" w:rsidP="00E56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899">
        <w:rPr>
          <w:rFonts w:ascii="Arial" w:hAnsi="Arial" w:cs="Arial"/>
          <w:sz w:val="24"/>
          <w:szCs w:val="24"/>
        </w:rPr>
        <w:t xml:space="preserve">Jelzem, </w:t>
      </w:r>
      <w:r w:rsidR="00E07DE3" w:rsidRPr="00274899">
        <w:rPr>
          <w:rFonts w:ascii="Arial" w:hAnsi="Arial" w:cs="Arial"/>
          <w:sz w:val="24"/>
          <w:szCs w:val="24"/>
        </w:rPr>
        <w:t>hogy a Korm. r 30.</w:t>
      </w:r>
      <w:r w:rsidRPr="00274899">
        <w:rPr>
          <w:rFonts w:ascii="Arial" w:hAnsi="Arial" w:cs="Arial"/>
          <w:sz w:val="24"/>
          <w:szCs w:val="24"/>
        </w:rPr>
        <w:t xml:space="preserve"> </w:t>
      </w:r>
      <w:r w:rsidR="00E07DE3" w:rsidRPr="00274899">
        <w:rPr>
          <w:rFonts w:ascii="Arial" w:hAnsi="Arial" w:cs="Arial"/>
          <w:sz w:val="24"/>
          <w:szCs w:val="24"/>
        </w:rPr>
        <w:t xml:space="preserve">§ (2) bekezdés </w:t>
      </w:r>
      <w:r w:rsidR="00E07DE3" w:rsidRPr="00274899">
        <w:rPr>
          <w:rFonts w:ascii="Arial" w:hAnsi="Arial" w:cs="Arial"/>
          <w:i/>
          <w:sz w:val="24"/>
          <w:szCs w:val="24"/>
        </w:rPr>
        <w:t>a)</w:t>
      </w:r>
      <w:r w:rsidR="00E07DE3" w:rsidRPr="00274899">
        <w:rPr>
          <w:rFonts w:ascii="Arial" w:hAnsi="Arial" w:cs="Arial"/>
          <w:sz w:val="24"/>
          <w:szCs w:val="24"/>
        </w:rPr>
        <w:t xml:space="preserve"> pontjában foglaltaknak megfelelően </w:t>
      </w:r>
      <w:r w:rsidRPr="00274899">
        <w:rPr>
          <w:rFonts w:ascii="Arial" w:hAnsi="Arial" w:cs="Arial"/>
          <w:sz w:val="24"/>
          <w:szCs w:val="24"/>
        </w:rPr>
        <w:t>lehetőségük van, hogy a</w:t>
      </w:r>
      <w:r w:rsidR="00E07DE3" w:rsidRPr="00274899">
        <w:rPr>
          <w:rFonts w:ascii="Arial" w:hAnsi="Arial" w:cs="Arial"/>
          <w:sz w:val="24"/>
          <w:szCs w:val="24"/>
        </w:rPr>
        <w:t xml:space="preserve"> város középtávú fejlesztésére vonatkozó</w:t>
      </w:r>
      <w:r w:rsidRPr="00274899">
        <w:rPr>
          <w:rFonts w:ascii="Arial" w:hAnsi="Arial" w:cs="Arial"/>
          <w:sz w:val="24"/>
          <w:szCs w:val="24"/>
        </w:rPr>
        <w:t xml:space="preserve"> javaslataikat, észrevételeiket 2017. december 28-ig megtehetik.</w:t>
      </w:r>
    </w:p>
    <w:p w:rsidR="000C7384" w:rsidRDefault="000C7384" w:rsidP="00E56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7DE3" w:rsidRPr="00E562B9" w:rsidRDefault="00E07DE3" w:rsidP="00E56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2B9">
        <w:rPr>
          <w:rFonts w:ascii="Arial" w:hAnsi="Arial" w:cs="Arial"/>
          <w:sz w:val="24"/>
          <w:szCs w:val="24"/>
          <w:u w:val="single"/>
        </w:rPr>
        <w:t>Postai úton</w:t>
      </w:r>
      <w:r w:rsidRPr="00E562B9">
        <w:rPr>
          <w:rFonts w:ascii="Arial" w:hAnsi="Arial" w:cs="Arial"/>
          <w:sz w:val="24"/>
          <w:szCs w:val="24"/>
        </w:rPr>
        <w:t>: Karsádi György főépítésznek címezve, 8380 Hévíz, Kossuth L.</w:t>
      </w:r>
      <w:r w:rsidR="00273E08" w:rsidRPr="00E562B9">
        <w:rPr>
          <w:rFonts w:ascii="Arial" w:hAnsi="Arial" w:cs="Arial"/>
          <w:sz w:val="24"/>
          <w:szCs w:val="24"/>
        </w:rPr>
        <w:t xml:space="preserve"> </w:t>
      </w:r>
      <w:r w:rsidRPr="00E562B9">
        <w:rPr>
          <w:rFonts w:ascii="Arial" w:hAnsi="Arial" w:cs="Arial"/>
          <w:sz w:val="24"/>
          <w:szCs w:val="24"/>
        </w:rPr>
        <w:t>u. 1. vagy</w:t>
      </w:r>
    </w:p>
    <w:p w:rsidR="00273E08" w:rsidRPr="00E562B9" w:rsidRDefault="00273E08" w:rsidP="00E56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2B9">
        <w:rPr>
          <w:rFonts w:ascii="Arial" w:hAnsi="Arial" w:cs="Arial"/>
          <w:sz w:val="24"/>
          <w:szCs w:val="24"/>
          <w:u w:val="single"/>
        </w:rPr>
        <w:t>Elektronikus úton</w:t>
      </w:r>
      <w:proofErr w:type="gramStart"/>
      <w:r w:rsidRPr="00E562B9">
        <w:rPr>
          <w:rFonts w:ascii="Arial" w:hAnsi="Arial" w:cs="Arial"/>
          <w:sz w:val="24"/>
          <w:szCs w:val="24"/>
        </w:rPr>
        <w:t xml:space="preserve">:          </w:t>
      </w:r>
      <w:hyperlink r:id="rId7" w:history="1">
        <w:r w:rsidRPr="00E562B9">
          <w:rPr>
            <w:rStyle w:val="Hiperhivatkozs"/>
            <w:rFonts w:ascii="Arial" w:hAnsi="Arial" w:cs="Arial"/>
            <w:sz w:val="24"/>
            <w:szCs w:val="24"/>
          </w:rPr>
          <w:t>karsadi.gyorgy@hevizph.hu</w:t>
        </w:r>
        <w:proofErr w:type="gramEnd"/>
      </w:hyperlink>
      <w:r w:rsidRPr="00E562B9">
        <w:rPr>
          <w:rFonts w:ascii="Arial" w:hAnsi="Arial" w:cs="Arial"/>
          <w:sz w:val="24"/>
          <w:szCs w:val="24"/>
        </w:rPr>
        <w:t xml:space="preserve"> címre küldve</w:t>
      </w:r>
    </w:p>
    <w:p w:rsidR="00E562B9" w:rsidRDefault="00E562B9" w:rsidP="00E56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62B9" w:rsidRDefault="00E07DE3" w:rsidP="002748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2B9">
        <w:rPr>
          <w:rFonts w:ascii="Arial" w:hAnsi="Arial" w:cs="Arial"/>
          <w:sz w:val="24"/>
          <w:szCs w:val="24"/>
        </w:rPr>
        <w:t xml:space="preserve">Hévíz, 2017. </w:t>
      </w:r>
      <w:r w:rsidR="00273E08" w:rsidRPr="00E562B9">
        <w:rPr>
          <w:rFonts w:ascii="Arial" w:hAnsi="Arial" w:cs="Arial"/>
          <w:sz w:val="24"/>
          <w:szCs w:val="24"/>
        </w:rPr>
        <w:t>december 04.</w:t>
      </w:r>
      <w:bookmarkStart w:id="0" w:name="_GoBack"/>
      <w:bookmarkEnd w:id="0"/>
    </w:p>
    <w:p w:rsidR="00E562B9" w:rsidRDefault="00E562B9" w:rsidP="00E562B9">
      <w:pPr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273E08" w:rsidRPr="00E562B9" w:rsidRDefault="00273E08" w:rsidP="00E56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2B9">
        <w:rPr>
          <w:rFonts w:ascii="Arial" w:hAnsi="Arial" w:cs="Arial"/>
          <w:sz w:val="24"/>
          <w:szCs w:val="24"/>
        </w:rPr>
        <w:t>Tisztelettel:</w:t>
      </w:r>
    </w:p>
    <w:p w:rsidR="0099425C" w:rsidRPr="00E562B9" w:rsidRDefault="0099425C" w:rsidP="00E56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2B9">
        <w:rPr>
          <w:rFonts w:ascii="Arial" w:hAnsi="Arial" w:cs="Arial"/>
          <w:sz w:val="24"/>
          <w:szCs w:val="24"/>
        </w:rPr>
        <w:t>Papp Gábor, polgármester</w:t>
      </w:r>
    </w:p>
    <w:p w:rsidR="0099425C" w:rsidRPr="00E562B9" w:rsidRDefault="0099425C" w:rsidP="00E56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425C" w:rsidRPr="0099425C" w:rsidRDefault="0099425C" w:rsidP="0099425C">
      <w:pPr>
        <w:rPr>
          <w:rFonts w:ascii="Arial" w:hAnsi="Arial" w:cs="Arial"/>
          <w:sz w:val="24"/>
          <w:szCs w:val="24"/>
        </w:rPr>
      </w:pPr>
    </w:p>
    <w:p w:rsidR="0099425C" w:rsidRPr="0099425C" w:rsidRDefault="0099425C" w:rsidP="0099425C">
      <w:pPr>
        <w:rPr>
          <w:rFonts w:ascii="Arial" w:hAnsi="Arial" w:cs="Arial"/>
          <w:sz w:val="24"/>
          <w:szCs w:val="24"/>
        </w:rPr>
      </w:pPr>
    </w:p>
    <w:sectPr w:rsidR="0099425C" w:rsidRPr="0099425C" w:rsidSect="00E07DE3">
      <w:footerReference w:type="default" r:id="rId8"/>
      <w:headerReference w:type="first" r:id="rId9"/>
      <w:footerReference w:type="first" r:id="rId10"/>
      <w:pgSz w:w="11906" w:h="16838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310" w:rsidRDefault="003A1310" w:rsidP="00E07DE3">
      <w:pPr>
        <w:spacing w:after="0" w:line="240" w:lineRule="auto"/>
      </w:pPr>
      <w:r>
        <w:separator/>
      </w:r>
    </w:p>
  </w:endnote>
  <w:endnote w:type="continuationSeparator" w:id="0">
    <w:p w:rsidR="003A1310" w:rsidRDefault="003A1310" w:rsidP="00E0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805" w:rsidRPr="00B253B2" w:rsidRDefault="0099425C" w:rsidP="00753805">
    <w:pPr>
      <w:pStyle w:val="BasicParagraph"/>
      <w:spacing w:after="85" w:line="240" w:lineRule="auto"/>
      <w:rPr>
        <w:rFonts w:ascii="Arial" w:hAnsi="Arial" w:cs="Arial"/>
        <w:b/>
        <w:bCs/>
        <w:color w:val="auto"/>
        <w:spacing w:val="29"/>
        <w:sz w:val="20"/>
        <w:szCs w:val="20"/>
      </w:rPr>
    </w:pP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>HÉVÍZ</w:t>
    </w:r>
    <w:r>
      <w:rPr>
        <w:rFonts w:ascii="Arial" w:hAnsi="Arial" w:cs="Arial"/>
        <w:b/>
        <w:bCs/>
        <w:color w:val="auto"/>
        <w:spacing w:val="29"/>
        <w:sz w:val="20"/>
        <w:szCs w:val="20"/>
      </w:rPr>
      <w:t>I</w:t>
    </w: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 </w:t>
    </w:r>
    <w:r w:rsidRPr="00B253B2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POLGÁRMESTERI HIVATAL </w:t>
    </w:r>
    <w:r w:rsidRPr="00B253B2">
      <w:rPr>
        <w:rFonts w:ascii="Arial" w:hAnsi="Arial" w:cs="Arial"/>
        <w:b/>
        <w:spacing w:val="29"/>
        <w:sz w:val="20"/>
        <w:szCs w:val="20"/>
      </w:rPr>
      <w:t xml:space="preserve">▪ </w:t>
    </w:r>
    <w:r>
      <w:rPr>
        <w:rFonts w:ascii="Arial" w:hAnsi="Arial" w:cs="Arial"/>
        <w:b/>
        <w:spacing w:val="29"/>
        <w:sz w:val="20"/>
        <w:szCs w:val="20"/>
      </w:rPr>
      <w:t>POLGÁRMESTERI KABINET</w:t>
    </w:r>
  </w:p>
  <w:p w:rsidR="00B6014B" w:rsidRDefault="0099425C" w:rsidP="009B476D">
    <w:pPr>
      <w:autoSpaceDE w:val="0"/>
      <w:autoSpaceDN w:val="0"/>
      <w:adjustRightInd w:val="0"/>
      <w:spacing w:after="0" w:line="240" w:lineRule="auto"/>
      <w:rPr>
        <w:rFonts w:ascii="Arial" w:hAnsi="Arial" w:cs="Arial"/>
        <w:spacing w:val="6"/>
        <w:sz w:val="18"/>
        <w:szCs w:val="18"/>
      </w:rPr>
    </w:pPr>
    <w:r>
      <w:rPr>
        <w:rFonts w:ascii="Arial" w:hAnsi="Arial" w:cs="Arial"/>
        <w:spacing w:val="6"/>
        <w:sz w:val="18"/>
        <w:szCs w:val="18"/>
      </w:rPr>
      <w:t>8380 Hévíz, Kossuth Lajos u. 1.</w:t>
    </w:r>
    <w:r w:rsidRPr="000D31CB">
      <w:rPr>
        <w:rFonts w:ascii="Arial" w:hAnsi="Arial" w:cs="Arial"/>
        <w:spacing w:val="6"/>
        <w:sz w:val="18"/>
        <w:szCs w:val="18"/>
      </w:rPr>
      <w:t xml:space="preserve">  </w:t>
    </w:r>
    <w:r>
      <w:rPr>
        <w:rFonts w:ascii="Arial" w:hAnsi="Arial" w:cs="Arial"/>
        <w:spacing w:val="6"/>
        <w:sz w:val="18"/>
        <w:szCs w:val="18"/>
      </w:rPr>
      <w:t xml:space="preserve">Pf.: </w:t>
    </w:r>
    <w:proofErr w:type="gramStart"/>
    <w:r>
      <w:rPr>
        <w:rFonts w:ascii="Arial" w:hAnsi="Arial" w:cs="Arial"/>
        <w:spacing w:val="6"/>
        <w:sz w:val="18"/>
        <w:szCs w:val="18"/>
      </w:rPr>
      <w:t>106</w:t>
    </w:r>
    <w:r w:rsidRPr="000D31CB">
      <w:rPr>
        <w:rFonts w:ascii="Arial" w:hAnsi="Arial" w:cs="Arial"/>
        <w:spacing w:val="6"/>
        <w:sz w:val="18"/>
        <w:szCs w:val="18"/>
      </w:rPr>
      <w:t xml:space="preserve">  </w:t>
    </w:r>
    <w:r w:rsidRPr="000D31CB">
      <w:rPr>
        <w:rFonts w:ascii="Arial" w:hAnsi="Arial" w:cs="Arial"/>
        <w:spacing w:val="6"/>
        <w:sz w:val="18"/>
        <w:szCs w:val="18"/>
        <w:lang w:eastAsia="hu-HU"/>
      </w:rPr>
      <w:t>▪</w:t>
    </w:r>
    <w:r w:rsidRPr="000D31CB">
      <w:rPr>
        <w:rFonts w:ascii="Arial" w:hAnsi="Arial" w:cs="Arial"/>
        <w:spacing w:val="6"/>
        <w:sz w:val="18"/>
        <w:szCs w:val="18"/>
      </w:rPr>
      <w:t xml:space="preserve">  Telefon</w:t>
    </w:r>
    <w:proofErr w:type="gramEnd"/>
    <w:r w:rsidRPr="000D31CB">
      <w:rPr>
        <w:rFonts w:ascii="Arial" w:hAnsi="Arial" w:cs="Arial"/>
        <w:spacing w:val="6"/>
        <w:sz w:val="18"/>
        <w:szCs w:val="18"/>
      </w:rPr>
      <w:t xml:space="preserve">: </w:t>
    </w:r>
    <w:r w:rsidRPr="000D31CB">
      <w:rPr>
        <w:rFonts w:ascii="Arial" w:hAnsi="Arial" w:cs="Arial"/>
        <w:spacing w:val="6"/>
        <w:position w:val="2"/>
        <w:sz w:val="12"/>
        <w:szCs w:val="12"/>
      </w:rPr>
      <w:t>+</w:t>
    </w:r>
    <w:r w:rsidRPr="000D31CB">
      <w:rPr>
        <w:rFonts w:ascii="Arial" w:hAnsi="Arial" w:cs="Arial"/>
        <w:spacing w:val="6"/>
        <w:sz w:val="18"/>
        <w:szCs w:val="18"/>
      </w:rPr>
      <w:t>36 83 500 8</w:t>
    </w:r>
    <w:r>
      <w:rPr>
        <w:rFonts w:ascii="Arial" w:hAnsi="Arial" w:cs="Arial"/>
        <w:spacing w:val="6"/>
        <w:sz w:val="18"/>
        <w:szCs w:val="18"/>
      </w:rPr>
      <w:t>12</w:t>
    </w:r>
    <w:r w:rsidRPr="000D31CB">
      <w:rPr>
        <w:rFonts w:ascii="Arial" w:hAnsi="Arial" w:cs="Arial"/>
        <w:spacing w:val="6"/>
        <w:sz w:val="18"/>
        <w:szCs w:val="18"/>
      </w:rPr>
      <w:t xml:space="preserve">  </w:t>
    </w:r>
    <w:r w:rsidRPr="000D31CB">
      <w:rPr>
        <w:rFonts w:ascii="Arial" w:hAnsi="Arial" w:cs="Arial"/>
        <w:spacing w:val="6"/>
        <w:sz w:val="18"/>
        <w:szCs w:val="18"/>
        <w:lang w:eastAsia="hu-HU"/>
      </w:rPr>
      <w:t>▪</w:t>
    </w:r>
    <w:r w:rsidRPr="000D31CB">
      <w:rPr>
        <w:rFonts w:ascii="Arial" w:hAnsi="Arial" w:cs="Arial"/>
        <w:spacing w:val="6"/>
        <w:sz w:val="18"/>
        <w:szCs w:val="18"/>
      </w:rPr>
      <w:t xml:space="preserve">  Fax: </w:t>
    </w:r>
    <w:r w:rsidRPr="000D31CB">
      <w:rPr>
        <w:rFonts w:ascii="Arial" w:hAnsi="Arial" w:cs="Arial"/>
        <w:spacing w:val="6"/>
        <w:position w:val="2"/>
        <w:sz w:val="12"/>
        <w:szCs w:val="12"/>
      </w:rPr>
      <w:t>+</w:t>
    </w:r>
    <w:r w:rsidRPr="000D31CB">
      <w:rPr>
        <w:rFonts w:ascii="Arial" w:hAnsi="Arial" w:cs="Arial"/>
        <w:spacing w:val="6"/>
        <w:sz w:val="18"/>
        <w:szCs w:val="18"/>
      </w:rPr>
      <w:t>36 83 500</w:t>
    </w:r>
    <w:r>
      <w:rPr>
        <w:rFonts w:ascii="Arial" w:hAnsi="Arial" w:cs="Arial"/>
        <w:spacing w:val="6"/>
        <w:sz w:val="18"/>
        <w:szCs w:val="18"/>
      </w:rPr>
      <w:t> </w:t>
    </w:r>
    <w:r w:rsidRPr="000D31CB">
      <w:rPr>
        <w:rFonts w:ascii="Arial" w:hAnsi="Arial" w:cs="Arial"/>
        <w:spacing w:val="6"/>
        <w:sz w:val="18"/>
        <w:szCs w:val="18"/>
      </w:rPr>
      <w:t>8</w:t>
    </w:r>
    <w:r>
      <w:rPr>
        <w:rFonts w:ascii="Arial" w:hAnsi="Arial" w:cs="Arial"/>
        <w:spacing w:val="6"/>
        <w:sz w:val="18"/>
        <w:szCs w:val="18"/>
      </w:rPr>
      <w:t>14</w:t>
    </w:r>
  </w:p>
  <w:p w:rsidR="00753805" w:rsidRPr="00753805" w:rsidRDefault="0099425C" w:rsidP="009B476D">
    <w:pPr>
      <w:autoSpaceDE w:val="0"/>
      <w:autoSpaceDN w:val="0"/>
      <w:adjustRightInd w:val="0"/>
      <w:spacing w:after="0" w:line="240" w:lineRule="auto"/>
      <w:rPr>
        <w:rFonts w:ascii="Arial" w:hAnsi="Arial" w:cs="Arial"/>
        <w:spacing w:val="6"/>
        <w:sz w:val="18"/>
        <w:szCs w:val="18"/>
      </w:rPr>
    </w:pPr>
    <w:proofErr w:type="gramStart"/>
    <w:r>
      <w:rPr>
        <w:rFonts w:ascii="Arial" w:hAnsi="Arial" w:cs="Arial"/>
        <w:spacing w:val="6"/>
        <w:sz w:val="18"/>
        <w:szCs w:val="18"/>
      </w:rPr>
      <w:t>kabinet</w:t>
    </w:r>
    <w:r w:rsidRPr="000D31CB">
      <w:rPr>
        <w:rFonts w:ascii="Arial" w:hAnsi="Arial" w:cs="Arial"/>
        <w:spacing w:val="6"/>
        <w:sz w:val="18"/>
        <w:szCs w:val="18"/>
      </w:rPr>
      <w:t>@hevizph.hu</w:t>
    </w:r>
    <w:proofErr w:type="gramEnd"/>
    <w:r w:rsidRPr="000D31CB">
      <w:rPr>
        <w:rFonts w:ascii="Arial" w:hAnsi="Arial" w:cs="Arial"/>
        <w:spacing w:val="6"/>
        <w:sz w:val="18"/>
        <w:szCs w:val="18"/>
      </w:rPr>
      <w:t xml:space="preserve">  ▪  www.heviz.hu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805" w:rsidRPr="008B18DF" w:rsidRDefault="00274899" w:rsidP="008B18DF">
    <w:pPr>
      <w:autoSpaceDE w:val="0"/>
      <w:autoSpaceDN w:val="0"/>
      <w:adjustRightInd w:val="0"/>
      <w:spacing w:after="0" w:line="240" w:lineRule="auto"/>
      <w:rPr>
        <w:rFonts w:ascii="Arial" w:hAnsi="Arial" w:cs="Arial"/>
        <w:spacing w:val="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310" w:rsidRDefault="003A1310" w:rsidP="00E07DE3">
      <w:pPr>
        <w:spacing w:after="0" w:line="240" w:lineRule="auto"/>
      </w:pPr>
      <w:r>
        <w:separator/>
      </w:r>
    </w:p>
  </w:footnote>
  <w:footnote w:type="continuationSeparator" w:id="0">
    <w:p w:rsidR="003A1310" w:rsidRDefault="003A1310" w:rsidP="00E07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E3" w:rsidRDefault="00E07DE3" w:rsidP="00753805">
    <w:pPr>
      <w:pStyle w:val="lfej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5690D"/>
    <w:multiLevelType w:val="hybridMultilevel"/>
    <w:tmpl w:val="AC7CA8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E3"/>
    <w:rsid w:val="000C7384"/>
    <w:rsid w:val="00241178"/>
    <w:rsid w:val="00273E08"/>
    <w:rsid w:val="00274899"/>
    <w:rsid w:val="003A1310"/>
    <w:rsid w:val="00580267"/>
    <w:rsid w:val="0064685A"/>
    <w:rsid w:val="00656D2E"/>
    <w:rsid w:val="0099425C"/>
    <w:rsid w:val="00BA0DBF"/>
    <w:rsid w:val="00D365D9"/>
    <w:rsid w:val="00DE1A26"/>
    <w:rsid w:val="00E07DE3"/>
    <w:rsid w:val="00E562B9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3962BAE-2C10-4488-87EF-F404E190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7DE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07DE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07DE3"/>
    <w:rPr>
      <w:rFonts w:ascii="Calibri" w:eastAsia="Calibri" w:hAnsi="Calibri" w:cs="Times New Roman"/>
      <w:sz w:val="22"/>
      <w:szCs w:val="22"/>
    </w:rPr>
  </w:style>
  <w:style w:type="paragraph" w:customStyle="1" w:styleId="BasicParagraph">
    <w:name w:val="[Basic Paragraph]"/>
    <w:basedOn w:val="Norml"/>
    <w:uiPriority w:val="99"/>
    <w:rsid w:val="00E07DE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hu-HU"/>
    </w:rPr>
  </w:style>
  <w:style w:type="character" w:styleId="Hiperhivatkozs">
    <w:name w:val="Hyperlink"/>
    <w:uiPriority w:val="99"/>
    <w:unhideWhenUsed/>
    <w:rsid w:val="00E07DE3"/>
    <w:rPr>
      <w:color w:val="0563C1"/>
      <w:u w:val="single"/>
    </w:rPr>
  </w:style>
  <w:style w:type="paragraph" w:styleId="llb">
    <w:name w:val="footer"/>
    <w:basedOn w:val="Norml"/>
    <w:link w:val="llbChar"/>
    <w:uiPriority w:val="99"/>
    <w:unhideWhenUsed/>
    <w:rsid w:val="00E07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7DE3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sadi.gyorgy@hevizph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Karsádi György</dc:creator>
  <cp:keywords/>
  <dc:description/>
  <cp:lastModifiedBy>Dr Tüske Róbert</cp:lastModifiedBy>
  <cp:revision>3</cp:revision>
  <dcterms:created xsi:type="dcterms:W3CDTF">2017-12-08T07:45:00Z</dcterms:created>
  <dcterms:modified xsi:type="dcterms:W3CDTF">2017-12-08T07:48:00Z</dcterms:modified>
</cp:coreProperties>
</file>