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E14A6" w:rsidRPr="00204359" w:rsidRDefault="00CE14A6" w:rsidP="00D06D3A">
      <w:pPr>
        <w:spacing w:after="0" w:line="240" w:lineRule="auto"/>
        <w:jc w:val="center"/>
        <w:outlineLvl w:val="0"/>
        <w:rPr>
          <w:rFonts w:ascii="Arial" w:hAnsi="Arial" w:cs="Arial"/>
          <w:b/>
        </w:rPr>
      </w:pPr>
    </w:p>
    <w:p w:rsidR="00CE14A6" w:rsidRPr="00204359" w:rsidRDefault="00CE14A6" w:rsidP="00D06D3A">
      <w:pPr>
        <w:spacing w:after="0" w:line="240" w:lineRule="auto"/>
        <w:jc w:val="center"/>
        <w:outlineLvl w:val="0"/>
        <w:rPr>
          <w:rFonts w:ascii="Arial" w:hAnsi="Arial" w:cs="Arial"/>
          <w:b/>
        </w:rPr>
      </w:pPr>
    </w:p>
    <w:p w:rsidR="00CE14A6" w:rsidRPr="00204359" w:rsidRDefault="00CE14A6" w:rsidP="00D06D3A">
      <w:pPr>
        <w:spacing w:after="0" w:line="240" w:lineRule="auto"/>
        <w:jc w:val="center"/>
        <w:outlineLvl w:val="0"/>
        <w:rPr>
          <w:rFonts w:ascii="Arial" w:hAnsi="Arial" w:cs="Arial"/>
          <w:b/>
        </w:rPr>
      </w:pPr>
    </w:p>
    <w:p w:rsidR="00D06D3A" w:rsidRPr="00204359" w:rsidRDefault="00D06D3A" w:rsidP="00D06D3A">
      <w:pPr>
        <w:spacing w:after="0" w:line="240" w:lineRule="auto"/>
        <w:jc w:val="center"/>
        <w:outlineLvl w:val="0"/>
        <w:rPr>
          <w:rFonts w:ascii="Arial" w:hAnsi="Arial" w:cs="Arial"/>
          <w:b/>
        </w:rPr>
      </w:pPr>
      <w:r w:rsidRPr="00204359">
        <w:rPr>
          <w:rFonts w:ascii="Arial" w:hAnsi="Arial" w:cs="Arial"/>
          <w:b/>
        </w:rPr>
        <w:t>Előterjesztés</w:t>
      </w:r>
    </w:p>
    <w:p w:rsidR="00D06D3A" w:rsidRPr="00204359" w:rsidRDefault="00D06D3A" w:rsidP="00644177">
      <w:pPr>
        <w:spacing w:after="0" w:line="240" w:lineRule="auto"/>
        <w:jc w:val="center"/>
        <w:rPr>
          <w:rFonts w:ascii="Arial" w:hAnsi="Arial" w:cs="Arial"/>
          <w:b/>
        </w:rPr>
      </w:pPr>
    </w:p>
    <w:p w:rsidR="00D06D3A" w:rsidRPr="00204359" w:rsidRDefault="00D06D3A" w:rsidP="00D06D3A">
      <w:pPr>
        <w:spacing w:after="0" w:line="240" w:lineRule="auto"/>
        <w:jc w:val="center"/>
        <w:outlineLvl w:val="0"/>
        <w:rPr>
          <w:rFonts w:ascii="Arial" w:hAnsi="Arial" w:cs="Arial"/>
          <w:b/>
        </w:rPr>
      </w:pPr>
      <w:r w:rsidRPr="00204359">
        <w:rPr>
          <w:rFonts w:ascii="Arial" w:hAnsi="Arial" w:cs="Arial"/>
          <w:b/>
        </w:rPr>
        <w:t>Hévíz Város Önkormányzatának Képviselő-testülete</w:t>
      </w:r>
    </w:p>
    <w:p w:rsidR="00D06D3A" w:rsidRPr="00204359" w:rsidRDefault="00ED564E" w:rsidP="00D06D3A">
      <w:pPr>
        <w:spacing w:after="0" w:line="240" w:lineRule="auto"/>
        <w:jc w:val="center"/>
        <w:outlineLvl w:val="0"/>
        <w:rPr>
          <w:rFonts w:ascii="Arial" w:hAnsi="Arial" w:cs="Arial"/>
          <w:b/>
        </w:rPr>
      </w:pPr>
      <w:r>
        <w:rPr>
          <w:rFonts w:ascii="Arial" w:hAnsi="Arial" w:cs="Arial"/>
          <w:b/>
        </w:rPr>
        <w:t>201</w:t>
      </w:r>
      <w:r w:rsidR="00102CB8">
        <w:rPr>
          <w:rFonts w:ascii="Arial" w:hAnsi="Arial" w:cs="Arial"/>
          <w:b/>
        </w:rPr>
        <w:t>7</w:t>
      </w:r>
      <w:r w:rsidR="001520F7">
        <w:rPr>
          <w:rFonts w:ascii="Arial" w:hAnsi="Arial" w:cs="Arial"/>
          <w:b/>
        </w:rPr>
        <w:t xml:space="preserve">. </w:t>
      </w:r>
      <w:r w:rsidR="00C8114D">
        <w:rPr>
          <w:rFonts w:ascii="Arial" w:hAnsi="Arial" w:cs="Arial"/>
          <w:b/>
        </w:rPr>
        <w:t>május 2</w:t>
      </w:r>
      <w:r w:rsidR="00102CB8">
        <w:rPr>
          <w:rFonts w:ascii="Arial" w:hAnsi="Arial" w:cs="Arial"/>
          <w:b/>
        </w:rPr>
        <w:t>5</w:t>
      </w:r>
      <w:r w:rsidR="002D4D53">
        <w:rPr>
          <w:rFonts w:ascii="Arial" w:hAnsi="Arial" w:cs="Arial"/>
          <w:b/>
        </w:rPr>
        <w:t>-e</w:t>
      </w:r>
      <w:r w:rsidR="001520F7">
        <w:rPr>
          <w:rFonts w:ascii="Arial" w:hAnsi="Arial" w:cs="Arial"/>
          <w:b/>
        </w:rPr>
        <w:t>i</w:t>
      </w:r>
      <w:r w:rsidR="00D06D3A" w:rsidRPr="00204359">
        <w:rPr>
          <w:rFonts w:ascii="Arial" w:hAnsi="Arial" w:cs="Arial"/>
          <w:b/>
        </w:rPr>
        <w:t xml:space="preserve"> </w:t>
      </w:r>
      <w:r w:rsidR="002D4D53">
        <w:rPr>
          <w:rFonts w:ascii="Arial" w:hAnsi="Arial" w:cs="Arial"/>
          <w:b/>
        </w:rPr>
        <w:t xml:space="preserve">rendes </w:t>
      </w:r>
      <w:bookmarkStart w:id="0" w:name="_GoBack"/>
      <w:bookmarkEnd w:id="0"/>
      <w:r w:rsidR="002D4D53">
        <w:rPr>
          <w:rFonts w:ascii="Arial" w:hAnsi="Arial" w:cs="Arial"/>
          <w:b/>
        </w:rPr>
        <w:t xml:space="preserve">nyilvános </w:t>
      </w:r>
      <w:r w:rsidR="00D06D3A" w:rsidRPr="00204359">
        <w:rPr>
          <w:rFonts w:ascii="Arial" w:hAnsi="Arial" w:cs="Arial"/>
          <w:b/>
        </w:rPr>
        <w:t>ülésére</w:t>
      </w:r>
    </w:p>
    <w:p w:rsidR="00D06D3A" w:rsidRPr="00B145D0" w:rsidRDefault="00D06D3A" w:rsidP="00D06D3A">
      <w:pPr>
        <w:spacing w:after="0" w:line="240" w:lineRule="auto"/>
        <w:jc w:val="center"/>
        <w:rPr>
          <w:rFonts w:ascii="Arial" w:hAnsi="Arial" w:cs="Arial"/>
        </w:rPr>
      </w:pPr>
    </w:p>
    <w:p w:rsidR="00D06D3A" w:rsidRPr="00B145D0" w:rsidRDefault="00D06D3A" w:rsidP="00D06D3A">
      <w:pPr>
        <w:spacing w:after="0" w:line="240" w:lineRule="auto"/>
        <w:jc w:val="center"/>
        <w:rPr>
          <w:rFonts w:ascii="Arial" w:hAnsi="Arial" w:cs="Arial"/>
        </w:rPr>
      </w:pPr>
    </w:p>
    <w:p w:rsidR="00CE14A6" w:rsidRPr="00B145D0" w:rsidRDefault="00CE14A6" w:rsidP="00D06D3A">
      <w:pPr>
        <w:spacing w:after="0" w:line="240" w:lineRule="auto"/>
        <w:jc w:val="center"/>
        <w:rPr>
          <w:rFonts w:ascii="Arial" w:hAnsi="Arial" w:cs="Arial"/>
        </w:rPr>
      </w:pPr>
    </w:p>
    <w:p w:rsidR="00D06D3A" w:rsidRPr="00204359" w:rsidRDefault="00D06D3A" w:rsidP="00D06D3A">
      <w:pPr>
        <w:spacing w:after="0" w:line="240" w:lineRule="auto"/>
        <w:ind w:left="2124" w:hanging="2124"/>
        <w:jc w:val="both"/>
        <w:rPr>
          <w:rFonts w:ascii="Arial" w:hAnsi="Arial" w:cs="Arial"/>
        </w:rPr>
      </w:pPr>
      <w:r w:rsidRPr="00204359">
        <w:rPr>
          <w:rFonts w:ascii="Arial" w:hAnsi="Arial" w:cs="Arial"/>
          <w:b/>
        </w:rPr>
        <w:t xml:space="preserve">Tárgy: </w:t>
      </w:r>
      <w:r w:rsidRPr="00204359">
        <w:rPr>
          <w:rFonts w:ascii="Arial" w:hAnsi="Arial" w:cs="Arial"/>
        </w:rPr>
        <w:t xml:space="preserve"> </w:t>
      </w:r>
      <w:r w:rsidRPr="00204359">
        <w:rPr>
          <w:rFonts w:ascii="Arial" w:hAnsi="Arial" w:cs="Arial"/>
        </w:rPr>
        <w:tab/>
      </w:r>
      <w:r w:rsidR="005A5A47" w:rsidRPr="005A5A47">
        <w:rPr>
          <w:rFonts w:ascii="Arial" w:hAnsi="Arial" w:cs="Arial"/>
        </w:rPr>
        <w:t>Hévíz Balaton Airport Kft. 201</w:t>
      </w:r>
      <w:r w:rsidR="00102CB8">
        <w:rPr>
          <w:rFonts w:ascii="Arial" w:hAnsi="Arial" w:cs="Arial"/>
        </w:rPr>
        <w:t>6</w:t>
      </w:r>
      <w:r w:rsidR="005A5A47" w:rsidRPr="005A5A47">
        <w:rPr>
          <w:rFonts w:ascii="Arial" w:hAnsi="Arial" w:cs="Arial"/>
        </w:rPr>
        <w:t>. évi gazdálkodása könyvvizsgálói jelentéssel ellátott mérleg és eredmény-kimutatás</w:t>
      </w:r>
    </w:p>
    <w:p w:rsidR="00D06D3A" w:rsidRDefault="00D06D3A" w:rsidP="00D06D3A">
      <w:pPr>
        <w:tabs>
          <w:tab w:val="left" w:pos="1170"/>
        </w:tabs>
        <w:spacing w:after="0" w:line="240" w:lineRule="auto"/>
        <w:jc w:val="both"/>
        <w:rPr>
          <w:rFonts w:ascii="Arial" w:hAnsi="Arial" w:cs="Arial"/>
        </w:rPr>
      </w:pPr>
    </w:p>
    <w:p w:rsidR="00B145D0" w:rsidRPr="00204359" w:rsidRDefault="00B145D0" w:rsidP="00D06D3A">
      <w:pPr>
        <w:tabs>
          <w:tab w:val="left" w:pos="1170"/>
        </w:tabs>
        <w:spacing w:after="0" w:line="240" w:lineRule="auto"/>
        <w:jc w:val="both"/>
        <w:rPr>
          <w:rFonts w:ascii="Arial" w:hAnsi="Arial" w:cs="Arial"/>
        </w:rPr>
      </w:pPr>
    </w:p>
    <w:p w:rsidR="00D06D3A" w:rsidRPr="00204359" w:rsidRDefault="00D06D3A" w:rsidP="00D06D3A">
      <w:pPr>
        <w:spacing w:after="0" w:line="240" w:lineRule="auto"/>
        <w:jc w:val="both"/>
        <w:outlineLvl w:val="0"/>
        <w:rPr>
          <w:rFonts w:ascii="Arial" w:hAnsi="Arial" w:cs="Arial"/>
        </w:rPr>
      </w:pPr>
      <w:r w:rsidRPr="00204359">
        <w:rPr>
          <w:rFonts w:ascii="Arial" w:hAnsi="Arial" w:cs="Arial"/>
          <w:b/>
        </w:rPr>
        <w:t>Az előterjesztő:</w:t>
      </w:r>
      <w:r w:rsidRPr="00204359">
        <w:rPr>
          <w:rFonts w:ascii="Arial" w:hAnsi="Arial" w:cs="Arial"/>
        </w:rPr>
        <w:t xml:space="preserve"> </w:t>
      </w:r>
      <w:r w:rsidRPr="00204359">
        <w:rPr>
          <w:rFonts w:ascii="Arial" w:hAnsi="Arial" w:cs="Arial"/>
        </w:rPr>
        <w:tab/>
      </w:r>
      <w:smartTag w:uri="urn:schemas-microsoft-com:office:smarttags" w:element="metricconverter">
        <w:smartTag w:uri="urn:schemas-microsoft-com:office:smarttags" w:element="PlaceType">
          <w:r w:rsidRPr="00204359">
            <w:rPr>
              <w:rFonts w:ascii="Arial" w:hAnsi="Arial" w:cs="Arial"/>
            </w:rPr>
            <w:t>Papp Gábor</w:t>
          </w:r>
        </w:smartTag>
      </w:smartTag>
      <w:r w:rsidRPr="00204359">
        <w:rPr>
          <w:rFonts w:ascii="Arial" w:hAnsi="Arial" w:cs="Arial"/>
        </w:rPr>
        <w:t xml:space="preserve"> polgármester</w:t>
      </w:r>
    </w:p>
    <w:p w:rsidR="00D06D3A" w:rsidRPr="00204359" w:rsidRDefault="00D06D3A" w:rsidP="00D06D3A">
      <w:pPr>
        <w:spacing w:after="0" w:line="240" w:lineRule="auto"/>
        <w:jc w:val="both"/>
        <w:outlineLvl w:val="0"/>
        <w:rPr>
          <w:rFonts w:ascii="Arial" w:hAnsi="Arial" w:cs="Arial"/>
        </w:rPr>
      </w:pPr>
    </w:p>
    <w:p w:rsidR="00D06D3A" w:rsidRPr="00204359" w:rsidRDefault="00D06D3A" w:rsidP="00D06D3A">
      <w:pPr>
        <w:spacing w:after="0" w:line="240" w:lineRule="auto"/>
        <w:jc w:val="both"/>
        <w:rPr>
          <w:rFonts w:ascii="Arial" w:hAnsi="Arial" w:cs="Arial"/>
        </w:rPr>
      </w:pPr>
    </w:p>
    <w:p w:rsidR="00D06D3A" w:rsidRPr="00204359" w:rsidRDefault="00D06D3A" w:rsidP="00D06D3A">
      <w:pPr>
        <w:autoSpaceDE w:val="0"/>
        <w:autoSpaceDN w:val="0"/>
        <w:adjustRightInd w:val="0"/>
        <w:spacing w:after="0"/>
        <w:ind w:left="2124" w:hanging="2124"/>
        <w:jc w:val="both"/>
        <w:rPr>
          <w:rFonts w:ascii="Arial" w:hAnsi="Arial" w:cs="Arial"/>
        </w:rPr>
      </w:pPr>
      <w:r w:rsidRPr="00204359">
        <w:rPr>
          <w:rFonts w:ascii="Arial" w:hAnsi="Arial" w:cs="Arial"/>
          <w:b/>
        </w:rPr>
        <w:t>Készítette:</w:t>
      </w:r>
      <w:r w:rsidRPr="00204359">
        <w:rPr>
          <w:rFonts w:ascii="Arial" w:hAnsi="Arial" w:cs="Arial"/>
          <w:b/>
        </w:rPr>
        <w:tab/>
      </w:r>
      <w:r w:rsidR="00B26794">
        <w:rPr>
          <w:rFonts w:ascii="Arial" w:hAnsi="Arial" w:cs="Arial"/>
        </w:rPr>
        <w:t>Benkő Attila ügyvezető igazgató</w:t>
      </w:r>
      <w:r w:rsidRPr="00204359">
        <w:rPr>
          <w:rFonts w:ascii="Arial" w:hAnsi="Arial" w:cs="Arial"/>
        </w:rPr>
        <w:tab/>
      </w:r>
    </w:p>
    <w:p w:rsidR="00D06D3A" w:rsidRPr="00204359" w:rsidRDefault="00D06D3A" w:rsidP="00D06D3A">
      <w:pPr>
        <w:autoSpaceDE w:val="0"/>
        <w:autoSpaceDN w:val="0"/>
        <w:adjustRightInd w:val="0"/>
        <w:spacing w:after="0"/>
        <w:ind w:left="2124" w:hanging="2124"/>
        <w:jc w:val="both"/>
        <w:rPr>
          <w:rFonts w:ascii="Arial" w:hAnsi="Arial" w:cs="Arial"/>
        </w:rPr>
      </w:pPr>
    </w:p>
    <w:p w:rsidR="00D06D3A" w:rsidRPr="00204359" w:rsidRDefault="00D06D3A" w:rsidP="00D06D3A">
      <w:pPr>
        <w:autoSpaceDE w:val="0"/>
        <w:autoSpaceDN w:val="0"/>
        <w:adjustRightInd w:val="0"/>
        <w:spacing w:after="0"/>
        <w:ind w:left="2124" w:hanging="2124"/>
        <w:jc w:val="both"/>
        <w:rPr>
          <w:rFonts w:ascii="Arial" w:hAnsi="Arial" w:cs="Arial"/>
        </w:rPr>
      </w:pPr>
    </w:p>
    <w:p w:rsidR="00D06D3A" w:rsidRDefault="00D06D3A" w:rsidP="00D06D3A">
      <w:pPr>
        <w:autoSpaceDE w:val="0"/>
        <w:autoSpaceDN w:val="0"/>
        <w:adjustRightInd w:val="0"/>
        <w:spacing w:after="0" w:line="240" w:lineRule="auto"/>
        <w:jc w:val="both"/>
        <w:rPr>
          <w:rFonts w:ascii="Arial" w:hAnsi="Arial" w:cs="Arial"/>
        </w:rPr>
      </w:pPr>
      <w:r w:rsidRPr="00204359">
        <w:rPr>
          <w:rFonts w:ascii="Arial" w:hAnsi="Arial" w:cs="Arial"/>
          <w:b/>
        </w:rPr>
        <w:t>Megtárgyalta:</w:t>
      </w:r>
      <w:r w:rsidR="003A0283">
        <w:rPr>
          <w:rFonts w:ascii="Arial" w:hAnsi="Arial" w:cs="Arial"/>
        </w:rPr>
        <w:t xml:space="preserve"> </w:t>
      </w:r>
      <w:r w:rsidR="003A0283">
        <w:rPr>
          <w:rFonts w:ascii="Arial" w:hAnsi="Arial" w:cs="Arial"/>
        </w:rPr>
        <w:tab/>
        <w:t>Pénzügyi, Turisztika</w:t>
      </w:r>
      <w:r w:rsidRPr="00204359">
        <w:rPr>
          <w:rFonts w:ascii="Arial" w:hAnsi="Arial" w:cs="Arial"/>
        </w:rPr>
        <w:t>i és Városfejlesztési Bizottság</w:t>
      </w:r>
    </w:p>
    <w:p w:rsidR="00102CB8" w:rsidRPr="00204359" w:rsidRDefault="00102CB8" w:rsidP="00D06D3A">
      <w:pPr>
        <w:autoSpaceDE w:val="0"/>
        <w:autoSpaceDN w:val="0"/>
        <w:adjustRightInd w:val="0"/>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t xml:space="preserve">Hévíz-Balaton Airport Kft Felügyelő Bizottság </w:t>
      </w:r>
    </w:p>
    <w:p w:rsidR="00D06D3A" w:rsidRPr="00B44414" w:rsidRDefault="00451D6F" w:rsidP="00D06D3A">
      <w:pPr>
        <w:autoSpaceDE w:val="0"/>
        <w:autoSpaceDN w:val="0"/>
        <w:adjustRightInd w:val="0"/>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p>
    <w:p w:rsidR="00D06D3A" w:rsidRDefault="00D06D3A" w:rsidP="00D06D3A">
      <w:pPr>
        <w:autoSpaceDE w:val="0"/>
        <w:autoSpaceDN w:val="0"/>
        <w:adjustRightInd w:val="0"/>
        <w:spacing w:after="0" w:line="240" w:lineRule="auto"/>
        <w:jc w:val="both"/>
        <w:rPr>
          <w:rFonts w:ascii="Arial" w:hAnsi="Arial" w:cs="Arial"/>
        </w:rPr>
      </w:pPr>
    </w:p>
    <w:p w:rsidR="00B145D0" w:rsidRPr="00204359" w:rsidRDefault="00B145D0" w:rsidP="00D06D3A">
      <w:pPr>
        <w:autoSpaceDE w:val="0"/>
        <w:autoSpaceDN w:val="0"/>
        <w:adjustRightInd w:val="0"/>
        <w:spacing w:after="0" w:line="240" w:lineRule="auto"/>
        <w:jc w:val="both"/>
        <w:rPr>
          <w:rFonts w:ascii="Arial" w:hAnsi="Arial" w:cs="Arial"/>
        </w:rPr>
      </w:pPr>
    </w:p>
    <w:p w:rsidR="00D06D3A" w:rsidRPr="00204359" w:rsidRDefault="00D06D3A" w:rsidP="00D06D3A">
      <w:pPr>
        <w:autoSpaceDE w:val="0"/>
        <w:autoSpaceDN w:val="0"/>
        <w:adjustRightInd w:val="0"/>
        <w:spacing w:after="0" w:line="240" w:lineRule="auto"/>
        <w:jc w:val="both"/>
        <w:rPr>
          <w:rFonts w:ascii="Arial" w:hAnsi="Arial" w:cs="Arial"/>
        </w:rPr>
      </w:pPr>
      <w:r w:rsidRPr="00204359">
        <w:rPr>
          <w:rFonts w:ascii="Arial" w:hAnsi="Arial" w:cs="Arial"/>
          <w:b/>
        </w:rPr>
        <w:t xml:space="preserve">Törvényességi szempontból ellenőrizte: </w:t>
      </w:r>
      <w:r w:rsidRPr="00204359">
        <w:rPr>
          <w:rFonts w:ascii="Arial" w:hAnsi="Arial" w:cs="Arial"/>
        </w:rPr>
        <w:t>dr. Tüske Róbert jegyző</w:t>
      </w:r>
    </w:p>
    <w:p w:rsidR="00D06D3A" w:rsidRPr="00204359" w:rsidRDefault="00D06D3A" w:rsidP="00D06D3A">
      <w:pPr>
        <w:autoSpaceDE w:val="0"/>
        <w:autoSpaceDN w:val="0"/>
        <w:adjustRightInd w:val="0"/>
        <w:spacing w:after="0" w:line="240" w:lineRule="auto"/>
        <w:jc w:val="both"/>
        <w:rPr>
          <w:rFonts w:ascii="Arial" w:hAnsi="Arial" w:cs="Arial"/>
        </w:rPr>
      </w:pPr>
    </w:p>
    <w:p w:rsidR="00D06D3A" w:rsidRPr="00204359" w:rsidRDefault="00D06D3A" w:rsidP="00D06D3A">
      <w:pPr>
        <w:spacing w:after="0" w:line="240" w:lineRule="auto"/>
        <w:rPr>
          <w:rFonts w:ascii="Arial" w:hAnsi="Arial" w:cs="Arial"/>
        </w:rPr>
      </w:pPr>
    </w:p>
    <w:p w:rsidR="00CE14A6" w:rsidRPr="00204359" w:rsidRDefault="00CE14A6" w:rsidP="00D06D3A">
      <w:pPr>
        <w:spacing w:after="0" w:line="240" w:lineRule="auto"/>
        <w:rPr>
          <w:rFonts w:ascii="Arial" w:hAnsi="Arial" w:cs="Arial"/>
        </w:rPr>
      </w:pPr>
    </w:p>
    <w:p w:rsidR="00CE14A6" w:rsidRPr="00204359" w:rsidRDefault="00CE14A6" w:rsidP="00D06D3A">
      <w:pPr>
        <w:spacing w:after="0" w:line="240" w:lineRule="auto"/>
        <w:rPr>
          <w:rFonts w:ascii="Arial" w:hAnsi="Arial" w:cs="Arial"/>
        </w:rPr>
      </w:pPr>
    </w:p>
    <w:p w:rsidR="00D06D3A" w:rsidRPr="00204359" w:rsidRDefault="00D06D3A" w:rsidP="00D06D3A">
      <w:pPr>
        <w:spacing w:after="0" w:line="240" w:lineRule="auto"/>
        <w:rPr>
          <w:rFonts w:ascii="Arial" w:hAnsi="Arial" w:cs="Arial"/>
        </w:rPr>
      </w:pPr>
    </w:p>
    <w:p w:rsidR="00D06D3A" w:rsidRPr="00204359" w:rsidRDefault="00D06D3A" w:rsidP="00D06D3A">
      <w:pPr>
        <w:spacing w:after="0" w:line="240" w:lineRule="auto"/>
        <w:rPr>
          <w:rFonts w:ascii="Arial" w:hAnsi="Arial" w:cs="Arial"/>
        </w:rPr>
      </w:pPr>
    </w:p>
    <w:p w:rsidR="00D06D3A" w:rsidRPr="00204359" w:rsidRDefault="00D06D3A" w:rsidP="00D06D3A">
      <w:pPr>
        <w:spacing w:after="0" w:line="240" w:lineRule="auto"/>
        <w:rPr>
          <w:rFonts w:ascii="Arial" w:hAnsi="Arial" w:cs="Arial"/>
        </w:rPr>
      </w:pPr>
    </w:p>
    <w:p w:rsidR="00D06D3A" w:rsidRPr="00204359" w:rsidRDefault="00D06D3A" w:rsidP="00D06D3A">
      <w:pPr>
        <w:spacing w:after="0" w:line="240" w:lineRule="auto"/>
        <w:ind w:left="6372" w:firstLine="708"/>
        <w:rPr>
          <w:rFonts w:ascii="Arial" w:hAnsi="Arial" w:cs="Arial"/>
        </w:rPr>
      </w:pPr>
      <w:r w:rsidRPr="00204359">
        <w:rPr>
          <w:rFonts w:ascii="Arial" w:hAnsi="Arial" w:cs="Arial"/>
        </w:rPr>
        <w:t>Papp Gábor</w:t>
      </w:r>
    </w:p>
    <w:p w:rsidR="00D06D3A" w:rsidRPr="00204359" w:rsidRDefault="00D06D3A" w:rsidP="00D06D3A">
      <w:pPr>
        <w:spacing w:after="0" w:line="240" w:lineRule="auto"/>
        <w:ind w:left="6372" w:firstLine="708"/>
        <w:rPr>
          <w:rFonts w:ascii="Arial" w:hAnsi="Arial" w:cs="Arial"/>
        </w:rPr>
      </w:pPr>
      <w:r w:rsidRPr="00204359">
        <w:rPr>
          <w:rFonts w:ascii="Arial" w:hAnsi="Arial" w:cs="Arial"/>
        </w:rPr>
        <w:t>polgármester</w:t>
      </w:r>
    </w:p>
    <w:p w:rsidR="00D06D3A" w:rsidRPr="00204359" w:rsidRDefault="00D06D3A" w:rsidP="00D06D3A">
      <w:pPr>
        <w:spacing w:after="0" w:line="240" w:lineRule="auto"/>
        <w:jc w:val="center"/>
        <w:rPr>
          <w:rFonts w:ascii="Arial" w:hAnsi="Arial" w:cs="Arial"/>
          <w:b/>
        </w:rPr>
      </w:pPr>
      <w:r w:rsidRPr="00204359">
        <w:rPr>
          <w:rFonts w:ascii="Arial" w:hAnsi="Arial" w:cs="Arial"/>
        </w:rPr>
        <w:br w:type="page"/>
      </w:r>
      <w:r w:rsidRPr="00204359">
        <w:rPr>
          <w:rFonts w:ascii="Arial" w:hAnsi="Arial" w:cs="Arial"/>
          <w:b/>
        </w:rPr>
        <w:lastRenderedPageBreak/>
        <w:t>I.</w:t>
      </w:r>
    </w:p>
    <w:p w:rsidR="00D06D3A" w:rsidRPr="00204359" w:rsidRDefault="00D06D3A" w:rsidP="00D06D3A">
      <w:pPr>
        <w:spacing w:after="0" w:line="240" w:lineRule="auto"/>
        <w:jc w:val="center"/>
        <w:rPr>
          <w:rFonts w:ascii="Arial" w:hAnsi="Arial" w:cs="Arial"/>
          <w:b/>
        </w:rPr>
      </w:pPr>
    </w:p>
    <w:p w:rsidR="00D06D3A" w:rsidRPr="00204359" w:rsidRDefault="00D06D3A" w:rsidP="00D06D3A">
      <w:pPr>
        <w:spacing w:after="0" w:line="240" w:lineRule="auto"/>
        <w:jc w:val="center"/>
        <w:rPr>
          <w:rFonts w:ascii="Arial" w:hAnsi="Arial" w:cs="Arial"/>
          <w:b/>
        </w:rPr>
      </w:pPr>
    </w:p>
    <w:p w:rsidR="00D06D3A" w:rsidRPr="00204359" w:rsidRDefault="00D06D3A" w:rsidP="00D06D3A">
      <w:pPr>
        <w:spacing w:after="0" w:line="240" w:lineRule="auto"/>
        <w:jc w:val="center"/>
        <w:rPr>
          <w:rFonts w:ascii="Arial" w:hAnsi="Arial" w:cs="Arial"/>
          <w:b/>
        </w:rPr>
      </w:pPr>
      <w:r w:rsidRPr="00204359">
        <w:rPr>
          <w:rFonts w:ascii="Arial" w:hAnsi="Arial" w:cs="Arial"/>
          <w:b/>
        </w:rPr>
        <w:t>TÁRGY ÉS TÉNYÁLLÁS ISMERTETÉSE</w:t>
      </w:r>
    </w:p>
    <w:p w:rsidR="00D06D3A" w:rsidRDefault="00D06D3A" w:rsidP="00D06D3A">
      <w:pPr>
        <w:spacing w:after="0" w:line="240" w:lineRule="auto"/>
        <w:jc w:val="center"/>
        <w:rPr>
          <w:rFonts w:ascii="Arial" w:hAnsi="Arial" w:cs="Arial"/>
        </w:rPr>
      </w:pPr>
    </w:p>
    <w:p w:rsidR="00741914" w:rsidRDefault="00741914" w:rsidP="00D06D3A">
      <w:pPr>
        <w:spacing w:after="0" w:line="240" w:lineRule="auto"/>
        <w:jc w:val="center"/>
        <w:rPr>
          <w:rFonts w:ascii="Arial" w:hAnsi="Arial" w:cs="Arial"/>
        </w:rPr>
      </w:pPr>
    </w:p>
    <w:p w:rsidR="00741914" w:rsidRPr="002F23C6" w:rsidRDefault="00741914" w:rsidP="00D06D3A">
      <w:pPr>
        <w:spacing w:after="0" w:line="240" w:lineRule="auto"/>
        <w:jc w:val="center"/>
        <w:rPr>
          <w:rFonts w:ascii="Arial" w:hAnsi="Arial" w:cs="Arial"/>
        </w:rPr>
      </w:pPr>
    </w:p>
    <w:p w:rsidR="00102CB8" w:rsidRDefault="00A739BF" w:rsidP="00C63884">
      <w:pPr>
        <w:jc w:val="both"/>
        <w:rPr>
          <w:rFonts w:ascii="Arial" w:hAnsi="Arial" w:cs="Arial"/>
        </w:rPr>
      </w:pPr>
      <w:r w:rsidRPr="00A739BF">
        <w:rPr>
          <w:rFonts w:ascii="Arial" w:hAnsi="Arial" w:cs="Arial"/>
        </w:rPr>
        <w:t xml:space="preserve">Hévíz Város Önkormányzat Képviselő-testülete 51/2012. (III.14.) </w:t>
      </w:r>
      <w:r w:rsidR="002F23C6" w:rsidRPr="00A739BF">
        <w:rPr>
          <w:rFonts w:ascii="Arial" w:hAnsi="Arial" w:cs="Arial"/>
        </w:rPr>
        <w:t>Kt.</w:t>
      </w:r>
      <w:r w:rsidRPr="00A739BF">
        <w:rPr>
          <w:rFonts w:ascii="Arial" w:hAnsi="Arial" w:cs="Arial"/>
        </w:rPr>
        <w:t xml:space="preserve"> határozatában döntött arról, hogy egyszemélyes gazdasági társaságot alapít Hévíz-Balaton Airport Kft néven. </w:t>
      </w:r>
      <w:r w:rsidR="00B26794">
        <w:rPr>
          <w:rFonts w:ascii="Arial" w:hAnsi="Arial" w:cs="Arial"/>
        </w:rPr>
        <w:t>Az ügyvezető igazgató minden év május 31-ig beszámol az előző üzleti évről az alapító tagoknak</w:t>
      </w:r>
      <w:r w:rsidR="00102CB8">
        <w:rPr>
          <w:rFonts w:ascii="Arial" w:hAnsi="Arial" w:cs="Arial"/>
        </w:rPr>
        <w:t xml:space="preserve">. Az előterjesztés melléklete tartalmazza az ügyvezető által készített üzleti jelentés, az egyszerűsített mérleget és eredmény-kimutatást, valamint a könyvvizsgáló véleményét. </w:t>
      </w:r>
    </w:p>
    <w:p w:rsidR="00EE3113" w:rsidRDefault="00102CB8" w:rsidP="00C63884">
      <w:pPr>
        <w:jc w:val="both"/>
        <w:rPr>
          <w:rFonts w:ascii="Arial" w:hAnsi="Arial" w:cs="Arial"/>
        </w:rPr>
      </w:pPr>
      <w:r>
        <w:rPr>
          <w:rFonts w:ascii="Arial" w:hAnsi="Arial" w:cs="Arial"/>
        </w:rPr>
        <w:t xml:space="preserve">Az üzleti jelentés bemutatja </w:t>
      </w:r>
      <w:r w:rsidR="00EE3113">
        <w:rPr>
          <w:rFonts w:ascii="Arial" w:hAnsi="Arial" w:cs="Arial"/>
        </w:rPr>
        <w:t>a reptér turisztikai jelentőségét, nemcsak a tulajdonos szemszögéből, hanem képet lehet kapni a Balaton, valamint a régióba légi közlekedéssel érkezők</w:t>
      </w:r>
      <w:r w:rsidR="005E0B2E">
        <w:rPr>
          <w:rFonts w:ascii="Arial" w:hAnsi="Arial" w:cs="Arial"/>
        </w:rPr>
        <w:t xml:space="preserve"> vonzáskörzetéről</w:t>
      </w:r>
      <w:r w:rsidR="00EE3113">
        <w:rPr>
          <w:rFonts w:ascii="Arial" w:hAnsi="Arial" w:cs="Arial"/>
        </w:rPr>
        <w:t xml:space="preserve">. A beszámolás évében a Hévíz-Balaton reptérre moszkvai, hat németországi városból érkeztek utasok. Az év elején meg működött az </w:t>
      </w:r>
      <w:proofErr w:type="spellStart"/>
      <w:r w:rsidR="00EE3113">
        <w:rPr>
          <w:rFonts w:ascii="Arial" w:hAnsi="Arial" w:cs="Arial"/>
        </w:rPr>
        <w:t>antalyai</w:t>
      </w:r>
      <w:proofErr w:type="spellEnd"/>
      <w:r w:rsidR="00EE3113">
        <w:rPr>
          <w:rFonts w:ascii="Arial" w:hAnsi="Arial" w:cs="Arial"/>
        </w:rPr>
        <w:t xml:space="preserve"> kiutazó charter járat.  Az előző évhez képest igaz csak minimális mértékben emelkedett a kereskedelmi és magán forgalomban érkezett utasok létszáma, mely 23.389 fő volt. Ez tartalmazza a magángépeken utazókat és személyzet létszámát is. Az üzleti tervben 25.000 fővel volt tervezve, így 1.611 fős elmaradás állapítható meg a tervhez képest. Ez biztosan nem következik be, ha a törökországi terrorcselekmények miatt nem kerülnek leállításra a járatok. </w:t>
      </w:r>
    </w:p>
    <w:p w:rsidR="00882865" w:rsidRDefault="00882865" w:rsidP="00C63884">
      <w:pPr>
        <w:jc w:val="both"/>
        <w:rPr>
          <w:rFonts w:ascii="Arial" w:hAnsi="Arial" w:cs="Arial"/>
        </w:rPr>
      </w:pPr>
      <w:r>
        <w:rPr>
          <w:rFonts w:ascii="Arial" w:hAnsi="Arial" w:cs="Arial"/>
        </w:rPr>
        <w:t>A reptér a fent leírtak ellenére eredményes évet zárt. A bevételiben nem keletkezett olyan mértékű visszaesés a török járatok elmaradása miatt, mely teljesen felborította volna a tervezett bevételeket. A török járatok miatt mintegy 13 millió forintos bevételi elmaradás jelentkezett, így a tervezett 144 millió forint helyett a teljesített bevétel 132 millió forintra teljesült. A reptér üzemanyag értékesítése a tervezetthez képest mintegy 8 millió forinttal kedvezőbben alakult, melyet elsősorban az orosz légitársaság</w:t>
      </w:r>
      <w:r w:rsidR="005E0B2E">
        <w:rPr>
          <w:rFonts w:ascii="Arial" w:hAnsi="Arial" w:cs="Arial"/>
        </w:rPr>
        <w:t xml:space="preserve"> a</w:t>
      </w:r>
      <w:r>
        <w:rPr>
          <w:rFonts w:ascii="Arial" w:hAnsi="Arial" w:cs="Arial"/>
        </w:rPr>
        <w:t xml:space="preserve"> tervezettnél is nagyobb mennyiségű üzemanyag felvétel</w:t>
      </w:r>
      <w:r w:rsidR="005E0B2E">
        <w:rPr>
          <w:rFonts w:ascii="Arial" w:hAnsi="Arial" w:cs="Arial"/>
        </w:rPr>
        <w:t>e</w:t>
      </w:r>
      <w:r>
        <w:rPr>
          <w:rFonts w:ascii="Arial" w:hAnsi="Arial" w:cs="Arial"/>
        </w:rPr>
        <w:t xml:space="preserve"> eredményezett.</w:t>
      </w:r>
    </w:p>
    <w:p w:rsidR="00882865" w:rsidRDefault="00882865" w:rsidP="00C63884">
      <w:pPr>
        <w:jc w:val="both"/>
        <w:rPr>
          <w:rFonts w:ascii="Arial" w:hAnsi="Arial" w:cs="Arial"/>
        </w:rPr>
      </w:pPr>
      <w:r>
        <w:rPr>
          <w:rFonts w:ascii="Arial" w:hAnsi="Arial" w:cs="Arial"/>
        </w:rPr>
        <w:t xml:space="preserve">A Hévíz-Balaton Airport Kft kiadásainak legnagyobb részét a törvény által előírt kötelező szolgáltatások igénybevétele jelenti. Havonta jelentkezett az őrzés védelem 7.020 ezer forintja, éves szinten 84.242 ezer forint. A légiforgalmi szolgáltatás havi díja 2.750 ezer forint, éves összege 33.000 ezer forint. Ugyancsak rendszeres havi kiadás a terminál épület tulajdonosának fizetett bérleti díj havonta 3.000 ezer forint, ami </w:t>
      </w:r>
      <w:r w:rsidR="00EE486D">
        <w:rPr>
          <w:rFonts w:ascii="Arial" w:hAnsi="Arial" w:cs="Arial"/>
        </w:rPr>
        <w:t xml:space="preserve">éves szinten 36.000 ezer forint. Az éves szinten tervezett összes kiadás 354.339 ezer forint, ebből a fenti kiadások 153.242 ezer forint, ami a tervezett összegnek majdnem az 50 %-a. </w:t>
      </w:r>
    </w:p>
    <w:p w:rsidR="00EE486D" w:rsidRDefault="00EE486D" w:rsidP="00C63884">
      <w:pPr>
        <w:jc w:val="both"/>
        <w:rPr>
          <w:rFonts w:ascii="Arial" w:hAnsi="Arial" w:cs="Arial"/>
        </w:rPr>
      </w:pPr>
      <w:r>
        <w:rPr>
          <w:rFonts w:ascii="Arial" w:hAnsi="Arial" w:cs="Arial"/>
        </w:rPr>
        <w:t xml:space="preserve">A reptér működtetéséhez alkalmazott minimális létszámnak fizetett éves bér és járuléka 62.992 ezer forint. Ezen kívül vannak a karbantartási díjak, melyeket mindenképpen fizetni kell, hogy a reptér üzemképessége biztosított legyen, ez éves szinten 15.105 ezer forint, a közüzemi díjak 15.560 ezer forint, mely egy ekkora épületnél nem képviselnek jelentős összeget, mert minden takarékossági intézkedést meg tesz a társaság, hogy ezek a díjak a leg minimálisabbak legyenek. </w:t>
      </w:r>
    </w:p>
    <w:p w:rsidR="00EE486D" w:rsidRDefault="00EE486D" w:rsidP="00C63884">
      <w:pPr>
        <w:jc w:val="both"/>
        <w:rPr>
          <w:rFonts w:ascii="Arial" w:hAnsi="Arial" w:cs="Arial"/>
        </w:rPr>
      </w:pPr>
      <w:r>
        <w:rPr>
          <w:rFonts w:ascii="Arial" w:hAnsi="Arial" w:cs="Arial"/>
        </w:rPr>
        <w:t xml:space="preserve">A tervezett 354.339 ezer forint kiadással szemben a teljesítés 311.451 ezer forint, mely több mint 40 millió forinttal kevesebb az üzleti tervben rögzítettekhez képest. </w:t>
      </w:r>
    </w:p>
    <w:p w:rsidR="00EE486D" w:rsidRDefault="00EE486D" w:rsidP="00C63884">
      <w:pPr>
        <w:jc w:val="both"/>
        <w:rPr>
          <w:rFonts w:ascii="Arial" w:hAnsi="Arial" w:cs="Arial"/>
        </w:rPr>
      </w:pPr>
      <w:r>
        <w:rPr>
          <w:rFonts w:ascii="Arial" w:hAnsi="Arial" w:cs="Arial"/>
        </w:rPr>
        <w:t>A fent leírt takarékos gazdálkodás, valamint mindent forint bevételt elősegítő intézkedések megtétele mellett lehetett elérni azt, hogy a társaság pozitív eredménnyel zárja a 2016. évet. Ehhez természetesen szükséges volt az is, hogy a központi költségvetésből a társaság 125.000 ezer forintműködési támogatást kap</w:t>
      </w:r>
      <w:r w:rsidR="00232907">
        <w:rPr>
          <w:rFonts w:ascii="Arial" w:hAnsi="Arial" w:cs="Arial"/>
        </w:rPr>
        <w:t>jon</w:t>
      </w:r>
      <w:r>
        <w:rPr>
          <w:rFonts w:ascii="Arial" w:hAnsi="Arial" w:cs="Arial"/>
        </w:rPr>
        <w:t>. A tulajdonos önkormányzat is jelentős összeggel támog</w:t>
      </w:r>
      <w:r w:rsidR="00232907">
        <w:rPr>
          <w:rFonts w:ascii="Arial" w:hAnsi="Arial" w:cs="Arial"/>
        </w:rPr>
        <w:t>atta a repteret, mert 2016-ban</w:t>
      </w:r>
      <w:r>
        <w:rPr>
          <w:rFonts w:ascii="Arial" w:hAnsi="Arial" w:cs="Arial"/>
        </w:rPr>
        <w:t xml:space="preserve"> biztosított 31 millió forintot, melyből 16 millió forint a 2015. évi </w:t>
      </w:r>
      <w:r>
        <w:rPr>
          <w:rFonts w:ascii="Arial" w:hAnsi="Arial" w:cs="Arial"/>
        </w:rPr>
        <w:lastRenderedPageBreak/>
        <w:t xml:space="preserve">szállítói állományra lett elszámolva és 15 millió forint a beszámolási időszakra. A 2017-ben biztosított 50 millió forintból 36 millió forint 2016. évi szállítói állomány rendezésére lett igénybe véve, míg 14 millió forint kerül majd a 2017. szállítói állományra elszámolásra. </w:t>
      </w:r>
    </w:p>
    <w:p w:rsidR="00232907" w:rsidRDefault="00232907" w:rsidP="00C63884">
      <w:pPr>
        <w:jc w:val="both"/>
        <w:rPr>
          <w:rFonts w:ascii="Arial" w:hAnsi="Arial" w:cs="Arial"/>
        </w:rPr>
      </w:pPr>
      <w:r>
        <w:rPr>
          <w:rFonts w:ascii="Arial" w:hAnsi="Arial" w:cs="Arial"/>
        </w:rPr>
        <w:t xml:space="preserve">A Hévíz-Balaton Airport Kft a 2016. évi üzleti évet 519 ezer forint pozitív eredménnyel zárta. Az előző évi eredménye (2015. év) 32.123 ezer forint negatív eredménnyel zárult, melyet jelentősen előidézett az, hogy a központi költségvetésből lényegesen kevesebb támogatásban részesült, mint 2016-ban. </w:t>
      </w:r>
    </w:p>
    <w:p w:rsidR="005E0B2E" w:rsidRDefault="00232907" w:rsidP="00C63884">
      <w:pPr>
        <w:jc w:val="both"/>
        <w:rPr>
          <w:rFonts w:ascii="Arial" w:hAnsi="Arial" w:cs="Arial"/>
        </w:rPr>
      </w:pPr>
      <w:r>
        <w:rPr>
          <w:rFonts w:ascii="Arial" w:hAnsi="Arial" w:cs="Arial"/>
        </w:rPr>
        <w:t xml:space="preserve">A mérleg eszköz és forrás oldala megegyező összegben 135.777 ezer forintban került megállapításra. Az előző évhez képest ez 41 millió forinttal kevesebb, melyet az eszköz oldalon  11 millió forintos tárgyi eszköz csökkenés (értékcsökkenés), 21 millió forinttal kevesebb készpénzállomány, valamint 6 millió forint aktív időbeli elhatárolás csökkenés állapítható meg okként. </w:t>
      </w:r>
    </w:p>
    <w:p w:rsidR="00232907" w:rsidRDefault="00232907" w:rsidP="00C63884">
      <w:pPr>
        <w:jc w:val="both"/>
        <w:rPr>
          <w:rFonts w:ascii="Arial" w:hAnsi="Arial" w:cs="Arial"/>
        </w:rPr>
      </w:pPr>
      <w:r>
        <w:rPr>
          <w:rFonts w:ascii="Arial" w:hAnsi="Arial" w:cs="Arial"/>
        </w:rPr>
        <w:t>Forrásoknál szintén ugyanekkora mértékű a csökkenés, ott elsősorban a rövidlejáratú kötelezettségek 34 millió forintos</w:t>
      </w:r>
      <w:r w:rsidR="005E0B2E">
        <w:rPr>
          <w:rFonts w:ascii="Arial" w:hAnsi="Arial" w:cs="Arial"/>
        </w:rPr>
        <w:t xml:space="preserve">, az adózott eredmény 31,5 millió forintos és a hosszúlejáratú kötelezettség 5 millió forintos csökkenése, valamint az eredménytartalék negatív 32 millió forintos növekedése eredményezi az előző évhez képest a mintegy 41 millió forintos mérleg főösszeg csökkenést. </w:t>
      </w:r>
    </w:p>
    <w:p w:rsidR="005E0B2E" w:rsidRDefault="005E0B2E" w:rsidP="00C63884">
      <w:pPr>
        <w:jc w:val="both"/>
        <w:rPr>
          <w:rFonts w:ascii="Arial" w:hAnsi="Arial" w:cs="Arial"/>
        </w:rPr>
      </w:pPr>
      <w:r>
        <w:rPr>
          <w:rFonts w:ascii="Arial" w:hAnsi="Arial" w:cs="Arial"/>
        </w:rPr>
        <w:t xml:space="preserve">A saját tőke összege 27.061 ezer forint, míg a jegyzett tőke 51.500 ezer forint, így a saját tőke összege nem ment a jegyzett tőke összegének 50 %-a alá. </w:t>
      </w:r>
    </w:p>
    <w:p w:rsidR="00232907" w:rsidRDefault="00CE7AA9" w:rsidP="006D4C9E">
      <w:pPr>
        <w:jc w:val="both"/>
        <w:rPr>
          <w:rFonts w:ascii="Arial" w:hAnsi="Arial" w:cs="Arial"/>
        </w:rPr>
      </w:pPr>
      <w:r w:rsidRPr="00CE7AA9">
        <w:rPr>
          <w:rFonts w:ascii="Arial" w:hAnsi="Arial" w:cs="Arial"/>
        </w:rPr>
        <w:t xml:space="preserve">Kérem a tisztelt Képviselő-testületet, hogy a határozati javaslatot elfogadni szíveskedjen. </w:t>
      </w:r>
    </w:p>
    <w:p w:rsidR="00D06D3A" w:rsidRPr="002F23C6" w:rsidRDefault="006D4C9E" w:rsidP="006D4C9E">
      <w:pPr>
        <w:jc w:val="both"/>
        <w:rPr>
          <w:rFonts w:ascii="Arial" w:hAnsi="Arial" w:cs="Arial"/>
        </w:rPr>
      </w:pPr>
      <w:r>
        <w:rPr>
          <w:rFonts w:ascii="Arial" w:hAnsi="Arial" w:cs="Arial"/>
        </w:rPr>
        <w:t xml:space="preserve">A döntés egyszerű többséget igényel. </w:t>
      </w:r>
      <w:r w:rsidR="00CE7AA9" w:rsidRPr="00CE7AA9">
        <w:rPr>
          <w:rFonts w:ascii="Arial" w:hAnsi="Arial" w:cs="Arial"/>
        </w:rPr>
        <w:t>A határozat normatív határozat</w:t>
      </w:r>
      <w:r w:rsidR="00CE7AA9">
        <w:rPr>
          <w:rFonts w:ascii="Arial" w:hAnsi="Arial" w:cs="Arial"/>
        </w:rPr>
        <w:t>.</w:t>
      </w:r>
    </w:p>
    <w:p w:rsidR="00D06D3A" w:rsidRPr="0033636B" w:rsidRDefault="00B145D0" w:rsidP="0033636B">
      <w:pPr>
        <w:spacing w:after="0" w:line="240" w:lineRule="auto"/>
        <w:jc w:val="both"/>
        <w:rPr>
          <w:rFonts w:ascii="Arial" w:hAnsi="Arial" w:cs="Arial"/>
        </w:rPr>
      </w:pPr>
      <w:r>
        <w:rPr>
          <w:rFonts w:ascii="Arial" w:hAnsi="Arial" w:cs="Arial"/>
          <w:b/>
        </w:rPr>
        <w:br w:type="page"/>
      </w:r>
    </w:p>
    <w:p w:rsidR="00D06D3A" w:rsidRPr="00204359" w:rsidRDefault="00B145D0" w:rsidP="009412D3">
      <w:pPr>
        <w:ind w:left="142"/>
        <w:jc w:val="center"/>
        <w:rPr>
          <w:rFonts w:ascii="Arial" w:hAnsi="Arial" w:cs="Arial"/>
          <w:b/>
        </w:rPr>
      </w:pPr>
      <w:r>
        <w:rPr>
          <w:rFonts w:ascii="Arial" w:hAnsi="Arial" w:cs="Arial"/>
          <w:b/>
        </w:rPr>
        <w:lastRenderedPageBreak/>
        <w:t>2</w:t>
      </w:r>
      <w:r w:rsidR="00D06D3A" w:rsidRPr="00204359">
        <w:rPr>
          <w:rFonts w:ascii="Arial" w:hAnsi="Arial" w:cs="Arial"/>
          <w:b/>
        </w:rPr>
        <w:t>.</w:t>
      </w:r>
    </w:p>
    <w:p w:rsidR="00D06D3A" w:rsidRPr="00204359" w:rsidRDefault="00D06D3A" w:rsidP="009412D3">
      <w:pPr>
        <w:ind w:left="142"/>
        <w:jc w:val="center"/>
        <w:rPr>
          <w:rFonts w:ascii="Arial" w:hAnsi="Arial" w:cs="Arial"/>
          <w:b/>
        </w:rPr>
      </w:pPr>
      <w:r w:rsidRPr="00204359">
        <w:rPr>
          <w:rFonts w:ascii="Arial" w:hAnsi="Arial" w:cs="Arial"/>
          <w:b/>
        </w:rPr>
        <w:t>Határozati javaslat</w:t>
      </w:r>
    </w:p>
    <w:p w:rsidR="00204359" w:rsidRPr="00204359" w:rsidRDefault="00B145D0" w:rsidP="00B145D0">
      <w:pPr>
        <w:spacing w:after="0"/>
        <w:jc w:val="center"/>
        <w:rPr>
          <w:rFonts w:ascii="Arial" w:hAnsi="Arial" w:cs="Arial"/>
          <w:b/>
        </w:rPr>
      </w:pPr>
      <w:r>
        <w:rPr>
          <w:rFonts w:ascii="Arial" w:hAnsi="Arial" w:cs="Arial"/>
          <w:b/>
        </w:rPr>
        <w:t>(</w:t>
      </w:r>
      <w:r w:rsidR="004A2DBF">
        <w:rPr>
          <w:rFonts w:ascii="Arial" w:hAnsi="Arial" w:cs="Arial"/>
          <w:b/>
        </w:rPr>
        <w:t>ame</w:t>
      </w:r>
      <w:r w:rsidR="00151BFB">
        <w:rPr>
          <w:rFonts w:ascii="Arial" w:hAnsi="Arial" w:cs="Arial"/>
          <w:b/>
        </w:rPr>
        <w:t xml:space="preserve">ly a Hévíz Balaton Airport </w:t>
      </w:r>
      <w:r w:rsidR="00204359" w:rsidRPr="00204359">
        <w:rPr>
          <w:rFonts w:ascii="Arial" w:hAnsi="Arial" w:cs="Arial"/>
          <w:b/>
        </w:rPr>
        <w:t>K</w:t>
      </w:r>
      <w:r w:rsidR="00102CB8">
        <w:rPr>
          <w:rFonts w:ascii="Arial" w:hAnsi="Arial" w:cs="Arial"/>
          <w:b/>
        </w:rPr>
        <w:t>ft. taggyűlése ___/2017</w:t>
      </w:r>
      <w:r w:rsidR="0037086D">
        <w:rPr>
          <w:rFonts w:ascii="Arial" w:hAnsi="Arial" w:cs="Arial"/>
          <w:b/>
        </w:rPr>
        <w:t>. (</w:t>
      </w:r>
      <w:r w:rsidR="0015768D">
        <w:rPr>
          <w:rFonts w:ascii="Arial" w:hAnsi="Arial" w:cs="Arial"/>
          <w:b/>
        </w:rPr>
        <w:t>…….</w:t>
      </w:r>
      <w:r>
        <w:rPr>
          <w:rFonts w:ascii="Arial" w:hAnsi="Arial" w:cs="Arial"/>
          <w:b/>
        </w:rPr>
        <w:t>.) számú</w:t>
      </w:r>
    </w:p>
    <w:p w:rsidR="00204359" w:rsidRPr="00204359" w:rsidRDefault="00204359" w:rsidP="00B145D0">
      <w:pPr>
        <w:spacing w:after="0"/>
        <w:jc w:val="center"/>
        <w:rPr>
          <w:rFonts w:ascii="Arial" w:hAnsi="Arial" w:cs="Arial"/>
          <w:b/>
        </w:rPr>
      </w:pPr>
      <w:r w:rsidRPr="00204359">
        <w:rPr>
          <w:rFonts w:ascii="Arial" w:hAnsi="Arial" w:cs="Arial"/>
          <w:b/>
        </w:rPr>
        <w:t>határozatának minősül)</w:t>
      </w:r>
    </w:p>
    <w:p w:rsidR="00204359" w:rsidRPr="00204359" w:rsidRDefault="00204359" w:rsidP="00204359">
      <w:pPr>
        <w:jc w:val="both"/>
        <w:rPr>
          <w:rFonts w:ascii="Arial" w:hAnsi="Arial" w:cs="Arial"/>
        </w:rPr>
      </w:pPr>
    </w:p>
    <w:p w:rsidR="006D4C9E" w:rsidRPr="00364675" w:rsidRDefault="006D4C9E" w:rsidP="006D4C9E">
      <w:pPr>
        <w:spacing w:after="0" w:line="240" w:lineRule="auto"/>
        <w:jc w:val="center"/>
        <w:rPr>
          <w:rFonts w:ascii="Arial" w:hAnsi="Arial" w:cs="Arial"/>
          <w:sz w:val="24"/>
          <w:szCs w:val="24"/>
        </w:rPr>
      </w:pPr>
    </w:p>
    <w:p w:rsidR="006D4C9E" w:rsidRPr="00102CB8" w:rsidRDefault="006D4C9E" w:rsidP="006D4C9E">
      <w:pPr>
        <w:numPr>
          <w:ilvl w:val="0"/>
          <w:numId w:val="17"/>
        </w:numPr>
        <w:tabs>
          <w:tab w:val="clear" w:pos="786"/>
          <w:tab w:val="num" w:pos="924"/>
          <w:tab w:val="left" w:pos="8690"/>
        </w:tabs>
        <w:autoSpaceDE w:val="0"/>
        <w:autoSpaceDN w:val="0"/>
        <w:adjustRightInd w:val="0"/>
        <w:spacing w:line="240" w:lineRule="auto"/>
        <w:ind w:left="990" w:hanging="440"/>
        <w:jc w:val="both"/>
        <w:rPr>
          <w:rFonts w:ascii="Arial" w:hAnsi="Arial" w:cs="Arial"/>
        </w:rPr>
      </w:pPr>
      <w:r w:rsidRPr="00102CB8">
        <w:rPr>
          <w:rFonts w:ascii="Arial" w:hAnsi="Arial" w:cs="Arial"/>
        </w:rPr>
        <w:t>Hévíz Város Önkormányzat Képviselő-testülete a Hévíz-Balaton Airport Kft 201</w:t>
      </w:r>
      <w:r w:rsidR="00102CB8">
        <w:rPr>
          <w:rFonts w:ascii="Arial" w:hAnsi="Arial" w:cs="Arial"/>
        </w:rPr>
        <w:t>6</w:t>
      </w:r>
      <w:r w:rsidRPr="00102CB8">
        <w:rPr>
          <w:rFonts w:ascii="Arial" w:hAnsi="Arial" w:cs="Arial"/>
        </w:rPr>
        <w:t>. évi gazdálkodása könyvvizsgálói jelentéssel ellátott mérleg</w:t>
      </w:r>
      <w:r w:rsidR="005E0B2E">
        <w:rPr>
          <w:rFonts w:ascii="Arial" w:hAnsi="Arial" w:cs="Arial"/>
        </w:rPr>
        <w:t>- és eredmény-kimutatását a 2016</w:t>
      </w:r>
      <w:r w:rsidRPr="00102CB8">
        <w:rPr>
          <w:rFonts w:ascii="Arial" w:hAnsi="Arial" w:cs="Arial"/>
        </w:rPr>
        <w:t xml:space="preserve">. december 31-ei állapotnak megfelelően az eszközök és források értékét illetően egyező összeggel, </w:t>
      </w:r>
      <w:r w:rsidR="005E0B2E">
        <w:rPr>
          <w:rFonts w:ascii="Arial" w:hAnsi="Arial" w:cs="Arial"/>
        </w:rPr>
        <w:t>135.777</w:t>
      </w:r>
      <w:r w:rsidRPr="00102CB8">
        <w:rPr>
          <w:rFonts w:ascii="Arial" w:hAnsi="Arial" w:cs="Arial"/>
        </w:rPr>
        <w:t xml:space="preserve"> ezer forintban, és </w:t>
      </w:r>
      <w:r w:rsidR="005E0B2E">
        <w:rPr>
          <w:rFonts w:ascii="Arial" w:hAnsi="Arial" w:cs="Arial"/>
        </w:rPr>
        <w:t>519</w:t>
      </w:r>
      <w:r w:rsidRPr="00102CB8">
        <w:rPr>
          <w:rFonts w:ascii="Arial" w:hAnsi="Arial" w:cs="Arial"/>
        </w:rPr>
        <w:t xml:space="preserve"> ezer forint</w:t>
      </w:r>
      <w:r w:rsidR="00910981" w:rsidRPr="00102CB8">
        <w:rPr>
          <w:rFonts w:ascii="Arial" w:hAnsi="Arial" w:cs="Arial"/>
        </w:rPr>
        <w:t xml:space="preserve"> </w:t>
      </w:r>
      <w:r w:rsidR="005E0B2E">
        <w:rPr>
          <w:rFonts w:ascii="Arial" w:hAnsi="Arial" w:cs="Arial"/>
        </w:rPr>
        <w:t xml:space="preserve">pozitív </w:t>
      </w:r>
      <w:r w:rsidRPr="00102CB8">
        <w:rPr>
          <w:rFonts w:ascii="Arial" w:hAnsi="Arial" w:cs="Arial"/>
        </w:rPr>
        <w:t>mérleg szerinti eredménnyel elfogadja.</w:t>
      </w:r>
    </w:p>
    <w:p w:rsidR="006D4C9E" w:rsidRPr="00102CB8" w:rsidRDefault="006D4C9E" w:rsidP="006D4C9E">
      <w:pPr>
        <w:numPr>
          <w:ilvl w:val="0"/>
          <w:numId w:val="17"/>
        </w:numPr>
        <w:tabs>
          <w:tab w:val="clear" w:pos="786"/>
          <w:tab w:val="num" w:pos="924"/>
        </w:tabs>
        <w:autoSpaceDE w:val="0"/>
        <w:autoSpaceDN w:val="0"/>
        <w:adjustRightInd w:val="0"/>
        <w:spacing w:line="240" w:lineRule="auto"/>
        <w:ind w:left="990" w:hanging="440"/>
        <w:jc w:val="both"/>
        <w:rPr>
          <w:rFonts w:ascii="Arial" w:eastAsia="Times New Roman" w:hAnsi="Arial" w:cs="Arial"/>
          <w:lang w:eastAsia="hu-HU"/>
        </w:rPr>
      </w:pPr>
      <w:r w:rsidRPr="00102CB8">
        <w:rPr>
          <w:rFonts w:ascii="Arial" w:eastAsia="Times New Roman" w:hAnsi="Arial" w:cs="Arial"/>
          <w:lang w:eastAsia="hu-HU"/>
        </w:rPr>
        <w:t>A Képviselő-testület felkéri</w:t>
      </w:r>
      <w:r w:rsidR="00741914" w:rsidRPr="00102CB8">
        <w:rPr>
          <w:rFonts w:ascii="Arial" w:eastAsia="Times New Roman" w:hAnsi="Arial" w:cs="Arial"/>
          <w:lang w:eastAsia="hu-HU"/>
        </w:rPr>
        <w:t xml:space="preserve"> a p</w:t>
      </w:r>
      <w:r w:rsidRPr="00102CB8">
        <w:rPr>
          <w:rFonts w:ascii="Arial" w:eastAsia="Times New Roman" w:hAnsi="Arial" w:cs="Arial"/>
          <w:lang w:eastAsia="hu-HU"/>
        </w:rPr>
        <w:t>olgármestert, hogy a Hévíz-Balaton Airport Kft ügyvezető igazgatóját a döntésről értesítse.</w:t>
      </w:r>
    </w:p>
    <w:p w:rsidR="006D4C9E" w:rsidRPr="00102CB8" w:rsidRDefault="006D4C9E" w:rsidP="006D4C9E">
      <w:pPr>
        <w:rPr>
          <w:rFonts w:ascii="Arial" w:hAnsi="Arial" w:cs="Arial"/>
          <w:lang w:eastAsia="hu-HU"/>
        </w:rPr>
      </w:pPr>
    </w:p>
    <w:p w:rsidR="006D4C9E" w:rsidRPr="00102CB8" w:rsidRDefault="006D4C9E" w:rsidP="006D4C9E">
      <w:pPr>
        <w:autoSpaceDE w:val="0"/>
        <w:autoSpaceDN w:val="0"/>
        <w:adjustRightInd w:val="0"/>
        <w:jc w:val="both"/>
        <w:rPr>
          <w:rFonts w:ascii="Arial" w:hAnsi="Arial" w:cs="Arial"/>
        </w:rPr>
      </w:pPr>
      <w:r w:rsidRPr="00102CB8">
        <w:rPr>
          <w:rFonts w:ascii="Arial" w:hAnsi="Arial" w:cs="Arial"/>
        </w:rPr>
        <w:t xml:space="preserve">  </w:t>
      </w:r>
      <w:r w:rsidRPr="00102CB8">
        <w:rPr>
          <w:rFonts w:ascii="Arial" w:hAnsi="Arial" w:cs="Arial"/>
        </w:rPr>
        <w:tab/>
        <w:t xml:space="preserve">  </w:t>
      </w:r>
      <w:r w:rsidRPr="00102CB8">
        <w:rPr>
          <w:rFonts w:ascii="Arial" w:hAnsi="Arial" w:cs="Arial"/>
          <w:u w:val="single"/>
        </w:rPr>
        <w:t xml:space="preserve">Felelős: </w:t>
      </w:r>
      <w:smartTag w:uri="urn:schemas-microsoft-com:office:smarttags" w:element="PersonName">
        <w:r w:rsidRPr="00102CB8">
          <w:rPr>
            <w:rFonts w:ascii="Arial" w:hAnsi="Arial" w:cs="Arial"/>
          </w:rPr>
          <w:t>Papp Gábor</w:t>
        </w:r>
      </w:smartTag>
      <w:r w:rsidRPr="00102CB8">
        <w:rPr>
          <w:rFonts w:ascii="Arial" w:hAnsi="Arial" w:cs="Arial"/>
        </w:rPr>
        <w:t xml:space="preserve"> polgármester</w:t>
      </w:r>
    </w:p>
    <w:p w:rsidR="006D4C9E" w:rsidRPr="00102CB8" w:rsidRDefault="006D4C9E" w:rsidP="006D4C9E">
      <w:pPr>
        <w:autoSpaceDE w:val="0"/>
        <w:autoSpaceDN w:val="0"/>
        <w:adjustRightInd w:val="0"/>
        <w:jc w:val="both"/>
        <w:rPr>
          <w:rFonts w:ascii="Arial" w:hAnsi="Arial" w:cs="Arial"/>
        </w:rPr>
      </w:pPr>
      <w:r w:rsidRPr="00102CB8">
        <w:rPr>
          <w:rFonts w:ascii="Arial" w:hAnsi="Arial" w:cs="Arial"/>
        </w:rPr>
        <w:t xml:space="preserve">  </w:t>
      </w:r>
      <w:r w:rsidRPr="00102CB8">
        <w:rPr>
          <w:rFonts w:ascii="Arial" w:hAnsi="Arial" w:cs="Arial"/>
        </w:rPr>
        <w:tab/>
        <w:t xml:space="preserve"> </w:t>
      </w:r>
      <w:r w:rsidRPr="00102CB8">
        <w:rPr>
          <w:rFonts w:ascii="Arial" w:hAnsi="Arial" w:cs="Arial"/>
          <w:u w:val="single"/>
        </w:rPr>
        <w:t xml:space="preserve"> Határidő: </w:t>
      </w:r>
      <w:r w:rsidRPr="00102CB8">
        <w:rPr>
          <w:rFonts w:ascii="Arial" w:hAnsi="Arial" w:cs="Arial"/>
        </w:rPr>
        <w:t>201</w:t>
      </w:r>
      <w:r w:rsidR="00102CB8">
        <w:rPr>
          <w:rFonts w:ascii="Arial" w:hAnsi="Arial" w:cs="Arial"/>
        </w:rPr>
        <w:t>7</w:t>
      </w:r>
      <w:r w:rsidRPr="00102CB8">
        <w:rPr>
          <w:rFonts w:ascii="Arial" w:hAnsi="Arial" w:cs="Arial"/>
        </w:rPr>
        <w:t>. május 31.</w:t>
      </w:r>
    </w:p>
    <w:p w:rsidR="009C337D" w:rsidRPr="00B145D0" w:rsidRDefault="00B145D0" w:rsidP="00B145D0">
      <w:pPr>
        <w:spacing w:after="0" w:line="240" w:lineRule="auto"/>
        <w:jc w:val="center"/>
        <w:rPr>
          <w:rFonts w:ascii="Arial" w:hAnsi="Arial" w:cs="Arial"/>
        </w:rPr>
      </w:pPr>
      <w:r>
        <w:rPr>
          <w:rFonts w:ascii="Arial" w:hAnsi="Arial" w:cs="Arial"/>
        </w:rPr>
        <w:br w:type="page"/>
      </w:r>
    </w:p>
    <w:p w:rsidR="00927C5C" w:rsidRPr="00204359" w:rsidRDefault="00B145D0" w:rsidP="0005488E">
      <w:pPr>
        <w:spacing w:after="0" w:line="240" w:lineRule="auto"/>
        <w:jc w:val="center"/>
        <w:rPr>
          <w:rFonts w:ascii="Arial" w:hAnsi="Arial" w:cs="Arial"/>
          <w:b/>
        </w:rPr>
      </w:pPr>
      <w:r>
        <w:rPr>
          <w:rFonts w:ascii="Arial" w:hAnsi="Arial" w:cs="Arial"/>
          <w:b/>
        </w:rPr>
        <w:t>4</w:t>
      </w:r>
      <w:r w:rsidR="0015768D">
        <w:rPr>
          <w:rFonts w:ascii="Arial" w:hAnsi="Arial" w:cs="Arial"/>
          <w:b/>
        </w:rPr>
        <w:t>.</w:t>
      </w:r>
    </w:p>
    <w:p w:rsidR="00927C5C" w:rsidRPr="00B145D0" w:rsidRDefault="00927C5C" w:rsidP="0005488E">
      <w:pPr>
        <w:spacing w:after="0" w:line="240" w:lineRule="auto"/>
        <w:jc w:val="center"/>
        <w:rPr>
          <w:rFonts w:ascii="Arial" w:hAnsi="Arial" w:cs="Arial"/>
        </w:rPr>
      </w:pPr>
    </w:p>
    <w:p w:rsidR="001E537C" w:rsidRPr="00204359" w:rsidRDefault="009C337D" w:rsidP="0005488E">
      <w:pPr>
        <w:spacing w:after="0" w:line="240" w:lineRule="auto"/>
        <w:jc w:val="center"/>
        <w:rPr>
          <w:rFonts w:ascii="Arial" w:hAnsi="Arial" w:cs="Arial"/>
          <w:b/>
        </w:rPr>
      </w:pPr>
      <w:r w:rsidRPr="00204359">
        <w:rPr>
          <w:rFonts w:ascii="Arial" w:hAnsi="Arial" w:cs="Arial"/>
          <w:b/>
        </w:rPr>
        <w:t>FELÜLVIZSGÁLATOK – EGYEZTETÉSEK</w:t>
      </w:r>
    </w:p>
    <w:p w:rsidR="004B5ACF" w:rsidRPr="00B145D0" w:rsidRDefault="004B5ACF" w:rsidP="0005488E">
      <w:pPr>
        <w:spacing w:after="0" w:line="240" w:lineRule="auto"/>
        <w:jc w:val="center"/>
        <w:rPr>
          <w:rFonts w:ascii="Arial" w:hAnsi="Arial" w:cs="Arial"/>
        </w:rPr>
      </w:pPr>
    </w:p>
    <w:p w:rsidR="0005488E" w:rsidRPr="00B145D0" w:rsidRDefault="0005488E" w:rsidP="0005488E">
      <w:pPr>
        <w:spacing w:after="0" w:line="240" w:lineRule="auto"/>
        <w:jc w:val="center"/>
        <w:rPr>
          <w:rFonts w:ascii="Arial" w:hAnsi="Arial" w:cs="Arial"/>
        </w:rPr>
      </w:pPr>
    </w:p>
    <w:p w:rsidR="004B5ACF" w:rsidRPr="00B145D0" w:rsidRDefault="004B5ACF" w:rsidP="0005488E">
      <w:pPr>
        <w:spacing w:after="0" w:line="240" w:lineRule="auto"/>
        <w:jc w:val="center"/>
        <w:rPr>
          <w:rFonts w:ascii="Arial" w:hAnsi="Arial" w:cs="Aria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left w:w="0" w:type="dxa"/>
          <w:bottom w:w="113" w:type="dxa"/>
          <w:right w:w="0" w:type="dxa"/>
        </w:tblCellMar>
        <w:tblLook w:val="04A0" w:firstRow="1" w:lastRow="0" w:firstColumn="1" w:lastColumn="0" w:noHBand="0" w:noVBand="1"/>
      </w:tblPr>
      <w:tblGrid>
        <w:gridCol w:w="2409"/>
        <w:gridCol w:w="2409"/>
        <w:gridCol w:w="2409"/>
        <w:gridCol w:w="2411"/>
      </w:tblGrid>
      <w:tr w:rsidR="004B5ACF" w:rsidRPr="00204359" w:rsidTr="006D5EB9">
        <w:trPr>
          <w:jc w:val="center"/>
        </w:trPr>
        <w:tc>
          <w:tcPr>
            <w:tcW w:w="9638" w:type="dxa"/>
            <w:gridSpan w:val="4"/>
            <w:vAlign w:val="center"/>
          </w:tcPr>
          <w:p w:rsidR="004B5ACF" w:rsidRPr="00204359" w:rsidRDefault="004B5ACF" w:rsidP="00F02127">
            <w:pPr>
              <w:spacing w:after="0" w:line="240" w:lineRule="auto"/>
              <w:jc w:val="center"/>
              <w:rPr>
                <w:rFonts w:ascii="Arial" w:hAnsi="Arial" w:cs="Arial"/>
                <w:b/>
                <w:spacing w:val="2"/>
              </w:rPr>
            </w:pPr>
            <w:r w:rsidRPr="00204359">
              <w:rPr>
                <w:rFonts w:ascii="Arial" w:hAnsi="Arial" w:cs="Arial"/>
                <w:b/>
                <w:spacing w:val="2"/>
              </w:rPr>
              <w:t>Polgármesteri Hivatal</w:t>
            </w:r>
          </w:p>
        </w:tc>
      </w:tr>
      <w:tr w:rsidR="004B5ACF" w:rsidRPr="00204359" w:rsidTr="00B23B74">
        <w:trPr>
          <w:jc w:val="center"/>
        </w:trPr>
        <w:tc>
          <w:tcPr>
            <w:tcW w:w="2409" w:type="dxa"/>
            <w:vAlign w:val="center"/>
          </w:tcPr>
          <w:p w:rsidR="004B5ACF" w:rsidRPr="00204359" w:rsidRDefault="004B5ACF" w:rsidP="00F02127">
            <w:pPr>
              <w:spacing w:after="0" w:line="240" w:lineRule="auto"/>
              <w:jc w:val="center"/>
              <w:rPr>
                <w:rFonts w:ascii="Arial" w:hAnsi="Arial" w:cs="Arial"/>
                <w:b/>
                <w:spacing w:val="2"/>
              </w:rPr>
            </w:pPr>
            <w:r w:rsidRPr="00204359">
              <w:rPr>
                <w:rFonts w:ascii="Arial" w:hAnsi="Arial" w:cs="Arial"/>
                <w:b/>
                <w:spacing w:val="2"/>
              </w:rPr>
              <w:t>név</w:t>
            </w:r>
          </w:p>
        </w:tc>
        <w:tc>
          <w:tcPr>
            <w:tcW w:w="2409" w:type="dxa"/>
            <w:vAlign w:val="center"/>
          </w:tcPr>
          <w:p w:rsidR="004B5ACF" w:rsidRPr="00204359" w:rsidRDefault="004B5ACF" w:rsidP="00F02127">
            <w:pPr>
              <w:spacing w:after="0" w:line="240" w:lineRule="auto"/>
              <w:jc w:val="center"/>
              <w:rPr>
                <w:rFonts w:ascii="Arial" w:hAnsi="Arial" w:cs="Arial"/>
                <w:b/>
                <w:spacing w:val="2"/>
              </w:rPr>
            </w:pPr>
            <w:r w:rsidRPr="00204359">
              <w:rPr>
                <w:rFonts w:ascii="Arial" w:hAnsi="Arial" w:cs="Arial"/>
                <w:b/>
                <w:spacing w:val="2"/>
              </w:rPr>
              <w:t>beosztás / feladat</w:t>
            </w:r>
          </w:p>
        </w:tc>
        <w:tc>
          <w:tcPr>
            <w:tcW w:w="2409" w:type="dxa"/>
            <w:vAlign w:val="center"/>
          </w:tcPr>
          <w:p w:rsidR="004B5ACF" w:rsidRPr="00204359" w:rsidRDefault="004B5ACF" w:rsidP="00F02127">
            <w:pPr>
              <w:spacing w:after="0" w:line="240" w:lineRule="auto"/>
              <w:jc w:val="center"/>
              <w:rPr>
                <w:rFonts w:ascii="Arial" w:hAnsi="Arial" w:cs="Arial"/>
                <w:b/>
                <w:spacing w:val="2"/>
              </w:rPr>
            </w:pPr>
            <w:r w:rsidRPr="00204359">
              <w:rPr>
                <w:rFonts w:ascii="Arial" w:hAnsi="Arial" w:cs="Arial"/>
                <w:b/>
                <w:spacing w:val="2"/>
              </w:rPr>
              <w:t>aláírás</w:t>
            </w:r>
          </w:p>
        </w:tc>
        <w:tc>
          <w:tcPr>
            <w:tcW w:w="2411" w:type="dxa"/>
            <w:vAlign w:val="center"/>
          </w:tcPr>
          <w:p w:rsidR="004B5ACF" w:rsidRPr="00204359" w:rsidRDefault="004B5ACF" w:rsidP="00F02127">
            <w:pPr>
              <w:spacing w:after="0" w:line="240" w:lineRule="auto"/>
              <w:jc w:val="center"/>
              <w:rPr>
                <w:rFonts w:ascii="Arial" w:hAnsi="Arial" w:cs="Arial"/>
                <w:b/>
                <w:spacing w:val="2"/>
              </w:rPr>
            </w:pPr>
            <w:r w:rsidRPr="00204359">
              <w:rPr>
                <w:rFonts w:ascii="Arial" w:hAnsi="Arial" w:cs="Arial"/>
                <w:b/>
                <w:spacing w:val="2"/>
              </w:rPr>
              <w:t>megjegyzés</w:t>
            </w:r>
          </w:p>
        </w:tc>
      </w:tr>
      <w:tr w:rsidR="009713F1" w:rsidRPr="00204359" w:rsidTr="00B23B74">
        <w:trPr>
          <w:jc w:val="center"/>
        </w:trPr>
        <w:tc>
          <w:tcPr>
            <w:tcW w:w="2409" w:type="dxa"/>
            <w:vAlign w:val="center"/>
          </w:tcPr>
          <w:p w:rsidR="00D8033D" w:rsidRPr="00204359" w:rsidRDefault="00D8033D" w:rsidP="00B145D0">
            <w:pPr>
              <w:spacing w:after="0" w:line="240" w:lineRule="auto"/>
              <w:jc w:val="center"/>
              <w:rPr>
                <w:rFonts w:ascii="Arial" w:hAnsi="Arial" w:cs="Arial"/>
                <w:spacing w:val="2"/>
              </w:rPr>
            </w:pPr>
          </w:p>
        </w:tc>
        <w:tc>
          <w:tcPr>
            <w:tcW w:w="2409" w:type="dxa"/>
            <w:vAlign w:val="center"/>
          </w:tcPr>
          <w:p w:rsidR="009713F1" w:rsidRPr="00204359" w:rsidRDefault="009713F1" w:rsidP="00F02127">
            <w:pPr>
              <w:spacing w:after="0" w:line="240" w:lineRule="auto"/>
              <w:jc w:val="center"/>
              <w:rPr>
                <w:rFonts w:ascii="Arial" w:hAnsi="Arial" w:cs="Arial"/>
                <w:spacing w:val="2"/>
              </w:rPr>
            </w:pPr>
          </w:p>
        </w:tc>
        <w:tc>
          <w:tcPr>
            <w:tcW w:w="2409" w:type="dxa"/>
            <w:vAlign w:val="center"/>
          </w:tcPr>
          <w:p w:rsidR="009713F1" w:rsidRPr="00204359" w:rsidRDefault="009713F1" w:rsidP="00B145D0">
            <w:pPr>
              <w:spacing w:after="0" w:line="240" w:lineRule="auto"/>
              <w:rPr>
                <w:rFonts w:ascii="Arial" w:hAnsi="Arial" w:cs="Arial"/>
                <w:spacing w:val="2"/>
              </w:rPr>
            </w:pPr>
          </w:p>
        </w:tc>
        <w:tc>
          <w:tcPr>
            <w:tcW w:w="2411" w:type="dxa"/>
            <w:vAlign w:val="center"/>
          </w:tcPr>
          <w:p w:rsidR="009713F1" w:rsidRPr="00204359" w:rsidRDefault="009713F1" w:rsidP="00F02127">
            <w:pPr>
              <w:spacing w:after="0" w:line="240" w:lineRule="auto"/>
              <w:jc w:val="center"/>
              <w:rPr>
                <w:rFonts w:ascii="Arial" w:hAnsi="Arial" w:cs="Arial"/>
                <w:spacing w:val="2"/>
              </w:rPr>
            </w:pPr>
          </w:p>
        </w:tc>
      </w:tr>
      <w:tr w:rsidR="004B5ACF" w:rsidRPr="00204359" w:rsidTr="00B23B74">
        <w:trPr>
          <w:jc w:val="center"/>
        </w:trPr>
        <w:tc>
          <w:tcPr>
            <w:tcW w:w="2409" w:type="dxa"/>
            <w:vAlign w:val="center"/>
          </w:tcPr>
          <w:p w:rsidR="004B5ACF" w:rsidRPr="00204359" w:rsidRDefault="004B5ACF" w:rsidP="00D05D8E">
            <w:pPr>
              <w:spacing w:after="0" w:line="240" w:lineRule="auto"/>
              <w:jc w:val="center"/>
              <w:rPr>
                <w:rFonts w:ascii="Arial" w:hAnsi="Arial" w:cs="Arial"/>
                <w:spacing w:val="2"/>
              </w:rPr>
            </w:pPr>
            <w:r w:rsidRPr="00204359">
              <w:rPr>
                <w:rFonts w:ascii="Arial" w:hAnsi="Arial" w:cs="Arial"/>
                <w:spacing w:val="2"/>
              </w:rPr>
              <w:t xml:space="preserve">Dr. </w:t>
            </w:r>
            <w:r w:rsidR="00D05D8E">
              <w:rPr>
                <w:rFonts w:ascii="Arial" w:hAnsi="Arial" w:cs="Arial"/>
                <w:spacing w:val="2"/>
              </w:rPr>
              <w:t>Tüske Róbert</w:t>
            </w:r>
          </w:p>
        </w:tc>
        <w:tc>
          <w:tcPr>
            <w:tcW w:w="2409" w:type="dxa"/>
            <w:vAlign w:val="center"/>
          </w:tcPr>
          <w:p w:rsidR="004B5ACF" w:rsidRPr="00204359" w:rsidRDefault="00D05D8E" w:rsidP="00F02127">
            <w:pPr>
              <w:spacing w:after="0" w:line="240" w:lineRule="auto"/>
              <w:jc w:val="center"/>
              <w:rPr>
                <w:rFonts w:ascii="Arial" w:hAnsi="Arial" w:cs="Arial"/>
                <w:spacing w:val="2"/>
              </w:rPr>
            </w:pPr>
            <w:r>
              <w:rPr>
                <w:rFonts w:ascii="Arial" w:hAnsi="Arial" w:cs="Arial"/>
                <w:spacing w:val="2"/>
              </w:rPr>
              <w:t>J</w:t>
            </w:r>
            <w:r w:rsidR="004B5ACF" w:rsidRPr="00204359">
              <w:rPr>
                <w:rFonts w:ascii="Arial" w:hAnsi="Arial" w:cs="Arial"/>
                <w:spacing w:val="2"/>
              </w:rPr>
              <w:t>egyző</w:t>
            </w:r>
          </w:p>
        </w:tc>
        <w:tc>
          <w:tcPr>
            <w:tcW w:w="2409" w:type="dxa"/>
            <w:vAlign w:val="center"/>
          </w:tcPr>
          <w:p w:rsidR="00652FDA" w:rsidRPr="00204359" w:rsidRDefault="00652FDA" w:rsidP="00B145D0">
            <w:pPr>
              <w:spacing w:after="0" w:line="240" w:lineRule="auto"/>
              <w:rPr>
                <w:rFonts w:ascii="Arial" w:hAnsi="Arial" w:cs="Arial"/>
                <w:spacing w:val="2"/>
              </w:rPr>
            </w:pPr>
          </w:p>
        </w:tc>
        <w:tc>
          <w:tcPr>
            <w:tcW w:w="2411" w:type="dxa"/>
            <w:vAlign w:val="center"/>
          </w:tcPr>
          <w:p w:rsidR="004B5ACF" w:rsidRPr="00204359" w:rsidRDefault="004B5ACF" w:rsidP="00F02127">
            <w:pPr>
              <w:spacing w:after="0" w:line="240" w:lineRule="auto"/>
              <w:jc w:val="center"/>
              <w:rPr>
                <w:rFonts w:ascii="Arial" w:hAnsi="Arial" w:cs="Arial"/>
                <w:spacing w:val="2"/>
              </w:rPr>
            </w:pPr>
          </w:p>
        </w:tc>
      </w:tr>
      <w:tr w:rsidR="004B5ACF" w:rsidRPr="00204359" w:rsidTr="00B23B74">
        <w:trPr>
          <w:jc w:val="center"/>
        </w:trPr>
        <w:tc>
          <w:tcPr>
            <w:tcW w:w="2409" w:type="dxa"/>
            <w:vAlign w:val="center"/>
          </w:tcPr>
          <w:p w:rsidR="004B5ACF" w:rsidRPr="00204359" w:rsidRDefault="00FA0841" w:rsidP="00F02127">
            <w:pPr>
              <w:spacing w:after="0" w:line="240" w:lineRule="auto"/>
              <w:jc w:val="center"/>
              <w:rPr>
                <w:rFonts w:ascii="Arial" w:hAnsi="Arial" w:cs="Arial"/>
                <w:spacing w:val="2"/>
              </w:rPr>
            </w:pPr>
            <w:r w:rsidRPr="00204359">
              <w:rPr>
                <w:rFonts w:ascii="Arial" w:hAnsi="Arial" w:cs="Arial"/>
                <w:spacing w:val="2"/>
              </w:rPr>
              <w:t>Szintén László</w:t>
            </w:r>
          </w:p>
        </w:tc>
        <w:tc>
          <w:tcPr>
            <w:tcW w:w="2409" w:type="dxa"/>
            <w:vAlign w:val="center"/>
          </w:tcPr>
          <w:p w:rsidR="004B5ACF" w:rsidRPr="00204359" w:rsidRDefault="004B5ACF" w:rsidP="00F02127">
            <w:pPr>
              <w:spacing w:after="0" w:line="240" w:lineRule="auto"/>
              <w:jc w:val="center"/>
              <w:rPr>
                <w:rFonts w:ascii="Arial" w:hAnsi="Arial" w:cs="Arial"/>
                <w:spacing w:val="2"/>
              </w:rPr>
            </w:pPr>
            <w:r w:rsidRPr="00204359">
              <w:rPr>
                <w:rFonts w:ascii="Arial" w:hAnsi="Arial" w:cs="Arial"/>
                <w:spacing w:val="2"/>
              </w:rPr>
              <w:t>Közgazdasági osztályvezető / pénzügyi ellenőrzés</w:t>
            </w:r>
          </w:p>
        </w:tc>
        <w:tc>
          <w:tcPr>
            <w:tcW w:w="2409" w:type="dxa"/>
            <w:vAlign w:val="center"/>
          </w:tcPr>
          <w:p w:rsidR="004B5ACF" w:rsidRPr="00204359" w:rsidRDefault="004B5ACF" w:rsidP="00B145D0">
            <w:pPr>
              <w:spacing w:after="0" w:line="240" w:lineRule="auto"/>
              <w:rPr>
                <w:rFonts w:ascii="Arial" w:hAnsi="Arial" w:cs="Arial"/>
                <w:spacing w:val="2"/>
              </w:rPr>
            </w:pPr>
          </w:p>
        </w:tc>
        <w:tc>
          <w:tcPr>
            <w:tcW w:w="2411" w:type="dxa"/>
            <w:vAlign w:val="center"/>
          </w:tcPr>
          <w:p w:rsidR="004B5ACF" w:rsidRPr="00204359" w:rsidRDefault="004B5ACF" w:rsidP="00F02127">
            <w:pPr>
              <w:spacing w:after="0" w:line="240" w:lineRule="auto"/>
              <w:jc w:val="center"/>
              <w:rPr>
                <w:rFonts w:ascii="Arial" w:hAnsi="Arial" w:cs="Arial"/>
                <w:spacing w:val="2"/>
              </w:rPr>
            </w:pPr>
          </w:p>
        </w:tc>
      </w:tr>
      <w:tr w:rsidR="00DD63F1" w:rsidRPr="00204359" w:rsidTr="00B23B74">
        <w:trPr>
          <w:jc w:val="center"/>
        </w:trPr>
        <w:tc>
          <w:tcPr>
            <w:tcW w:w="2409" w:type="dxa"/>
            <w:vAlign w:val="center"/>
          </w:tcPr>
          <w:p w:rsidR="00DD63F1" w:rsidRPr="00204359" w:rsidRDefault="00DD63F1" w:rsidP="00F02127">
            <w:pPr>
              <w:spacing w:after="0" w:line="240" w:lineRule="auto"/>
              <w:jc w:val="center"/>
              <w:rPr>
                <w:rFonts w:ascii="Arial" w:hAnsi="Arial" w:cs="Arial"/>
                <w:spacing w:val="2"/>
              </w:rPr>
            </w:pPr>
          </w:p>
        </w:tc>
        <w:tc>
          <w:tcPr>
            <w:tcW w:w="2409" w:type="dxa"/>
            <w:vAlign w:val="center"/>
          </w:tcPr>
          <w:p w:rsidR="00DD63F1" w:rsidRPr="00204359" w:rsidRDefault="00DD63F1" w:rsidP="00F02127">
            <w:pPr>
              <w:spacing w:after="0" w:line="240" w:lineRule="auto"/>
              <w:jc w:val="center"/>
              <w:rPr>
                <w:rFonts w:ascii="Arial" w:hAnsi="Arial" w:cs="Arial"/>
                <w:spacing w:val="2"/>
              </w:rPr>
            </w:pPr>
          </w:p>
        </w:tc>
        <w:tc>
          <w:tcPr>
            <w:tcW w:w="2409" w:type="dxa"/>
            <w:vAlign w:val="center"/>
          </w:tcPr>
          <w:p w:rsidR="00DD63F1" w:rsidRPr="00204359" w:rsidRDefault="00DD63F1" w:rsidP="00B145D0">
            <w:pPr>
              <w:spacing w:after="0" w:line="240" w:lineRule="auto"/>
              <w:rPr>
                <w:rFonts w:ascii="Arial" w:hAnsi="Arial" w:cs="Arial"/>
                <w:spacing w:val="2"/>
              </w:rPr>
            </w:pPr>
          </w:p>
        </w:tc>
        <w:tc>
          <w:tcPr>
            <w:tcW w:w="2411" w:type="dxa"/>
            <w:vAlign w:val="center"/>
          </w:tcPr>
          <w:p w:rsidR="00DD63F1" w:rsidRPr="00204359" w:rsidRDefault="00DD63F1" w:rsidP="00F02127">
            <w:pPr>
              <w:spacing w:after="0" w:line="240" w:lineRule="auto"/>
              <w:jc w:val="center"/>
              <w:rPr>
                <w:rFonts w:ascii="Arial" w:hAnsi="Arial" w:cs="Arial"/>
                <w:spacing w:val="2"/>
              </w:rPr>
            </w:pPr>
          </w:p>
        </w:tc>
      </w:tr>
    </w:tbl>
    <w:p w:rsidR="004B5ACF" w:rsidRPr="00204359" w:rsidRDefault="004B5ACF" w:rsidP="0005488E">
      <w:pPr>
        <w:spacing w:after="0" w:line="240" w:lineRule="auto"/>
        <w:jc w:val="center"/>
        <w:rPr>
          <w:rFonts w:ascii="Arial" w:hAnsi="Arial" w:cs="Arial"/>
          <w:spacing w:val="2"/>
        </w:rPr>
      </w:pPr>
    </w:p>
    <w:p w:rsidR="0005488E" w:rsidRPr="00204359" w:rsidRDefault="0005488E" w:rsidP="0005488E">
      <w:pPr>
        <w:spacing w:after="0" w:line="240" w:lineRule="auto"/>
        <w:jc w:val="center"/>
        <w:rPr>
          <w:rFonts w:ascii="Arial" w:hAnsi="Arial" w:cs="Arial"/>
          <w:spacing w:val="2"/>
        </w:rPr>
      </w:pPr>
    </w:p>
    <w:p w:rsidR="0005488E" w:rsidRPr="00204359" w:rsidRDefault="0005488E" w:rsidP="0005488E">
      <w:pPr>
        <w:spacing w:after="0" w:line="240" w:lineRule="auto"/>
        <w:jc w:val="center"/>
        <w:rPr>
          <w:rFonts w:ascii="Arial" w:hAnsi="Arial" w:cs="Arial"/>
          <w:spacing w:val="2"/>
        </w:rPr>
      </w:pPr>
    </w:p>
    <w:p w:rsidR="0005488E" w:rsidRPr="00204359" w:rsidRDefault="0005488E" w:rsidP="0005488E">
      <w:pPr>
        <w:spacing w:after="0" w:line="240" w:lineRule="auto"/>
        <w:jc w:val="center"/>
        <w:rPr>
          <w:rFonts w:ascii="Arial" w:hAnsi="Arial" w:cs="Arial"/>
          <w:spacing w:val="2"/>
        </w:rPr>
      </w:pPr>
    </w:p>
    <w:p w:rsidR="0005488E" w:rsidRPr="00204359" w:rsidRDefault="0005488E" w:rsidP="0005488E">
      <w:pPr>
        <w:spacing w:after="0" w:line="240" w:lineRule="auto"/>
        <w:jc w:val="center"/>
        <w:rPr>
          <w:rFonts w:ascii="Arial" w:hAnsi="Arial" w:cs="Arial"/>
          <w:spacing w:val="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left w:w="0" w:type="dxa"/>
          <w:bottom w:w="113" w:type="dxa"/>
          <w:right w:w="0" w:type="dxa"/>
        </w:tblCellMar>
        <w:tblLook w:val="04A0" w:firstRow="1" w:lastRow="0" w:firstColumn="1" w:lastColumn="0" w:noHBand="0" w:noVBand="1"/>
      </w:tblPr>
      <w:tblGrid>
        <w:gridCol w:w="2409"/>
        <w:gridCol w:w="2409"/>
        <w:gridCol w:w="2409"/>
        <w:gridCol w:w="2411"/>
      </w:tblGrid>
      <w:tr w:rsidR="0005488E" w:rsidRPr="00204359" w:rsidTr="006D5EB9">
        <w:trPr>
          <w:jc w:val="center"/>
        </w:trPr>
        <w:tc>
          <w:tcPr>
            <w:tcW w:w="9638" w:type="dxa"/>
            <w:gridSpan w:val="4"/>
            <w:vAlign w:val="center"/>
          </w:tcPr>
          <w:p w:rsidR="0005488E" w:rsidRPr="00204359" w:rsidRDefault="0005488E" w:rsidP="00F02127">
            <w:pPr>
              <w:spacing w:after="0" w:line="240" w:lineRule="auto"/>
              <w:jc w:val="center"/>
              <w:rPr>
                <w:rFonts w:ascii="Arial" w:hAnsi="Arial" w:cs="Arial"/>
                <w:b/>
                <w:spacing w:val="2"/>
              </w:rPr>
            </w:pPr>
            <w:r w:rsidRPr="00204359">
              <w:rPr>
                <w:rFonts w:ascii="Arial" w:hAnsi="Arial" w:cs="Arial"/>
                <w:b/>
                <w:spacing w:val="2"/>
              </w:rPr>
              <w:t>Külsős partner</w:t>
            </w:r>
          </w:p>
        </w:tc>
      </w:tr>
      <w:tr w:rsidR="0005488E" w:rsidRPr="00204359" w:rsidTr="006D5EB9">
        <w:trPr>
          <w:jc w:val="center"/>
        </w:trPr>
        <w:tc>
          <w:tcPr>
            <w:tcW w:w="2409" w:type="dxa"/>
            <w:vAlign w:val="center"/>
          </w:tcPr>
          <w:p w:rsidR="0005488E" w:rsidRPr="00204359" w:rsidRDefault="0005488E" w:rsidP="00F02127">
            <w:pPr>
              <w:spacing w:after="0" w:line="240" w:lineRule="auto"/>
              <w:jc w:val="center"/>
              <w:rPr>
                <w:rFonts w:ascii="Arial" w:hAnsi="Arial" w:cs="Arial"/>
                <w:b/>
                <w:spacing w:val="2"/>
              </w:rPr>
            </w:pPr>
            <w:r w:rsidRPr="00204359">
              <w:rPr>
                <w:rFonts w:ascii="Arial" w:hAnsi="Arial" w:cs="Arial"/>
                <w:b/>
                <w:spacing w:val="2"/>
              </w:rPr>
              <w:t>név</w:t>
            </w:r>
          </w:p>
        </w:tc>
        <w:tc>
          <w:tcPr>
            <w:tcW w:w="2409" w:type="dxa"/>
            <w:vAlign w:val="center"/>
          </w:tcPr>
          <w:p w:rsidR="0005488E" w:rsidRPr="00204359" w:rsidRDefault="0005488E" w:rsidP="00F02127">
            <w:pPr>
              <w:spacing w:after="0" w:line="240" w:lineRule="auto"/>
              <w:jc w:val="center"/>
              <w:rPr>
                <w:rFonts w:ascii="Arial" w:hAnsi="Arial" w:cs="Arial"/>
                <w:b/>
                <w:spacing w:val="2"/>
              </w:rPr>
            </w:pPr>
            <w:r w:rsidRPr="00204359">
              <w:rPr>
                <w:rFonts w:ascii="Arial" w:hAnsi="Arial" w:cs="Arial"/>
                <w:b/>
                <w:spacing w:val="2"/>
              </w:rPr>
              <w:t>beosztás</w:t>
            </w:r>
          </w:p>
        </w:tc>
        <w:tc>
          <w:tcPr>
            <w:tcW w:w="2409" w:type="dxa"/>
            <w:vAlign w:val="center"/>
          </w:tcPr>
          <w:p w:rsidR="0005488E" w:rsidRPr="00204359" w:rsidRDefault="0005488E" w:rsidP="00F02127">
            <w:pPr>
              <w:spacing w:after="0" w:line="240" w:lineRule="auto"/>
              <w:jc w:val="center"/>
              <w:rPr>
                <w:rFonts w:ascii="Arial" w:hAnsi="Arial" w:cs="Arial"/>
                <w:b/>
                <w:spacing w:val="2"/>
              </w:rPr>
            </w:pPr>
            <w:r w:rsidRPr="00204359">
              <w:rPr>
                <w:rFonts w:ascii="Arial" w:hAnsi="Arial" w:cs="Arial"/>
                <w:b/>
                <w:spacing w:val="2"/>
              </w:rPr>
              <w:t>aláírás</w:t>
            </w:r>
          </w:p>
        </w:tc>
        <w:tc>
          <w:tcPr>
            <w:tcW w:w="2411" w:type="dxa"/>
            <w:vAlign w:val="center"/>
          </w:tcPr>
          <w:p w:rsidR="0005488E" w:rsidRPr="00204359" w:rsidRDefault="0005488E" w:rsidP="00F02127">
            <w:pPr>
              <w:spacing w:after="0" w:line="240" w:lineRule="auto"/>
              <w:jc w:val="center"/>
              <w:rPr>
                <w:rFonts w:ascii="Arial" w:hAnsi="Arial" w:cs="Arial"/>
                <w:b/>
                <w:spacing w:val="2"/>
              </w:rPr>
            </w:pPr>
            <w:r w:rsidRPr="00204359">
              <w:rPr>
                <w:rFonts w:ascii="Arial" w:hAnsi="Arial" w:cs="Arial"/>
                <w:b/>
                <w:spacing w:val="2"/>
              </w:rPr>
              <w:t>megjegyzés</w:t>
            </w:r>
          </w:p>
        </w:tc>
      </w:tr>
      <w:tr w:rsidR="0005488E" w:rsidRPr="00204359" w:rsidTr="006D5EB9">
        <w:trPr>
          <w:jc w:val="center"/>
        </w:trPr>
        <w:tc>
          <w:tcPr>
            <w:tcW w:w="2409" w:type="dxa"/>
            <w:vAlign w:val="center"/>
          </w:tcPr>
          <w:p w:rsidR="0005488E" w:rsidRPr="00204359" w:rsidRDefault="0037086D" w:rsidP="00F02127">
            <w:pPr>
              <w:spacing w:after="0" w:line="240" w:lineRule="auto"/>
              <w:jc w:val="center"/>
              <w:rPr>
                <w:rFonts w:ascii="Arial" w:hAnsi="Arial" w:cs="Arial"/>
                <w:spacing w:val="2"/>
              </w:rPr>
            </w:pPr>
            <w:r>
              <w:rPr>
                <w:rFonts w:ascii="Arial" w:hAnsi="Arial" w:cs="Arial"/>
                <w:spacing w:val="2"/>
              </w:rPr>
              <w:t>Benkő Attila</w:t>
            </w:r>
          </w:p>
        </w:tc>
        <w:tc>
          <w:tcPr>
            <w:tcW w:w="2409" w:type="dxa"/>
            <w:vAlign w:val="center"/>
          </w:tcPr>
          <w:p w:rsidR="0005488E" w:rsidRPr="00204359" w:rsidRDefault="00B145D0" w:rsidP="00F02127">
            <w:pPr>
              <w:spacing w:after="0" w:line="240" w:lineRule="auto"/>
              <w:jc w:val="center"/>
              <w:rPr>
                <w:rFonts w:ascii="Arial" w:hAnsi="Arial" w:cs="Arial"/>
                <w:spacing w:val="2"/>
              </w:rPr>
            </w:pPr>
            <w:r>
              <w:rPr>
                <w:rFonts w:ascii="Arial" w:hAnsi="Arial" w:cs="Arial"/>
                <w:spacing w:val="2"/>
              </w:rPr>
              <w:t>ü</w:t>
            </w:r>
            <w:r w:rsidR="00204359" w:rsidRPr="00204359">
              <w:rPr>
                <w:rFonts w:ascii="Arial" w:hAnsi="Arial" w:cs="Arial"/>
                <w:spacing w:val="2"/>
              </w:rPr>
              <w:t>gyvezető igazgató</w:t>
            </w:r>
          </w:p>
        </w:tc>
        <w:tc>
          <w:tcPr>
            <w:tcW w:w="2409" w:type="dxa"/>
            <w:vAlign w:val="center"/>
          </w:tcPr>
          <w:p w:rsidR="0005488E" w:rsidRPr="00204359" w:rsidRDefault="0005488E" w:rsidP="00B145D0">
            <w:pPr>
              <w:spacing w:after="0" w:line="240" w:lineRule="auto"/>
              <w:rPr>
                <w:rFonts w:ascii="Arial" w:hAnsi="Arial" w:cs="Arial"/>
                <w:spacing w:val="2"/>
              </w:rPr>
            </w:pPr>
          </w:p>
        </w:tc>
        <w:tc>
          <w:tcPr>
            <w:tcW w:w="2411" w:type="dxa"/>
            <w:vAlign w:val="center"/>
          </w:tcPr>
          <w:p w:rsidR="0005488E" w:rsidRPr="00204359" w:rsidRDefault="0005488E" w:rsidP="00B145D0">
            <w:pPr>
              <w:spacing w:after="0" w:line="240" w:lineRule="auto"/>
              <w:rPr>
                <w:rFonts w:ascii="Arial" w:hAnsi="Arial" w:cs="Arial"/>
                <w:spacing w:val="2"/>
              </w:rPr>
            </w:pPr>
          </w:p>
        </w:tc>
      </w:tr>
      <w:tr w:rsidR="0005488E" w:rsidRPr="00204359" w:rsidTr="006D5EB9">
        <w:trPr>
          <w:jc w:val="center"/>
        </w:trPr>
        <w:tc>
          <w:tcPr>
            <w:tcW w:w="2409" w:type="dxa"/>
            <w:vAlign w:val="center"/>
          </w:tcPr>
          <w:p w:rsidR="0005488E" w:rsidRPr="00204359" w:rsidRDefault="0005488E" w:rsidP="00B145D0">
            <w:pPr>
              <w:spacing w:after="0" w:line="240" w:lineRule="auto"/>
              <w:jc w:val="center"/>
              <w:rPr>
                <w:rFonts w:ascii="Arial" w:hAnsi="Arial" w:cs="Arial"/>
                <w:spacing w:val="2"/>
              </w:rPr>
            </w:pPr>
          </w:p>
        </w:tc>
        <w:tc>
          <w:tcPr>
            <w:tcW w:w="2409" w:type="dxa"/>
            <w:vAlign w:val="center"/>
          </w:tcPr>
          <w:p w:rsidR="0005488E" w:rsidRPr="00204359" w:rsidRDefault="0005488E" w:rsidP="00B145D0">
            <w:pPr>
              <w:spacing w:after="0" w:line="240" w:lineRule="auto"/>
              <w:jc w:val="center"/>
              <w:rPr>
                <w:rFonts w:ascii="Arial" w:hAnsi="Arial" w:cs="Arial"/>
                <w:spacing w:val="2"/>
              </w:rPr>
            </w:pPr>
          </w:p>
        </w:tc>
        <w:tc>
          <w:tcPr>
            <w:tcW w:w="2409" w:type="dxa"/>
            <w:vAlign w:val="center"/>
          </w:tcPr>
          <w:p w:rsidR="0005488E" w:rsidRPr="00204359" w:rsidRDefault="0005488E" w:rsidP="00B145D0">
            <w:pPr>
              <w:spacing w:after="0" w:line="240" w:lineRule="auto"/>
              <w:rPr>
                <w:rFonts w:ascii="Arial" w:hAnsi="Arial" w:cs="Arial"/>
                <w:spacing w:val="2"/>
              </w:rPr>
            </w:pPr>
          </w:p>
        </w:tc>
        <w:tc>
          <w:tcPr>
            <w:tcW w:w="2411" w:type="dxa"/>
            <w:vAlign w:val="center"/>
          </w:tcPr>
          <w:p w:rsidR="0005488E" w:rsidRPr="00204359" w:rsidRDefault="0005488E" w:rsidP="00B145D0">
            <w:pPr>
              <w:spacing w:after="0" w:line="240" w:lineRule="auto"/>
              <w:rPr>
                <w:rFonts w:ascii="Arial" w:hAnsi="Arial" w:cs="Arial"/>
                <w:spacing w:val="2"/>
              </w:rPr>
            </w:pPr>
          </w:p>
        </w:tc>
      </w:tr>
    </w:tbl>
    <w:p w:rsidR="00927C5C" w:rsidRPr="00204359" w:rsidRDefault="00927C5C" w:rsidP="0005488E">
      <w:pPr>
        <w:spacing w:after="0" w:line="240" w:lineRule="auto"/>
        <w:rPr>
          <w:rFonts w:ascii="Arial" w:hAnsi="Arial" w:cs="Arial"/>
          <w:spacing w:val="2"/>
        </w:rPr>
      </w:pPr>
    </w:p>
    <w:sectPr w:rsidR="00927C5C" w:rsidRPr="00204359" w:rsidSect="00B8630D">
      <w:footerReference w:type="default" r:id="rId8"/>
      <w:headerReference w:type="first" r:id="rId9"/>
      <w:footerReference w:type="first" r:id="rId10"/>
      <w:pgSz w:w="11906" w:h="16838"/>
      <w:pgMar w:top="567" w:right="1134" w:bottom="567" w:left="1134" w:header="567" w:footer="79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0090A" w:rsidRDefault="00C0090A" w:rsidP="00980239">
      <w:pPr>
        <w:spacing w:after="0" w:line="240" w:lineRule="auto"/>
      </w:pPr>
      <w:r>
        <w:separator/>
      </w:r>
    </w:p>
  </w:endnote>
  <w:endnote w:type="continuationSeparator" w:id="0">
    <w:p w:rsidR="00C0090A" w:rsidRDefault="00C0090A" w:rsidP="009802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53805" w:rsidRPr="000D31CB" w:rsidRDefault="00753805" w:rsidP="00753805">
    <w:pPr>
      <w:pStyle w:val="BasicParagraph"/>
      <w:spacing w:after="85" w:line="240" w:lineRule="auto"/>
      <w:rPr>
        <w:rFonts w:ascii="Arial" w:hAnsi="Arial" w:cs="Arial"/>
        <w:b/>
        <w:bCs/>
        <w:color w:val="auto"/>
        <w:spacing w:val="29"/>
        <w:sz w:val="20"/>
        <w:szCs w:val="20"/>
      </w:rPr>
    </w:pPr>
    <w:r w:rsidRPr="000D31CB">
      <w:rPr>
        <w:rFonts w:ascii="Arial" w:hAnsi="Arial" w:cs="Arial"/>
        <w:b/>
        <w:bCs/>
        <w:color w:val="auto"/>
        <w:spacing w:val="29"/>
        <w:sz w:val="20"/>
        <w:szCs w:val="20"/>
      </w:rPr>
      <w:t>HÉVÍZ VÁROS POLGÁRMESTERE</w:t>
    </w:r>
  </w:p>
  <w:p w:rsidR="00753805" w:rsidRPr="000D31CB" w:rsidRDefault="00753805" w:rsidP="00753805">
    <w:pPr>
      <w:autoSpaceDE w:val="0"/>
      <w:autoSpaceDN w:val="0"/>
      <w:adjustRightInd w:val="0"/>
      <w:spacing w:after="0" w:line="240" w:lineRule="auto"/>
      <w:rPr>
        <w:rFonts w:ascii="Arial" w:hAnsi="Arial" w:cs="Arial"/>
        <w:spacing w:val="6"/>
        <w:sz w:val="18"/>
        <w:szCs w:val="18"/>
        <w:lang w:eastAsia="hu-HU"/>
      </w:rPr>
    </w:pPr>
    <w:r w:rsidRPr="000D31CB">
      <w:rPr>
        <w:rFonts w:ascii="Arial" w:hAnsi="Arial" w:cs="Arial"/>
        <w:spacing w:val="6"/>
        <w:sz w:val="18"/>
        <w:szCs w:val="18"/>
      </w:rPr>
      <w:t xml:space="preserve">8380 Hévíz, Kossuth Lajos u. 1. Pf.: </w:t>
    </w:r>
    <w:proofErr w:type="gramStart"/>
    <w:r w:rsidRPr="000D31CB">
      <w:rPr>
        <w:rFonts w:ascii="Arial" w:hAnsi="Arial" w:cs="Arial"/>
        <w:spacing w:val="6"/>
        <w:sz w:val="18"/>
        <w:szCs w:val="18"/>
      </w:rPr>
      <w:t xml:space="preserve">106  </w:t>
    </w:r>
    <w:r w:rsidRPr="000D31CB">
      <w:rPr>
        <w:rFonts w:ascii="Arial" w:hAnsi="Arial" w:cs="Arial"/>
        <w:spacing w:val="6"/>
        <w:sz w:val="18"/>
        <w:szCs w:val="18"/>
        <w:lang w:eastAsia="hu-HU"/>
      </w:rPr>
      <w:t>▪</w:t>
    </w:r>
    <w:r w:rsidRPr="000D31CB">
      <w:rPr>
        <w:rFonts w:ascii="Arial" w:hAnsi="Arial" w:cs="Arial"/>
        <w:spacing w:val="6"/>
        <w:sz w:val="18"/>
        <w:szCs w:val="18"/>
      </w:rPr>
      <w:t xml:space="preserve">  Telefon</w:t>
    </w:r>
    <w:proofErr w:type="gramEnd"/>
    <w:r w:rsidRPr="000D31CB">
      <w:rPr>
        <w:rFonts w:ascii="Arial" w:hAnsi="Arial" w:cs="Arial"/>
        <w:spacing w:val="6"/>
        <w:sz w:val="18"/>
        <w:szCs w:val="18"/>
      </w:rPr>
      <w:t xml:space="preserve">: </w:t>
    </w:r>
    <w:r w:rsidRPr="000D31CB">
      <w:rPr>
        <w:rFonts w:ascii="Arial" w:hAnsi="Arial" w:cs="Arial"/>
        <w:spacing w:val="6"/>
        <w:position w:val="2"/>
        <w:sz w:val="12"/>
        <w:szCs w:val="12"/>
      </w:rPr>
      <w:t>+</w:t>
    </w:r>
    <w:r w:rsidRPr="000D31CB">
      <w:rPr>
        <w:rFonts w:ascii="Arial" w:hAnsi="Arial" w:cs="Arial"/>
        <w:spacing w:val="6"/>
        <w:sz w:val="18"/>
        <w:szCs w:val="18"/>
      </w:rPr>
      <w:t xml:space="preserve">36 83 500 812  </w:t>
    </w:r>
    <w:r w:rsidRPr="000D31CB">
      <w:rPr>
        <w:rFonts w:ascii="Arial" w:hAnsi="Arial" w:cs="Arial"/>
        <w:spacing w:val="6"/>
        <w:sz w:val="18"/>
        <w:szCs w:val="18"/>
        <w:lang w:eastAsia="hu-HU"/>
      </w:rPr>
      <w:t>▪</w:t>
    </w:r>
    <w:r w:rsidRPr="000D31CB">
      <w:rPr>
        <w:rFonts w:ascii="Arial" w:hAnsi="Arial" w:cs="Arial"/>
        <w:spacing w:val="6"/>
        <w:sz w:val="18"/>
        <w:szCs w:val="18"/>
      </w:rPr>
      <w:t xml:space="preserve">  Fax: </w:t>
    </w:r>
    <w:r w:rsidRPr="000D31CB">
      <w:rPr>
        <w:rFonts w:ascii="Arial" w:hAnsi="Arial" w:cs="Arial"/>
        <w:spacing w:val="6"/>
        <w:position w:val="2"/>
        <w:sz w:val="12"/>
        <w:szCs w:val="12"/>
      </w:rPr>
      <w:t>+</w:t>
    </w:r>
    <w:r w:rsidRPr="000D31CB">
      <w:rPr>
        <w:rFonts w:ascii="Arial" w:hAnsi="Arial" w:cs="Arial"/>
        <w:spacing w:val="6"/>
        <w:sz w:val="18"/>
        <w:szCs w:val="18"/>
      </w:rPr>
      <w:t>36 83 500 814</w:t>
    </w:r>
  </w:p>
  <w:p w:rsidR="00753805" w:rsidRPr="00753805" w:rsidRDefault="00753805" w:rsidP="00753805">
    <w:pPr>
      <w:pStyle w:val="BasicParagraph"/>
      <w:spacing w:line="240" w:lineRule="auto"/>
      <w:rPr>
        <w:rFonts w:ascii="Arial" w:hAnsi="Arial" w:cs="Arial"/>
        <w:spacing w:val="6"/>
        <w:sz w:val="18"/>
        <w:szCs w:val="18"/>
        <w:lang w:val="hu-HU"/>
      </w:rPr>
    </w:pPr>
    <w:proofErr w:type="gramStart"/>
    <w:r w:rsidRPr="000D31CB">
      <w:rPr>
        <w:rFonts w:ascii="Arial" w:hAnsi="Arial" w:cs="Arial"/>
        <w:spacing w:val="6"/>
        <w:sz w:val="18"/>
        <w:szCs w:val="18"/>
        <w:lang w:val="hu-HU"/>
      </w:rPr>
      <w:t>kabinet@hevizph.hu  ▪  www.heviz.hu</w:t>
    </w:r>
    <w:proofErr w:type="gramEnd"/>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53805" w:rsidRPr="000D31CB" w:rsidRDefault="00753805" w:rsidP="00753805">
    <w:pPr>
      <w:pStyle w:val="BasicParagraph"/>
      <w:spacing w:after="85" w:line="240" w:lineRule="auto"/>
      <w:rPr>
        <w:rFonts w:ascii="Arial" w:hAnsi="Arial" w:cs="Arial"/>
        <w:b/>
        <w:bCs/>
        <w:color w:val="auto"/>
        <w:spacing w:val="29"/>
        <w:sz w:val="20"/>
        <w:szCs w:val="20"/>
      </w:rPr>
    </w:pPr>
    <w:r w:rsidRPr="000D31CB">
      <w:rPr>
        <w:rFonts w:ascii="Arial" w:hAnsi="Arial" w:cs="Arial"/>
        <w:b/>
        <w:bCs/>
        <w:color w:val="auto"/>
        <w:spacing w:val="29"/>
        <w:sz w:val="20"/>
        <w:szCs w:val="20"/>
      </w:rPr>
      <w:t>HÉVÍZ VÁROS POLGÁRMESTERE</w:t>
    </w:r>
  </w:p>
  <w:p w:rsidR="00753805" w:rsidRPr="000D31CB" w:rsidRDefault="00753805" w:rsidP="00753805">
    <w:pPr>
      <w:autoSpaceDE w:val="0"/>
      <w:autoSpaceDN w:val="0"/>
      <w:adjustRightInd w:val="0"/>
      <w:spacing w:after="0" w:line="240" w:lineRule="auto"/>
      <w:rPr>
        <w:rFonts w:ascii="Arial" w:hAnsi="Arial" w:cs="Arial"/>
        <w:spacing w:val="6"/>
        <w:sz w:val="18"/>
        <w:szCs w:val="18"/>
        <w:lang w:eastAsia="hu-HU"/>
      </w:rPr>
    </w:pPr>
    <w:r w:rsidRPr="000D31CB">
      <w:rPr>
        <w:rFonts w:ascii="Arial" w:hAnsi="Arial" w:cs="Arial"/>
        <w:spacing w:val="6"/>
        <w:sz w:val="18"/>
        <w:szCs w:val="18"/>
      </w:rPr>
      <w:t xml:space="preserve">8380 Hévíz, Kossuth Lajos u. 1. Pf.: </w:t>
    </w:r>
    <w:proofErr w:type="gramStart"/>
    <w:r w:rsidRPr="000D31CB">
      <w:rPr>
        <w:rFonts w:ascii="Arial" w:hAnsi="Arial" w:cs="Arial"/>
        <w:spacing w:val="6"/>
        <w:sz w:val="18"/>
        <w:szCs w:val="18"/>
      </w:rPr>
      <w:t xml:space="preserve">106  </w:t>
    </w:r>
    <w:r w:rsidRPr="000D31CB">
      <w:rPr>
        <w:rFonts w:ascii="Arial" w:hAnsi="Arial" w:cs="Arial"/>
        <w:spacing w:val="6"/>
        <w:sz w:val="18"/>
        <w:szCs w:val="18"/>
        <w:lang w:eastAsia="hu-HU"/>
      </w:rPr>
      <w:t>▪</w:t>
    </w:r>
    <w:r w:rsidRPr="000D31CB">
      <w:rPr>
        <w:rFonts w:ascii="Arial" w:hAnsi="Arial" w:cs="Arial"/>
        <w:spacing w:val="6"/>
        <w:sz w:val="18"/>
        <w:szCs w:val="18"/>
      </w:rPr>
      <w:t xml:space="preserve">  Telefon</w:t>
    </w:r>
    <w:proofErr w:type="gramEnd"/>
    <w:r w:rsidRPr="000D31CB">
      <w:rPr>
        <w:rFonts w:ascii="Arial" w:hAnsi="Arial" w:cs="Arial"/>
        <w:spacing w:val="6"/>
        <w:sz w:val="18"/>
        <w:szCs w:val="18"/>
      </w:rPr>
      <w:t xml:space="preserve">: </w:t>
    </w:r>
    <w:r w:rsidRPr="000D31CB">
      <w:rPr>
        <w:rFonts w:ascii="Arial" w:hAnsi="Arial" w:cs="Arial"/>
        <w:spacing w:val="6"/>
        <w:position w:val="2"/>
        <w:sz w:val="12"/>
        <w:szCs w:val="12"/>
      </w:rPr>
      <w:t>+</w:t>
    </w:r>
    <w:r w:rsidRPr="000D31CB">
      <w:rPr>
        <w:rFonts w:ascii="Arial" w:hAnsi="Arial" w:cs="Arial"/>
        <w:spacing w:val="6"/>
        <w:sz w:val="18"/>
        <w:szCs w:val="18"/>
      </w:rPr>
      <w:t xml:space="preserve">36 83 500 812  </w:t>
    </w:r>
    <w:r w:rsidRPr="000D31CB">
      <w:rPr>
        <w:rFonts w:ascii="Arial" w:hAnsi="Arial" w:cs="Arial"/>
        <w:spacing w:val="6"/>
        <w:sz w:val="18"/>
        <w:szCs w:val="18"/>
        <w:lang w:eastAsia="hu-HU"/>
      </w:rPr>
      <w:t>▪</w:t>
    </w:r>
    <w:r w:rsidRPr="000D31CB">
      <w:rPr>
        <w:rFonts w:ascii="Arial" w:hAnsi="Arial" w:cs="Arial"/>
        <w:spacing w:val="6"/>
        <w:sz w:val="18"/>
        <w:szCs w:val="18"/>
      </w:rPr>
      <w:t xml:space="preserve">  Fax: </w:t>
    </w:r>
    <w:r w:rsidRPr="000D31CB">
      <w:rPr>
        <w:rFonts w:ascii="Arial" w:hAnsi="Arial" w:cs="Arial"/>
        <w:spacing w:val="6"/>
        <w:position w:val="2"/>
        <w:sz w:val="12"/>
        <w:szCs w:val="12"/>
      </w:rPr>
      <w:t>+</w:t>
    </w:r>
    <w:r w:rsidRPr="000D31CB">
      <w:rPr>
        <w:rFonts w:ascii="Arial" w:hAnsi="Arial" w:cs="Arial"/>
        <w:spacing w:val="6"/>
        <w:sz w:val="18"/>
        <w:szCs w:val="18"/>
      </w:rPr>
      <w:t>36 83 500 814</w:t>
    </w:r>
  </w:p>
  <w:p w:rsidR="00753805" w:rsidRPr="00753805" w:rsidRDefault="00753805" w:rsidP="00753805">
    <w:pPr>
      <w:pStyle w:val="BasicParagraph"/>
      <w:spacing w:line="240" w:lineRule="auto"/>
      <w:rPr>
        <w:rFonts w:ascii="Arial" w:hAnsi="Arial" w:cs="Arial"/>
        <w:spacing w:val="6"/>
        <w:sz w:val="18"/>
        <w:szCs w:val="18"/>
        <w:lang w:val="hu-HU"/>
      </w:rPr>
    </w:pPr>
    <w:proofErr w:type="gramStart"/>
    <w:r w:rsidRPr="000D31CB">
      <w:rPr>
        <w:rFonts w:ascii="Arial" w:hAnsi="Arial" w:cs="Arial"/>
        <w:spacing w:val="6"/>
        <w:sz w:val="18"/>
        <w:szCs w:val="18"/>
        <w:lang w:val="hu-HU"/>
      </w:rPr>
      <w:t>kabinet@hevizph.hu  ▪  www.heviz.hu</w:t>
    </w:r>
    <w:proofErr w:type="gramEnd"/>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0090A" w:rsidRDefault="00C0090A" w:rsidP="00980239">
      <w:pPr>
        <w:spacing w:after="0" w:line="240" w:lineRule="auto"/>
      </w:pPr>
      <w:r>
        <w:separator/>
      </w:r>
    </w:p>
  </w:footnote>
  <w:footnote w:type="continuationSeparator" w:id="0">
    <w:p w:rsidR="00C0090A" w:rsidRDefault="00C0090A" w:rsidP="009802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53805" w:rsidRDefault="002D4D53" w:rsidP="00753805">
    <w:pPr>
      <w:pStyle w:val="lfej"/>
      <w:tabs>
        <w:tab w:val="clear" w:pos="4536"/>
        <w:tab w:val="clear" w:pos="9072"/>
      </w:tabs>
    </w:pPr>
    <w:r>
      <w:rPr>
        <w:noProof/>
        <w:lang w:eastAsia="hu-HU"/>
      </w:rPr>
      <w:pict>
        <v:shapetype id="_x0000_t202" coordsize="21600,21600" o:spt="202" path="m,l,21600r21600,l21600,xe">
          <v:stroke joinstyle="miter"/>
          <v:path gradientshapeok="t" o:connecttype="rect"/>
        </v:shapetype>
        <v:shape id="_x0000_s2058" type="#_x0000_t202" style="position:absolute;margin-left:141.75pt;margin-top:53.85pt;width:411pt;height:102.8pt;z-index:251656704;mso-position-horizontal-relative:page;mso-position-vertical-relative:page" stroked="f">
          <o:lock v:ext="edit" aspectratio="t"/>
          <v:textbox style="mso-next-textbox:#_x0000_s2058" inset="0,0,0,0">
            <w:txbxContent>
              <w:p w:rsidR="00753805" w:rsidRPr="000D31CB" w:rsidRDefault="00753805" w:rsidP="00753805">
                <w:pPr>
                  <w:pStyle w:val="BasicParagraph"/>
                  <w:spacing w:after="113" w:line="240" w:lineRule="auto"/>
                  <w:rPr>
                    <w:rFonts w:ascii="Arial" w:hAnsi="Arial" w:cs="Arial"/>
                    <w:b/>
                    <w:bCs/>
                    <w:color w:val="auto"/>
                    <w:spacing w:val="42"/>
                    <w:sz w:val="28"/>
                    <w:szCs w:val="28"/>
                  </w:rPr>
                </w:pPr>
                <w:r w:rsidRPr="000D31CB">
                  <w:rPr>
                    <w:rFonts w:ascii="Arial" w:hAnsi="Arial" w:cs="Arial"/>
                    <w:b/>
                    <w:bCs/>
                    <w:color w:val="auto"/>
                    <w:spacing w:val="42"/>
                    <w:sz w:val="28"/>
                    <w:szCs w:val="28"/>
                  </w:rPr>
                  <w:t>HÉVÍZ VÁROS POLGÁRMESTERE</w:t>
                </w:r>
              </w:p>
              <w:p w:rsidR="00753805" w:rsidRPr="000D31CB" w:rsidRDefault="00753805" w:rsidP="00753805">
                <w:pPr>
                  <w:pStyle w:val="BasicParagraph"/>
                  <w:spacing w:line="240" w:lineRule="auto"/>
                  <w:rPr>
                    <w:rFonts w:ascii="Arial" w:hAnsi="Arial" w:cs="Arial"/>
                    <w:color w:val="auto"/>
                    <w:spacing w:val="7"/>
                    <w:sz w:val="22"/>
                    <w:szCs w:val="22"/>
                  </w:rPr>
                </w:pPr>
                <w:r w:rsidRPr="000D31CB">
                  <w:rPr>
                    <w:rFonts w:ascii="Arial" w:hAnsi="Arial" w:cs="Arial"/>
                    <w:color w:val="auto"/>
                    <w:spacing w:val="7"/>
                    <w:sz w:val="22"/>
                    <w:szCs w:val="22"/>
                  </w:rPr>
                  <w:t>8380 Hévíz, Kossuth Lajos u. 1.</w:t>
                </w:r>
              </w:p>
              <w:p w:rsidR="00753805" w:rsidRPr="000D31CB" w:rsidRDefault="00753805" w:rsidP="00753805">
                <w:pPr>
                  <w:pStyle w:val="BasicParagraph"/>
                  <w:spacing w:line="240" w:lineRule="auto"/>
                  <w:rPr>
                    <w:rFonts w:ascii="Arial" w:hAnsi="Arial" w:cs="Arial"/>
                    <w:color w:val="auto"/>
                    <w:spacing w:val="7"/>
                    <w:sz w:val="20"/>
                    <w:szCs w:val="20"/>
                  </w:rPr>
                </w:pPr>
              </w:p>
              <w:tbl>
                <w:tblPr>
                  <w:tblW w:w="8220" w:type="dxa"/>
                  <w:tblLayout w:type="fixed"/>
                  <w:tblCellMar>
                    <w:left w:w="0" w:type="dxa"/>
                    <w:right w:w="0" w:type="dxa"/>
                  </w:tblCellMar>
                  <w:tblLook w:val="04A0" w:firstRow="1" w:lastRow="0" w:firstColumn="1" w:lastColumn="0" w:noHBand="0" w:noVBand="1"/>
                </w:tblPr>
                <w:tblGrid>
                  <w:gridCol w:w="3685"/>
                  <w:gridCol w:w="4535"/>
                </w:tblGrid>
                <w:tr w:rsidR="00753805" w:rsidRPr="000D31CB" w:rsidTr="00301B74">
                  <w:trPr>
                    <w:trHeight w:val="1531"/>
                  </w:trPr>
                  <w:tc>
                    <w:tcPr>
                      <w:tcW w:w="3685" w:type="dxa"/>
                    </w:tcPr>
                    <w:p w:rsidR="00753805" w:rsidRPr="000D31CB" w:rsidRDefault="00753805" w:rsidP="00A101F2">
                      <w:pPr>
                        <w:spacing w:before="57" w:after="0" w:line="240" w:lineRule="auto"/>
                        <w:ind w:right="227"/>
                        <w:rPr>
                          <w:rFonts w:ascii="Arial" w:hAnsi="Arial" w:cs="Arial"/>
                          <w:color w:val="808080"/>
                          <w:spacing w:val="6"/>
                          <w:sz w:val="20"/>
                          <w:szCs w:val="20"/>
                        </w:rPr>
                      </w:pPr>
                      <w:r w:rsidRPr="000D31CB">
                        <w:rPr>
                          <w:rFonts w:ascii="Arial" w:hAnsi="Arial" w:cs="Arial"/>
                          <w:color w:val="808080"/>
                          <w:spacing w:val="6"/>
                          <w:sz w:val="20"/>
                          <w:szCs w:val="20"/>
                        </w:rPr>
                        <w:t xml:space="preserve">Iktatószám: </w:t>
                      </w:r>
                      <w:r w:rsidR="00C709D8">
                        <w:rPr>
                          <w:rFonts w:ascii="Arial" w:hAnsi="Arial" w:cs="Arial"/>
                          <w:color w:val="808080"/>
                          <w:spacing w:val="6"/>
                          <w:sz w:val="20"/>
                          <w:szCs w:val="20"/>
                        </w:rPr>
                        <w:t>KGO</w:t>
                      </w:r>
                      <w:proofErr w:type="gramStart"/>
                      <w:r w:rsidR="00C709D8">
                        <w:rPr>
                          <w:rFonts w:ascii="Arial" w:hAnsi="Arial" w:cs="Arial"/>
                          <w:color w:val="808080"/>
                          <w:spacing w:val="6"/>
                          <w:sz w:val="20"/>
                          <w:szCs w:val="20"/>
                        </w:rPr>
                        <w:t>/</w:t>
                      </w:r>
                      <w:r w:rsidR="00102CB8">
                        <w:rPr>
                          <w:rFonts w:ascii="Arial" w:hAnsi="Arial" w:cs="Arial"/>
                          <w:color w:val="808080"/>
                          <w:spacing w:val="6"/>
                          <w:sz w:val="20"/>
                          <w:szCs w:val="20"/>
                        </w:rPr>
                        <w:t xml:space="preserve">         </w:t>
                      </w:r>
                      <w:r w:rsidR="00ED564E">
                        <w:rPr>
                          <w:rFonts w:ascii="Arial" w:hAnsi="Arial" w:cs="Arial"/>
                          <w:color w:val="808080"/>
                          <w:spacing w:val="6"/>
                          <w:sz w:val="20"/>
                          <w:szCs w:val="20"/>
                        </w:rPr>
                        <w:t>/</w:t>
                      </w:r>
                      <w:proofErr w:type="gramEnd"/>
                      <w:r w:rsidR="00ED564E">
                        <w:rPr>
                          <w:rFonts w:ascii="Arial" w:hAnsi="Arial" w:cs="Arial"/>
                          <w:color w:val="808080"/>
                          <w:spacing w:val="6"/>
                          <w:sz w:val="20"/>
                          <w:szCs w:val="20"/>
                        </w:rPr>
                        <w:t>201</w:t>
                      </w:r>
                      <w:r w:rsidR="00102CB8">
                        <w:rPr>
                          <w:rFonts w:ascii="Arial" w:hAnsi="Arial" w:cs="Arial"/>
                          <w:color w:val="808080"/>
                          <w:spacing w:val="6"/>
                          <w:sz w:val="20"/>
                          <w:szCs w:val="20"/>
                        </w:rPr>
                        <w:t>7</w:t>
                      </w:r>
                      <w:r w:rsidR="00C709D8">
                        <w:rPr>
                          <w:rFonts w:ascii="Arial" w:hAnsi="Arial" w:cs="Arial"/>
                          <w:color w:val="808080"/>
                          <w:spacing w:val="6"/>
                          <w:sz w:val="20"/>
                          <w:szCs w:val="20"/>
                        </w:rPr>
                        <w:t xml:space="preserve">. </w:t>
                      </w:r>
                    </w:p>
                    <w:p w:rsidR="00753805" w:rsidRPr="000D31CB" w:rsidRDefault="00753805" w:rsidP="00A101F2">
                      <w:pPr>
                        <w:spacing w:before="57" w:after="0" w:line="240" w:lineRule="auto"/>
                        <w:ind w:right="227"/>
                        <w:rPr>
                          <w:rFonts w:ascii="Arial" w:hAnsi="Arial" w:cs="Arial"/>
                          <w:color w:val="808080"/>
                          <w:spacing w:val="6"/>
                          <w:sz w:val="20"/>
                          <w:szCs w:val="20"/>
                        </w:rPr>
                      </w:pPr>
                    </w:p>
                    <w:p w:rsidR="00753805" w:rsidRPr="000D31CB" w:rsidRDefault="00753805" w:rsidP="00A101F2">
                      <w:pPr>
                        <w:spacing w:before="57" w:after="0" w:line="240" w:lineRule="auto"/>
                        <w:ind w:right="227"/>
                        <w:rPr>
                          <w:rFonts w:ascii="Arial" w:hAnsi="Arial" w:cs="Arial"/>
                          <w:color w:val="808080"/>
                          <w:spacing w:val="6"/>
                          <w:sz w:val="20"/>
                          <w:szCs w:val="20"/>
                        </w:rPr>
                      </w:pPr>
                      <w:r w:rsidRPr="000D31CB">
                        <w:rPr>
                          <w:rFonts w:ascii="Arial" w:hAnsi="Arial" w:cs="Arial"/>
                          <w:color w:val="808080"/>
                          <w:spacing w:val="6"/>
                          <w:sz w:val="20"/>
                          <w:szCs w:val="20"/>
                        </w:rPr>
                        <w:t>Napirend sorszáma:</w:t>
                      </w:r>
                      <w:r w:rsidR="00F73F2A">
                        <w:rPr>
                          <w:rFonts w:ascii="Arial" w:hAnsi="Arial" w:cs="Arial"/>
                          <w:color w:val="808080"/>
                          <w:spacing w:val="6"/>
                          <w:sz w:val="20"/>
                          <w:szCs w:val="20"/>
                        </w:rPr>
                        <w:t xml:space="preserve"> </w:t>
                      </w:r>
                    </w:p>
                  </w:tc>
                  <w:tc>
                    <w:tcPr>
                      <w:tcW w:w="4535" w:type="dxa"/>
                    </w:tcPr>
                    <w:p w:rsidR="00753805" w:rsidRPr="000D31CB" w:rsidRDefault="00753805" w:rsidP="00A101F2">
                      <w:pPr>
                        <w:spacing w:before="57" w:after="0" w:line="240" w:lineRule="auto"/>
                        <w:rPr>
                          <w:rFonts w:ascii="Arial" w:hAnsi="Arial" w:cs="Arial"/>
                          <w:color w:val="808080"/>
                          <w:spacing w:val="2"/>
                          <w:sz w:val="20"/>
                          <w:szCs w:val="20"/>
                        </w:rPr>
                      </w:pPr>
                    </w:p>
                  </w:tc>
                </w:tr>
              </w:tbl>
              <w:p w:rsidR="00753805" w:rsidRPr="000D31CB" w:rsidRDefault="00753805" w:rsidP="00753805">
                <w:pPr>
                  <w:pStyle w:val="BasicParagraph"/>
                  <w:spacing w:line="240" w:lineRule="auto"/>
                  <w:rPr>
                    <w:rFonts w:ascii="Arial" w:hAnsi="Arial" w:cs="Arial"/>
                    <w:color w:val="auto"/>
                    <w:spacing w:val="7"/>
                  </w:rPr>
                </w:pPr>
              </w:p>
              <w:p w:rsidR="00753805" w:rsidRPr="000D31CB" w:rsidRDefault="00753805" w:rsidP="00753805">
                <w:pPr>
                  <w:pStyle w:val="BasicParagraph"/>
                  <w:spacing w:line="240" w:lineRule="auto"/>
                  <w:rPr>
                    <w:rFonts w:ascii="Arial" w:hAnsi="Arial" w:cs="Arial"/>
                    <w:color w:val="auto"/>
                    <w:spacing w:val="7"/>
                  </w:rPr>
                </w:pPr>
              </w:p>
            </w:txbxContent>
          </v:textbox>
          <w10:wrap anchorx="margin" anchory="margin"/>
        </v:shape>
      </w:pict>
    </w:r>
    <w:r w:rsidR="004B761E">
      <w:rPr>
        <w:noProof/>
        <w:lang w:eastAsia="hu-HU"/>
      </w:rPr>
      <w:drawing>
        <wp:anchor distT="0" distB="0" distL="114300" distR="114300" simplePos="0" relativeHeight="251658752" behindDoc="0" locked="0" layoutInCell="1" allowOverlap="1">
          <wp:simplePos x="0" y="0"/>
          <wp:positionH relativeFrom="page">
            <wp:posOffset>540385</wp:posOffset>
          </wp:positionH>
          <wp:positionV relativeFrom="page">
            <wp:posOffset>360045</wp:posOffset>
          </wp:positionV>
          <wp:extent cx="1047750" cy="1257300"/>
          <wp:effectExtent l="19050" t="0" r="0" b="0"/>
          <wp:wrapNone/>
          <wp:docPr id="12" name="Kép 12" descr="cim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imer"/>
                  <pic:cNvPicPr>
                    <a:picLocks noChangeAspect="1" noChangeArrowheads="1"/>
                  </pic:cNvPicPr>
                </pic:nvPicPr>
                <pic:blipFill>
                  <a:blip r:embed="rId1"/>
                  <a:srcRect/>
                  <a:stretch>
                    <a:fillRect/>
                  </a:stretch>
                </pic:blipFill>
                <pic:spPr bwMode="auto">
                  <a:xfrm>
                    <a:off x="0" y="0"/>
                    <a:ext cx="1047750" cy="1257300"/>
                  </a:xfrm>
                  <a:prstGeom prst="rect">
                    <a:avLst/>
                  </a:prstGeom>
                  <a:noFill/>
                  <a:ln w="9525">
                    <a:noFill/>
                    <a:miter lim="800000"/>
                    <a:headEnd/>
                    <a:tailEnd/>
                  </a:ln>
                </pic:spPr>
              </pic:pic>
            </a:graphicData>
          </a:graphic>
        </wp:anchor>
      </w:drawing>
    </w:r>
  </w:p>
  <w:p w:rsidR="00753805" w:rsidRDefault="004B761E" w:rsidP="00753805">
    <w:pPr>
      <w:pStyle w:val="lfej"/>
      <w:tabs>
        <w:tab w:val="clear" w:pos="4536"/>
        <w:tab w:val="clear" w:pos="9072"/>
      </w:tabs>
    </w:pPr>
    <w:r>
      <w:rPr>
        <w:noProof/>
        <w:lang w:eastAsia="hu-HU"/>
      </w:rPr>
      <w:drawing>
        <wp:anchor distT="0" distB="0" distL="114300" distR="114300" simplePos="0" relativeHeight="251657728" behindDoc="0" locked="0" layoutInCell="1" allowOverlap="1">
          <wp:simplePos x="0" y="0"/>
          <wp:positionH relativeFrom="page">
            <wp:posOffset>1800225</wp:posOffset>
          </wp:positionH>
          <wp:positionV relativeFrom="page">
            <wp:posOffset>914400</wp:posOffset>
          </wp:positionV>
          <wp:extent cx="5219700" cy="14605"/>
          <wp:effectExtent l="19050" t="0" r="0" b="0"/>
          <wp:wrapNone/>
          <wp:docPr id="11" name="Kép 11" descr="vonal"/>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1" descr="vonal"/>
                  <pic:cNvPicPr preferRelativeResize="0">
                    <a:picLocks noChangeArrowheads="1"/>
                  </pic:cNvPicPr>
                </pic:nvPicPr>
                <pic:blipFill>
                  <a:blip r:embed="rId2"/>
                  <a:srcRect/>
                  <a:stretch>
                    <a:fillRect/>
                  </a:stretch>
                </pic:blipFill>
                <pic:spPr bwMode="auto">
                  <a:xfrm>
                    <a:off x="0" y="0"/>
                    <a:ext cx="5219700" cy="14605"/>
                  </a:xfrm>
                  <a:prstGeom prst="rect">
                    <a:avLst/>
                  </a:prstGeom>
                  <a:noFill/>
                  <a:ln w="9525">
                    <a:noFill/>
                    <a:miter lim="800000"/>
                    <a:headEnd/>
                    <a:tailEnd/>
                  </a:ln>
                </pic:spPr>
              </pic:pic>
            </a:graphicData>
          </a:graphic>
        </wp:anchor>
      </w:drawing>
    </w:r>
  </w:p>
  <w:p w:rsidR="00753805" w:rsidRDefault="00753805" w:rsidP="00753805">
    <w:pPr>
      <w:pStyle w:val="lfej"/>
      <w:tabs>
        <w:tab w:val="clear" w:pos="4536"/>
        <w:tab w:val="clear" w:pos="9072"/>
      </w:tabs>
    </w:pPr>
  </w:p>
  <w:p w:rsidR="00753805" w:rsidRDefault="00753805" w:rsidP="00753805">
    <w:pPr>
      <w:pStyle w:val="lfej"/>
      <w:tabs>
        <w:tab w:val="clear" w:pos="4536"/>
        <w:tab w:val="clear" w:pos="9072"/>
      </w:tabs>
    </w:pPr>
  </w:p>
  <w:p w:rsidR="00753805" w:rsidRDefault="00753805" w:rsidP="00753805">
    <w:pPr>
      <w:pStyle w:val="lfej"/>
      <w:tabs>
        <w:tab w:val="clear" w:pos="4536"/>
        <w:tab w:val="clear" w:pos="9072"/>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E148110E"/>
    <w:lvl w:ilvl="0">
      <w:numFmt w:val="bullet"/>
      <w:lvlText w:val="*"/>
      <w:lvlJc w:val="left"/>
    </w:lvl>
  </w:abstractNum>
  <w:abstractNum w:abstractNumId="1" w15:restartNumberingAfterBreak="0">
    <w:nsid w:val="13E5603C"/>
    <w:multiLevelType w:val="hybridMultilevel"/>
    <w:tmpl w:val="E9B441B4"/>
    <w:lvl w:ilvl="0" w:tplc="0A2A4C92">
      <w:start w:val="1"/>
      <w:numFmt w:val="decimal"/>
      <w:lvlText w:val="%1."/>
      <w:lvlJc w:val="left"/>
      <w:pPr>
        <w:tabs>
          <w:tab w:val="num" w:pos="720"/>
        </w:tabs>
        <w:ind w:left="720" w:hanging="360"/>
      </w:pPr>
      <w:rPr>
        <w:rFonts w:ascii="Arial" w:hAnsi="Arial" w:cs="Arial"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2" w15:restartNumberingAfterBreak="0">
    <w:nsid w:val="1CD544B6"/>
    <w:multiLevelType w:val="hybridMultilevel"/>
    <w:tmpl w:val="0C428ADC"/>
    <w:lvl w:ilvl="0" w:tplc="F07A1C40">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15:restartNumberingAfterBreak="0">
    <w:nsid w:val="1ED873DB"/>
    <w:multiLevelType w:val="hybridMultilevel"/>
    <w:tmpl w:val="361C3B2E"/>
    <w:lvl w:ilvl="0" w:tplc="040E0011">
      <w:start w:val="1"/>
      <w:numFmt w:val="decimal"/>
      <w:lvlText w:val="%1)"/>
      <w:lvlJc w:val="left"/>
      <w:pPr>
        <w:tabs>
          <w:tab w:val="num" w:pos="1080"/>
        </w:tabs>
        <w:ind w:left="1080" w:hanging="360"/>
      </w:pPr>
    </w:lvl>
    <w:lvl w:ilvl="1" w:tplc="41BC1D2E">
      <w:start w:val="2009"/>
      <w:numFmt w:val="bullet"/>
      <w:lvlText w:val="-"/>
      <w:lvlJc w:val="left"/>
      <w:pPr>
        <w:tabs>
          <w:tab w:val="num" w:pos="1800"/>
        </w:tabs>
        <w:ind w:left="1800" w:hanging="360"/>
      </w:pPr>
      <w:rPr>
        <w:rFonts w:ascii="Times New Roman" w:eastAsia="Times New Roman" w:hAnsi="Times New Roman" w:cs="Times New Roman" w:hint="default"/>
        <w:sz w:val="24"/>
      </w:rPr>
    </w:lvl>
    <w:lvl w:ilvl="2" w:tplc="040E001B" w:tentative="1">
      <w:start w:val="1"/>
      <w:numFmt w:val="lowerRoman"/>
      <w:lvlText w:val="%3."/>
      <w:lvlJc w:val="right"/>
      <w:pPr>
        <w:tabs>
          <w:tab w:val="num" w:pos="2520"/>
        </w:tabs>
        <w:ind w:left="2520" w:hanging="180"/>
      </w:pPr>
    </w:lvl>
    <w:lvl w:ilvl="3" w:tplc="040E000F" w:tentative="1">
      <w:start w:val="1"/>
      <w:numFmt w:val="decimal"/>
      <w:lvlText w:val="%4."/>
      <w:lvlJc w:val="left"/>
      <w:pPr>
        <w:tabs>
          <w:tab w:val="num" w:pos="3240"/>
        </w:tabs>
        <w:ind w:left="3240" w:hanging="360"/>
      </w:pPr>
    </w:lvl>
    <w:lvl w:ilvl="4" w:tplc="040E0019" w:tentative="1">
      <w:start w:val="1"/>
      <w:numFmt w:val="lowerLetter"/>
      <w:lvlText w:val="%5."/>
      <w:lvlJc w:val="left"/>
      <w:pPr>
        <w:tabs>
          <w:tab w:val="num" w:pos="3960"/>
        </w:tabs>
        <w:ind w:left="3960" w:hanging="360"/>
      </w:pPr>
    </w:lvl>
    <w:lvl w:ilvl="5" w:tplc="040E001B" w:tentative="1">
      <w:start w:val="1"/>
      <w:numFmt w:val="lowerRoman"/>
      <w:lvlText w:val="%6."/>
      <w:lvlJc w:val="right"/>
      <w:pPr>
        <w:tabs>
          <w:tab w:val="num" w:pos="4680"/>
        </w:tabs>
        <w:ind w:left="4680" w:hanging="180"/>
      </w:pPr>
    </w:lvl>
    <w:lvl w:ilvl="6" w:tplc="040E000F" w:tentative="1">
      <w:start w:val="1"/>
      <w:numFmt w:val="decimal"/>
      <w:lvlText w:val="%7."/>
      <w:lvlJc w:val="left"/>
      <w:pPr>
        <w:tabs>
          <w:tab w:val="num" w:pos="5400"/>
        </w:tabs>
        <w:ind w:left="5400" w:hanging="360"/>
      </w:pPr>
    </w:lvl>
    <w:lvl w:ilvl="7" w:tplc="040E0019" w:tentative="1">
      <w:start w:val="1"/>
      <w:numFmt w:val="lowerLetter"/>
      <w:lvlText w:val="%8."/>
      <w:lvlJc w:val="left"/>
      <w:pPr>
        <w:tabs>
          <w:tab w:val="num" w:pos="6120"/>
        </w:tabs>
        <w:ind w:left="6120" w:hanging="360"/>
      </w:pPr>
    </w:lvl>
    <w:lvl w:ilvl="8" w:tplc="040E001B" w:tentative="1">
      <w:start w:val="1"/>
      <w:numFmt w:val="lowerRoman"/>
      <w:lvlText w:val="%9."/>
      <w:lvlJc w:val="right"/>
      <w:pPr>
        <w:tabs>
          <w:tab w:val="num" w:pos="6840"/>
        </w:tabs>
        <w:ind w:left="6840" w:hanging="180"/>
      </w:pPr>
    </w:lvl>
  </w:abstractNum>
  <w:abstractNum w:abstractNumId="4" w15:restartNumberingAfterBreak="0">
    <w:nsid w:val="24BB4386"/>
    <w:multiLevelType w:val="hybridMultilevel"/>
    <w:tmpl w:val="74929122"/>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15:restartNumberingAfterBreak="0">
    <w:nsid w:val="290F559A"/>
    <w:multiLevelType w:val="hybridMultilevel"/>
    <w:tmpl w:val="E370C6D4"/>
    <w:lvl w:ilvl="0" w:tplc="6A38793A">
      <w:start w:val="1"/>
      <w:numFmt w:val="decimal"/>
      <w:lvlText w:val="%1."/>
      <w:lvlJc w:val="left"/>
      <w:pPr>
        <w:ind w:left="720" w:hanging="360"/>
      </w:pPr>
      <w:rPr>
        <w:rFonts w:ascii="Arial" w:eastAsia="Calibri" w:hAnsi="Arial" w:cs="Arial"/>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15:restartNumberingAfterBreak="0">
    <w:nsid w:val="2A856E52"/>
    <w:multiLevelType w:val="hybridMultilevel"/>
    <w:tmpl w:val="9D705B3C"/>
    <w:lvl w:ilvl="0" w:tplc="97787628">
      <w:start w:val="1"/>
      <w:numFmt w:val="decimal"/>
      <w:lvlText w:val="%1."/>
      <w:lvlJc w:val="left"/>
      <w:pPr>
        <w:tabs>
          <w:tab w:val="num" w:pos="786"/>
        </w:tabs>
        <w:ind w:left="786" w:hanging="360"/>
      </w:pPr>
      <w:rPr>
        <w:b w:val="0"/>
      </w:rPr>
    </w:lvl>
    <w:lvl w:ilvl="1" w:tplc="040E0019" w:tentative="1">
      <w:start w:val="1"/>
      <w:numFmt w:val="lowerLetter"/>
      <w:lvlText w:val="%2."/>
      <w:lvlJc w:val="left"/>
      <w:pPr>
        <w:tabs>
          <w:tab w:val="num" w:pos="1506"/>
        </w:tabs>
        <w:ind w:left="1506" w:hanging="360"/>
      </w:pPr>
    </w:lvl>
    <w:lvl w:ilvl="2" w:tplc="040E001B" w:tentative="1">
      <w:start w:val="1"/>
      <w:numFmt w:val="lowerRoman"/>
      <w:lvlText w:val="%3."/>
      <w:lvlJc w:val="right"/>
      <w:pPr>
        <w:tabs>
          <w:tab w:val="num" w:pos="2226"/>
        </w:tabs>
        <w:ind w:left="2226" w:hanging="180"/>
      </w:pPr>
    </w:lvl>
    <w:lvl w:ilvl="3" w:tplc="040E000F" w:tentative="1">
      <w:start w:val="1"/>
      <w:numFmt w:val="decimal"/>
      <w:lvlText w:val="%4."/>
      <w:lvlJc w:val="left"/>
      <w:pPr>
        <w:tabs>
          <w:tab w:val="num" w:pos="2946"/>
        </w:tabs>
        <w:ind w:left="2946" w:hanging="360"/>
      </w:pPr>
    </w:lvl>
    <w:lvl w:ilvl="4" w:tplc="040E0019" w:tentative="1">
      <w:start w:val="1"/>
      <w:numFmt w:val="lowerLetter"/>
      <w:lvlText w:val="%5."/>
      <w:lvlJc w:val="left"/>
      <w:pPr>
        <w:tabs>
          <w:tab w:val="num" w:pos="3666"/>
        </w:tabs>
        <w:ind w:left="3666" w:hanging="360"/>
      </w:pPr>
    </w:lvl>
    <w:lvl w:ilvl="5" w:tplc="040E001B" w:tentative="1">
      <w:start w:val="1"/>
      <w:numFmt w:val="lowerRoman"/>
      <w:lvlText w:val="%6."/>
      <w:lvlJc w:val="right"/>
      <w:pPr>
        <w:tabs>
          <w:tab w:val="num" w:pos="4386"/>
        </w:tabs>
        <w:ind w:left="4386" w:hanging="180"/>
      </w:pPr>
    </w:lvl>
    <w:lvl w:ilvl="6" w:tplc="040E000F" w:tentative="1">
      <w:start w:val="1"/>
      <w:numFmt w:val="decimal"/>
      <w:lvlText w:val="%7."/>
      <w:lvlJc w:val="left"/>
      <w:pPr>
        <w:tabs>
          <w:tab w:val="num" w:pos="5106"/>
        </w:tabs>
        <w:ind w:left="5106" w:hanging="360"/>
      </w:pPr>
    </w:lvl>
    <w:lvl w:ilvl="7" w:tplc="040E0019" w:tentative="1">
      <w:start w:val="1"/>
      <w:numFmt w:val="lowerLetter"/>
      <w:lvlText w:val="%8."/>
      <w:lvlJc w:val="left"/>
      <w:pPr>
        <w:tabs>
          <w:tab w:val="num" w:pos="5826"/>
        </w:tabs>
        <w:ind w:left="5826" w:hanging="360"/>
      </w:pPr>
    </w:lvl>
    <w:lvl w:ilvl="8" w:tplc="040E001B" w:tentative="1">
      <w:start w:val="1"/>
      <w:numFmt w:val="lowerRoman"/>
      <w:lvlText w:val="%9."/>
      <w:lvlJc w:val="right"/>
      <w:pPr>
        <w:tabs>
          <w:tab w:val="num" w:pos="6546"/>
        </w:tabs>
        <w:ind w:left="6546" w:hanging="180"/>
      </w:pPr>
    </w:lvl>
  </w:abstractNum>
  <w:abstractNum w:abstractNumId="7" w15:restartNumberingAfterBreak="0">
    <w:nsid w:val="2B8D0248"/>
    <w:multiLevelType w:val="hybridMultilevel"/>
    <w:tmpl w:val="6B94A72C"/>
    <w:lvl w:ilvl="0" w:tplc="040E0011">
      <w:start w:val="1"/>
      <w:numFmt w:val="decimal"/>
      <w:lvlText w:val="%1)"/>
      <w:lvlJc w:val="left"/>
      <w:pPr>
        <w:tabs>
          <w:tab w:val="num" w:pos="720"/>
        </w:tabs>
        <w:ind w:left="720" w:hanging="360"/>
      </w:p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8" w15:restartNumberingAfterBreak="0">
    <w:nsid w:val="2F5A3D61"/>
    <w:multiLevelType w:val="hybridMultilevel"/>
    <w:tmpl w:val="8200D368"/>
    <w:lvl w:ilvl="0" w:tplc="9416A564">
      <w:start w:val="3"/>
      <w:numFmt w:val="decimal"/>
      <w:lvlText w:val="%1."/>
      <w:lvlJc w:val="left"/>
      <w:pPr>
        <w:ind w:left="360" w:hanging="360"/>
      </w:pPr>
      <w:rPr>
        <w:rFonts w:hint="default"/>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9" w15:restartNumberingAfterBreak="0">
    <w:nsid w:val="32982678"/>
    <w:multiLevelType w:val="hybridMultilevel"/>
    <w:tmpl w:val="0BB2F46E"/>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 w15:restartNumberingAfterBreak="0">
    <w:nsid w:val="39274407"/>
    <w:multiLevelType w:val="hybridMultilevel"/>
    <w:tmpl w:val="0EC648D6"/>
    <w:lvl w:ilvl="0" w:tplc="040E000F">
      <w:start w:val="1"/>
      <w:numFmt w:val="decimal"/>
      <w:lvlText w:val="%1."/>
      <w:lvlJc w:val="left"/>
      <w:pPr>
        <w:tabs>
          <w:tab w:val="num" w:pos="720"/>
        </w:tabs>
        <w:ind w:left="720"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1" w15:restartNumberingAfterBreak="0">
    <w:nsid w:val="535D5281"/>
    <w:multiLevelType w:val="multilevel"/>
    <w:tmpl w:val="F80225E0"/>
    <w:lvl w:ilvl="0">
      <w:start w:val="1"/>
      <w:numFmt w:val="decimal"/>
      <w:lvlText w:val="%1."/>
      <w:legacy w:legacy="1" w:legacySpace="0" w:legacyIndent="350"/>
      <w:lvlJc w:val="left"/>
      <w:rPr>
        <w:rFonts w:ascii="Times New Roman" w:hAnsi="Times New Roman" w:cs="Times New Roman"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2" w15:restartNumberingAfterBreak="0">
    <w:nsid w:val="5B7D2313"/>
    <w:multiLevelType w:val="hybridMultilevel"/>
    <w:tmpl w:val="3C2853F6"/>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3" w15:restartNumberingAfterBreak="0">
    <w:nsid w:val="65B34A86"/>
    <w:multiLevelType w:val="hybridMultilevel"/>
    <w:tmpl w:val="B3E86C8E"/>
    <w:lvl w:ilvl="0" w:tplc="2FF434C4">
      <w:start w:val="1"/>
      <w:numFmt w:val="upperRoman"/>
      <w:lvlText w:val="%1."/>
      <w:lvlJc w:val="left"/>
      <w:pPr>
        <w:ind w:left="862" w:hanging="720"/>
      </w:pPr>
      <w:rPr>
        <w:rFonts w:hint="default"/>
      </w:rPr>
    </w:lvl>
    <w:lvl w:ilvl="1" w:tplc="26E47800">
      <w:start w:val="4"/>
      <w:numFmt w:val="decimal"/>
      <w:lvlText w:val="%2."/>
      <w:lvlJc w:val="left"/>
      <w:pPr>
        <w:tabs>
          <w:tab w:val="num" w:pos="1222"/>
        </w:tabs>
        <w:ind w:left="1222" w:hanging="360"/>
      </w:pPr>
      <w:rPr>
        <w:rFonts w:hint="default"/>
      </w:rPr>
    </w:lvl>
    <w:lvl w:ilvl="2" w:tplc="040E001B" w:tentative="1">
      <w:start w:val="1"/>
      <w:numFmt w:val="lowerRoman"/>
      <w:lvlText w:val="%3."/>
      <w:lvlJc w:val="right"/>
      <w:pPr>
        <w:ind w:left="1942" w:hanging="180"/>
      </w:pPr>
    </w:lvl>
    <w:lvl w:ilvl="3" w:tplc="040E000F" w:tentative="1">
      <w:start w:val="1"/>
      <w:numFmt w:val="decimal"/>
      <w:lvlText w:val="%4."/>
      <w:lvlJc w:val="left"/>
      <w:pPr>
        <w:ind w:left="2662" w:hanging="360"/>
      </w:pPr>
    </w:lvl>
    <w:lvl w:ilvl="4" w:tplc="040E0019" w:tentative="1">
      <w:start w:val="1"/>
      <w:numFmt w:val="lowerLetter"/>
      <w:lvlText w:val="%5."/>
      <w:lvlJc w:val="left"/>
      <w:pPr>
        <w:ind w:left="3382" w:hanging="360"/>
      </w:pPr>
    </w:lvl>
    <w:lvl w:ilvl="5" w:tplc="040E001B" w:tentative="1">
      <w:start w:val="1"/>
      <w:numFmt w:val="lowerRoman"/>
      <w:lvlText w:val="%6."/>
      <w:lvlJc w:val="right"/>
      <w:pPr>
        <w:ind w:left="4102" w:hanging="180"/>
      </w:pPr>
    </w:lvl>
    <w:lvl w:ilvl="6" w:tplc="040E000F" w:tentative="1">
      <w:start w:val="1"/>
      <w:numFmt w:val="decimal"/>
      <w:lvlText w:val="%7."/>
      <w:lvlJc w:val="left"/>
      <w:pPr>
        <w:ind w:left="4822" w:hanging="360"/>
      </w:pPr>
    </w:lvl>
    <w:lvl w:ilvl="7" w:tplc="040E0019" w:tentative="1">
      <w:start w:val="1"/>
      <w:numFmt w:val="lowerLetter"/>
      <w:lvlText w:val="%8."/>
      <w:lvlJc w:val="left"/>
      <w:pPr>
        <w:ind w:left="5542" w:hanging="360"/>
      </w:pPr>
    </w:lvl>
    <w:lvl w:ilvl="8" w:tplc="040E001B" w:tentative="1">
      <w:start w:val="1"/>
      <w:numFmt w:val="lowerRoman"/>
      <w:lvlText w:val="%9."/>
      <w:lvlJc w:val="right"/>
      <w:pPr>
        <w:ind w:left="6262" w:hanging="180"/>
      </w:pPr>
    </w:lvl>
  </w:abstractNum>
  <w:abstractNum w:abstractNumId="14" w15:restartNumberingAfterBreak="0">
    <w:nsid w:val="6B7C32E1"/>
    <w:multiLevelType w:val="hybridMultilevel"/>
    <w:tmpl w:val="55A2C440"/>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5" w15:restartNumberingAfterBreak="0">
    <w:nsid w:val="6FB833F9"/>
    <w:multiLevelType w:val="hybridMultilevel"/>
    <w:tmpl w:val="097E92FA"/>
    <w:lvl w:ilvl="0" w:tplc="040E000F">
      <w:start w:val="1"/>
      <w:numFmt w:val="decimal"/>
      <w:lvlText w:val="%1."/>
      <w:lvlJc w:val="left"/>
      <w:pPr>
        <w:ind w:left="644" w:hanging="360"/>
      </w:pPr>
      <w:rPr>
        <w:rFonts w:hint="default"/>
      </w:rPr>
    </w:lvl>
    <w:lvl w:ilvl="1" w:tplc="040E0019" w:tentative="1">
      <w:start w:val="1"/>
      <w:numFmt w:val="lowerLetter"/>
      <w:lvlText w:val="%2."/>
      <w:lvlJc w:val="left"/>
      <w:pPr>
        <w:ind w:left="1364" w:hanging="360"/>
      </w:pPr>
    </w:lvl>
    <w:lvl w:ilvl="2" w:tplc="040E001B" w:tentative="1">
      <w:start w:val="1"/>
      <w:numFmt w:val="lowerRoman"/>
      <w:lvlText w:val="%3."/>
      <w:lvlJc w:val="right"/>
      <w:pPr>
        <w:ind w:left="2084" w:hanging="180"/>
      </w:pPr>
    </w:lvl>
    <w:lvl w:ilvl="3" w:tplc="040E000F" w:tentative="1">
      <w:start w:val="1"/>
      <w:numFmt w:val="decimal"/>
      <w:lvlText w:val="%4."/>
      <w:lvlJc w:val="left"/>
      <w:pPr>
        <w:ind w:left="2804" w:hanging="360"/>
      </w:pPr>
    </w:lvl>
    <w:lvl w:ilvl="4" w:tplc="040E0019" w:tentative="1">
      <w:start w:val="1"/>
      <w:numFmt w:val="lowerLetter"/>
      <w:lvlText w:val="%5."/>
      <w:lvlJc w:val="left"/>
      <w:pPr>
        <w:ind w:left="3524" w:hanging="360"/>
      </w:pPr>
    </w:lvl>
    <w:lvl w:ilvl="5" w:tplc="040E001B" w:tentative="1">
      <w:start w:val="1"/>
      <w:numFmt w:val="lowerRoman"/>
      <w:lvlText w:val="%6."/>
      <w:lvlJc w:val="right"/>
      <w:pPr>
        <w:ind w:left="4244" w:hanging="180"/>
      </w:pPr>
    </w:lvl>
    <w:lvl w:ilvl="6" w:tplc="040E000F" w:tentative="1">
      <w:start w:val="1"/>
      <w:numFmt w:val="decimal"/>
      <w:lvlText w:val="%7."/>
      <w:lvlJc w:val="left"/>
      <w:pPr>
        <w:ind w:left="4964" w:hanging="360"/>
      </w:pPr>
    </w:lvl>
    <w:lvl w:ilvl="7" w:tplc="040E0019" w:tentative="1">
      <w:start w:val="1"/>
      <w:numFmt w:val="lowerLetter"/>
      <w:lvlText w:val="%8."/>
      <w:lvlJc w:val="left"/>
      <w:pPr>
        <w:ind w:left="5684" w:hanging="360"/>
      </w:pPr>
    </w:lvl>
    <w:lvl w:ilvl="8" w:tplc="040E001B" w:tentative="1">
      <w:start w:val="1"/>
      <w:numFmt w:val="lowerRoman"/>
      <w:lvlText w:val="%9."/>
      <w:lvlJc w:val="right"/>
      <w:pPr>
        <w:ind w:left="6404" w:hanging="180"/>
      </w:pPr>
    </w:lvl>
  </w:abstractNum>
  <w:abstractNum w:abstractNumId="16" w15:restartNumberingAfterBreak="0">
    <w:nsid w:val="71576E5F"/>
    <w:multiLevelType w:val="hybridMultilevel"/>
    <w:tmpl w:val="6280657C"/>
    <w:lvl w:ilvl="0" w:tplc="B300ACE6">
      <w:start w:val="1"/>
      <w:numFmt w:val="decimal"/>
      <w:lvlText w:val="%1)"/>
      <w:lvlJc w:val="left"/>
      <w:pPr>
        <w:tabs>
          <w:tab w:val="num" w:pos="1240"/>
        </w:tabs>
        <w:ind w:left="1240" w:hanging="360"/>
      </w:pPr>
      <w:rPr>
        <w:rFonts w:hint="default"/>
      </w:rPr>
    </w:lvl>
    <w:lvl w:ilvl="1" w:tplc="040E0019" w:tentative="1">
      <w:start w:val="1"/>
      <w:numFmt w:val="lowerLetter"/>
      <w:lvlText w:val="%2."/>
      <w:lvlJc w:val="left"/>
      <w:pPr>
        <w:tabs>
          <w:tab w:val="num" w:pos="1960"/>
        </w:tabs>
        <w:ind w:left="1960" w:hanging="360"/>
      </w:pPr>
    </w:lvl>
    <w:lvl w:ilvl="2" w:tplc="040E001B" w:tentative="1">
      <w:start w:val="1"/>
      <w:numFmt w:val="lowerRoman"/>
      <w:lvlText w:val="%3."/>
      <w:lvlJc w:val="right"/>
      <w:pPr>
        <w:tabs>
          <w:tab w:val="num" w:pos="2680"/>
        </w:tabs>
        <w:ind w:left="2680" w:hanging="180"/>
      </w:pPr>
    </w:lvl>
    <w:lvl w:ilvl="3" w:tplc="040E000F" w:tentative="1">
      <w:start w:val="1"/>
      <w:numFmt w:val="decimal"/>
      <w:lvlText w:val="%4."/>
      <w:lvlJc w:val="left"/>
      <w:pPr>
        <w:tabs>
          <w:tab w:val="num" w:pos="3400"/>
        </w:tabs>
        <w:ind w:left="3400" w:hanging="360"/>
      </w:pPr>
    </w:lvl>
    <w:lvl w:ilvl="4" w:tplc="040E0019" w:tentative="1">
      <w:start w:val="1"/>
      <w:numFmt w:val="lowerLetter"/>
      <w:lvlText w:val="%5."/>
      <w:lvlJc w:val="left"/>
      <w:pPr>
        <w:tabs>
          <w:tab w:val="num" w:pos="4120"/>
        </w:tabs>
        <w:ind w:left="4120" w:hanging="360"/>
      </w:pPr>
    </w:lvl>
    <w:lvl w:ilvl="5" w:tplc="040E001B" w:tentative="1">
      <w:start w:val="1"/>
      <w:numFmt w:val="lowerRoman"/>
      <w:lvlText w:val="%6."/>
      <w:lvlJc w:val="right"/>
      <w:pPr>
        <w:tabs>
          <w:tab w:val="num" w:pos="4840"/>
        </w:tabs>
        <w:ind w:left="4840" w:hanging="180"/>
      </w:pPr>
    </w:lvl>
    <w:lvl w:ilvl="6" w:tplc="040E000F" w:tentative="1">
      <w:start w:val="1"/>
      <w:numFmt w:val="decimal"/>
      <w:lvlText w:val="%7."/>
      <w:lvlJc w:val="left"/>
      <w:pPr>
        <w:tabs>
          <w:tab w:val="num" w:pos="5560"/>
        </w:tabs>
        <w:ind w:left="5560" w:hanging="360"/>
      </w:pPr>
    </w:lvl>
    <w:lvl w:ilvl="7" w:tplc="040E0019" w:tentative="1">
      <w:start w:val="1"/>
      <w:numFmt w:val="lowerLetter"/>
      <w:lvlText w:val="%8."/>
      <w:lvlJc w:val="left"/>
      <w:pPr>
        <w:tabs>
          <w:tab w:val="num" w:pos="6280"/>
        </w:tabs>
        <w:ind w:left="6280" w:hanging="360"/>
      </w:pPr>
    </w:lvl>
    <w:lvl w:ilvl="8" w:tplc="040E001B" w:tentative="1">
      <w:start w:val="1"/>
      <w:numFmt w:val="lowerRoman"/>
      <w:lvlText w:val="%9."/>
      <w:lvlJc w:val="right"/>
      <w:pPr>
        <w:tabs>
          <w:tab w:val="num" w:pos="7000"/>
        </w:tabs>
        <w:ind w:left="7000" w:hanging="180"/>
      </w:pPr>
    </w:lvl>
  </w:abstractNum>
  <w:num w:numId="1">
    <w:abstractNumId w:val="16"/>
  </w:num>
  <w:num w:numId="2">
    <w:abstractNumId w:val="2"/>
  </w:num>
  <w:num w:numId="3">
    <w:abstractNumId w:val="13"/>
  </w:num>
  <w:num w:numId="4">
    <w:abstractNumId w:val="3"/>
  </w:num>
  <w:num w:numId="5">
    <w:abstractNumId w:val="8"/>
  </w:num>
  <w:num w:numId="6">
    <w:abstractNumId w:val="7"/>
  </w:num>
  <w:num w:numId="7">
    <w:abstractNumId w:val="12"/>
  </w:num>
  <w:num w:numId="8">
    <w:abstractNumId w:val="9"/>
  </w:num>
  <w:num w:numId="9">
    <w:abstractNumId w:val="11"/>
  </w:num>
  <w:num w:numId="10">
    <w:abstractNumId w:val="0"/>
    <w:lvlOverride w:ilvl="0">
      <w:lvl w:ilvl="0">
        <w:numFmt w:val="bullet"/>
        <w:lvlText w:val="-"/>
        <w:legacy w:legacy="1" w:legacySpace="0" w:legacyIndent="336"/>
        <w:lvlJc w:val="left"/>
        <w:rPr>
          <w:rFonts w:ascii="Times New Roman" w:hAnsi="Times New Roman" w:hint="default"/>
        </w:rPr>
      </w:lvl>
    </w:lvlOverride>
  </w:num>
  <w:num w:numId="11">
    <w:abstractNumId w:val="14"/>
  </w:num>
  <w:num w:numId="12">
    <w:abstractNumId w:val="4"/>
  </w:num>
  <w:num w:numId="13">
    <w:abstractNumId w:val="10"/>
  </w:num>
  <w:num w:numId="14">
    <w:abstractNumId w:val="15"/>
  </w:num>
  <w:num w:numId="15">
    <w:abstractNumId w:val="1"/>
  </w:num>
  <w:num w:numId="16">
    <w:abstractNumId w:val="5"/>
  </w:num>
  <w:num w:numId="1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drawingGridHorizontalSpacing w:val="110"/>
  <w:displayHorizontalDrawingGridEvery w:val="2"/>
  <w:characterSpacingControl w:val="doNotCompress"/>
  <w:hdrShapeDefaults>
    <o:shapedefaults v:ext="edit" spidmax="2060"/>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E47133"/>
    <w:rsid w:val="00006F06"/>
    <w:rsid w:val="000158C5"/>
    <w:rsid w:val="000241F8"/>
    <w:rsid w:val="0005488E"/>
    <w:rsid w:val="0007748F"/>
    <w:rsid w:val="00090AFB"/>
    <w:rsid w:val="000954EE"/>
    <w:rsid w:val="00096CEA"/>
    <w:rsid w:val="00097217"/>
    <w:rsid w:val="000A6528"/>
    <w:rsid w:val="000B745E"/>
    <w:rsid w:val="000D31CB"/>
    <w:rsid w:val="000F4CCB"/>
    <w:rsid w:val="00102CB8"/>
    <w:rsid w:val="00104A07"/>
    <w:rsid w:val="00151BFB"/>
    <w:rsid w:val="001520F7"/>
    <w:rsid w:val="0015768D"/>
    <w:rsid w:val="00162823"/>
    <w:rsid w:val="001728AE"/>
    <w:rsid w:val="00176FB2"/>
    <w:rsid w:val="00194DF4"/>
    <w:rsid w:val="001B368F"/>
    <w:rsid w:val="001D110C"/>
    <w:rsid w:val="001E537C"/>
    <w:rsid w:val="001F3AB7"/>
    <w:rsid w:val="001F7FE1"/>
    <w:rsid w:val="00204359"/>
    <w:rsid w:val="00213A76"/>
    <w:rsid w:val="00221991"/>
    <w:rsid w:val="002243CB"/>
    <w:rsid w:val="0023059D"/>
    <w:rsid w:val="00232907"/>
    <w:rsid w:val="0024346E"/>
    <w:rsid w:val="00247459"/>
    <w:rsid w:val="00271301"/>
    <w:rsid w:val="00273AA1"/>
    <w:rsid w:val="002773B4"/>
    <w:rsid w:val="002803A9"/>
    <w:rsid w:val="00287240"/>
    <w:rsid w:val="00292BEC"/>
    <w:rsid w:val="00293921"/>
    <w:rsid w:val="00297A2F"/>
    <w:rsid w:val="002B3845"/>
    <w:rsid w:val="002D2F2F"/>
    <w:rsid w:val="002D4D53"/>
    <w:rsid w:val="002E6A74"/>
    <w:rsid w:val="002F23C6"/>
    <w:rsid w:val="002F2A5F"/>
    <w:rsid w:val="00301B74"/>
    <w:rsid w:val="00302C64"/>
    <w:rsid w:val="00304780"/>
    <w:rsid w:val="00321001"/>
    <w:rsid w:val="00321437"/>
    <w:rsid w:val="00324B2C"/>
    <w:rsid w:val="00324ED0"/>
    <w:rsid w:val="003275ED"/>
    <w:rsid w:val="0033000E"/>
    <w:rsid w:val="0033636B"/>
    <w:rsid w:val="003364F0"/>
    <w:rsid w:val="00336DEE"/>
    <w:rsid w:val="00336F0D"/>
    <w:rsid w:val="0035040B"/>
    <w:rsid w:val="003524EE"/>
    <w:rsid w:val="00355364"/>
    <w:rsid w:val="0037086D"/>
    <w:rsid w:val="00377B85"/>
    <w:rsid w:val="003816EC"/>
    <w:rsid w:val="003A0283"/>
    <w:rsid w:val="003B7F65"/>
    <w:rsid w:val="004070E4"/>
    <w:rsid w:val="00417ECE"/>
    <w:rsid w:val="004406A2"/>
    <w:rsid w:val="004475EC"/>
    <w:rsid w:val="00451D6F"/>
    <w:rsid w:val="00453E01"/>
    <w:rsid w:val="00464E11"/>
    <w:rsid w:val="00467A49"/>
    <w:rsid w:val="004806A7"/>
    <w:rsid w:val="004A2DBF"/>
    <w:rsid w:val="004B19FC"/>
    <w:rsid w:val="004B34DE"/>
    <w:rsid w:val="004B3870"/>
    <w:rsid w:val="004B42F8"/>
    <w:rsid w:val="004B5ACF"/>
    <w:rsid w:val="004B761E"/>
    <w:rsid w:val="004C2B69"/>
    <w:rsid w:val="004D1381"/>
    <w:rsid w:val="004E121D"/>
    <w:rsid w:val="004F705E"/>
    <w:rsid w:val="00500559"/>
    <w:rsid w:val="0050188E"/>
    <w:rsid w:val="0055710A"/>
    <w:rsid w:val="00561BA6"/>
    <w:rsid w:val="00572D94"/>
    <w:rsid w:val="0057493C"/>
    <w:rsid w:val="00581F3E"/>
    <w:rsid w:val="00586760"/>
    <w:rsid w:val="0058691F"/>
    <w:rsid w:val="005A0A90"/>
    <w:rsid w:val="005A18C5"/>
    <w:rsid w:val="005A4443"/>
    <w:rsid w:val="005A5A47"/>
    <w:rsid w:val="005C70D6"/>
    <w:rsid w:val="005D0929"/>
    <w:rsid w:val="005E0B2E"/>
    <w:rsid w:val="005E54AA"/>
    <w:rsid w:val="005F7961"/>
    <w:rsid w:val="00605CFE"/>
    <w:rsid w:val="00626241"/>
    <w:rsid w:val="00644177"/>
    <w:rsid w:val="0065163A"/>
    <w:rsid w:val="00652FDA"/>
    <w:rsid w:val="00664269"/>
    <w:rsid w:val="006971C9"/>
    <w:rsid w:val="006A687B"/>
    <w:rsid w:val="006A689B"/>
    <w:rsid w:val="006B0ECB"/>
    <w:rsid w:val="006B2EDB"/>
    <w:rsid w:val="006C405A"/>
    <w:rsid w:val="006C4908"/>
    <w:rsid w:val="006D26AD"/>
    <w:rsid w:val="006D4C9E"/>
    <w:rsid w:val="006D5EB9"/>
    <w:rsid w:val="006F44CB"/>
    <w:rsid w:val="007111E6"/>
    <w:rsid w:val="007241D6"/>
    <w:rsid w:val="0073507F"/>
    <w:rsid w:val="007364EB"/>
    <w:rsid w:val="00741914"/>
    <w:rsid w:val="00753805"/>
    <w:rsid w:val="00756596"/>
    <w:rsid w:val="00763423"/>
    <w:rsid w:val="00765E6E"/>
    <w:rsid w:val="00766966"/>
    <w:rsid w:val="00772B13"/>
    <w:rsid w:val="007907F8"/>
    <w:rsid w:val="00790B09"/>
    <w:rsid w:val="007A5D03"/>
    <w:rsid w:val="007A7750"/>
    <w:rsid w:val="007B2C40"/>
    <w:rsid w:val="007C4276"/>
    <w:rsid w:val="007E4159"/>
    <w:rsid w:val="008032DA"/>
    <w:rsid w:val="008132C6"/>
    <w:rsid w:val="00844886"/>
    <w:rsid w:val="00845C44"/>
    <w:rsid w:val="00882865"/>
    <w:rsid w:val="00886827"/>
    <w:rsid w:val="00897200"/>
    <w:rsid w:val="008A2CB4"/>
    <w:rsid w:val="008B1381"/>
    <w:rsid w:val="008D3963"/>
    <w:rsid w:val="008E0186"/>
    <w:rsid w:val="008E46E6"/>
    <w:rsid w:val="008F0B6B"/>
    <w:rsid w:val="00910981"/>
    <w:rsid w:val="00924E29"/>
    <w:rsid w:val="00927C5C"/>
    <w:rsid w:val="00932D1D"/>
    <w:rsid w:val="00936780"/>
    <w:rsid w:val="009412D3"/>
    <w:rsid w:val="00946343"/>
    <w:rsid w:val="009713F1"/>
    <w:rsid w:val="00980239"/>
    <w:rsid w:val="009B61E2"/>
    <w:rsid w:val="009C273B"/>
    <w:rsid w:val="009C2B08"/>
    <w:rsid w:val="009C337D"/>
    <w:rsid w:val="009D78E5"/>
    <w:rsid w:val="009E5016"/>
    <w:rsid w:val="009E7D6C"/>
    <w:rsid w:val="009F2871"/>
    <w:rsid w:val="009F38E9"/>
    <w:rsid w:val="00A101F2"/>
    <w:rsid w:val="00A14622"/>
    <w:rsid w:val="00A215A2"/>
    <w:rsid w:val="00A257D3"/>
    <w:rsid w:val="00A454D2"/>
    <w:rsid w:val="00A54FCC"/>
    <w:rsid w:val="00A6238A"/>
    <w:rsid w:val="00A739BF"/>
    <w:rsid w:val="00A9398B"/>
    <w:rsid w:val="00AB14F3"/>
    <w:rsid w:val="00AC78D5"/>
    <w:rsid w:val="00AD4DDC"/>
    <w:rsid w:val="00B01316"/>
    <w:rsid w:val="00B10D50"/>
    <w:rsid w:val="00B145D0"/>
    <w:rsid w:val="00B15D48"/>
    <w:rsid w:val="00B1697C"/>
    <w:rsid w:val="00B23B74"/>
    <w:rsid w:val="00B26794"/>
    <w:rsid w:val="00B269E2"/>
    <w:rsid w:val="00B36B5B"/>
    <w:rsid w:val="00B44414"/>
    <w:rsid w:val="00B5355C"/>
    <w:rsid w:val="00B5491C"/>
    <w:rsid w:val="00B56F0C"/>
    <w:rsid w:val="00B638A6"/>
    <w:rsid w:val="00B77210"/>
    <w:rsid w:val="00B8630D"/>
    <w:rsid w:val="00BA68C4"/>
    <w:rsid w:val="00BA700F"/>
    <w:rsid w:val="00BB716F"/>
    <w:rsid w:val="00BD498A"/>
    <w:rsid w:val="00BD7D09"/>
    <w:rsid w:val="00BE123D"/>
    <w:rsid w:val="00BF4F6C"/>
    <w:rsid w:val="00C0090A"/>
    <w:rsid w:val="00C01A30"/>
    <w:rsid w:val="00C03A15"/>
    <w:rsid w:val="00C05199"/>
    <w:rsid w:val="00C118CA"/>
    <w:rsid w:val="00C1687A"/>
    <w:rsid w:val="00C3066C"/>
    <w:rsid w:val="00C53477"/>
    <w:rsid w:val="00C56ADB"/>
    <w:rsid w:val="00C60D01"/>
    <w:rsid w:val="00C63884"/>
    <w:rsid w:val="00C709D8"/>
    <w:rsid w:val="00C71F96"/>
    <w:rsid w:val="00C763D8"/>
    <w:rsid w:val="00C8114D"/>
    <w:rsid w:val="00CB2AA2"/>
    <w:rsid w:val="00CB56DC"/>
    <w:rsid w:val="00CC496E"/>
    <w:rsid w:val="00CC7862"/>
    <w:rsid w:val="00CD5E97"/>
    <w:rsid w:val="00CE141F"/>
    <w:rsid w:val="00CE14A6"/>
    <w:rsid w:val="00CE7AA9"/>
    <w:rsid w:val="00D05D8E"/>
    <w:rsid w:val="00D06D3A"/>
    <w:rsid w:val="00D10705"/>
    <w:rsid w:val="00D15388"/>
    <w:rsid w:val="00D37C2C"/>
    <w:rsid w:val="00D40B39"/>
    <w:rsid w:val="00D54B5C"/>
    <w:rsid w:val="00D63B36"/>
    <w:rsid w:val="00D8033D"/>
    <w:rsid w:val="00DA0557"/>
    <w:rsid w:val="00DA65F1"/>
    <w:rsid w:val="00DD1E0C"/>
    <w:rsid w:val="00DD278C"/>
    <w:rsid w:val="00DD6331"/>
    <w:rsid w:val="00DD63F1"/>
    <w:rsid w:val="00DE6C0E"/>
    <w:rsid w:val="00E01EDD"/>
    <w:rsid w:val="00E05F13"/>
    <w:rsid w:val="00E10052"/>
    <w:rsid w:val="00E11C95"/>
    <w:rsid w:val="00E334B8"/>
    <w:rsid w:val="00E47133"/>
    <w:rsid w:val="00E512C8"/>
    <w:rsid w:val="00E729AE"/>
    <w:rsid w:val="00E81B63"/>
    <w:rsid w:val="00E83925"/>
    <w:rsid w:val="00E86B84"/>
    <w:rsid w:val="00EB1AE7"/>
    <w:rsid w:val="00EB3F7F"/>
    <w:rsid w:val="00EB4AEA"/>
    <w:rsid w:val="00EC539B"/>
    <w:rsid w:val="00ED564E"/>
    <w:rsid w:val="00EE3113"/>
    <w:rsid w:val="00EE486D"/>
    <w:rsid w:val="00EE52AF"/>
    <w:rsid w:val="00EE5747"/>
    <w:rsid w:val="00F01D60"/>
    <w:rsid w:val="00F02127"/>
    <w:rsid w:val="00F028D2"/>
    <w:rsid w:val="00F41460"/>
    <w:rsid w:val="00F67214"/>
    <w:rsid w:val="00F73F2A"/>
    <w:rsid w:val="00F80582"/>
    <w:rsid w:val="00FA0841"/>
    <w:rsid w:val="00FA2BBD"/>
    <w:rsid w:val="00FD03B8"/>
    <w:rsid w:val="00FD3E7E"/>
    <w:rsid w:val="00FD59D8"/>
    <w:rsid w:val="00FD6BEC"/>
    <w:rsid w:val="00FF7ABC"/>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Type"/>
  <w:smartTagType w:namespaceuri="urn:schemas-microsoft-com:office:smarttags" w:name="metricconverter"/>
  <w:smartTagType w:namespaceuri="urn:schemas-microsoft-com:office:smarttags" w:name="PersonName"/>
  <w:shapeDefaults>
    <o:shapedefaults v:ext="edit" spidmax="2060"/>
    <o:shapelayout v:ext="edit">
      <o:idmap v:ext="edit" data="1"/>
    </o:shapelayout>
  </w:shapeDefaults>
  <w:decimalSymbol w:val=","/>
  <w:listSeparator w:val=";"/>
  <w15:docId w15:val="{1800C772-9C10-4DD4-8C55-E37D0B1F65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hu-HU" w:eastAsia="hu-H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377B85"/>
    <w:pPr>
      <w:spacing w:after="200" w:line="276" w:lineRule="auto"/>
    </w:pPr>
    <w:rPr>
      <w:sz w:val="22"/>
      <w:szCs w:val="22"/>
      <w:lang w:eastAsia="en-US"/>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uiPriority w:val="99"/>
    <w:unhideWhenUsed/>
    <w:rsid w:val="00980239"/>
    <w:pPr>
      <w:tabs>
        <w:tab w:val="center" w:pos="4536"/>
        <w:tab w:val="right" w:pos="9072"/>
      </w:tabs>
    </w:pPr>
  </w:style>
  <w:style w:type="character" w:customStyle="1" w:styleId="lfejChar">
    <w:name w:val="Élőfej Char"/>
    <w:link w:val="lfej"/>
    <w:uiPriority w:val="99"/>
    <w:rsid w:val="00980239"/>
    <w:rPr>
      <w:sz w:val="22"/>
      <w:szCs w:val="22"/>
      <w:lang w:eastAsia="en-US"/>
    </w:rPr>
  </w:style>
  <w:style w:type="paragraph" w:styleId="llb">
    <w:name w:val="footer"/>
    <w:basedOn w:val="Norml"/>
    <w:link w:val="llbChar"/>
    <w:uiPriority w:val="99"/>
    <w:unhideWhenUsed/>
    <w:rsid w:val="00980239"/>
    <w:pPr>
      <w:tabs>
        <w:tab w:val="center" w:pos="4536"/>
        <w:tab w:val="right" w:pos="9072"/>
      </w:tabs>
    </w:pPr>
  </w:style>
  <w:style w:type="character" w:customStyle="1" w:styleId="llbChar">
    <w:name w:val="Élőláb Char"/>
    <w:link w:val="llb"/>
    <w:uiPriority w:val="99"/>
    <w:rsid w:val="00980239"/>
    <w:rPr>
      <w:sz w:val="22"/>
      <w:szCs w:val="22"/>
      <w:lang w:eastAsia="en-US"/>
    </w:rPr>
  </w:style>
  <w:style w:type="paragraph" w:styleId="Buborkszveg">
    <w:name w:val="Balloon Text"/>
    <w:basedOn w:val="Norml"/>
    <w:link w:val="BuborkszvegChar"/>
    <w:uiPriority w:val="99"/>
    <w:semiHidden/>
    <w:unhideWhenUsed/>
    <w:rsid w:val="00980239"/>
    <w:pPr>
      <w:spacing w:after="0" w:line="240" w:lineRule="auto"/>
    </w:pPr>
    <w:rPr>
      <w:rFonts w:ascii="Tahoma" w:hAnsi="Tahoma" w:cs="Tahoma"/>
      <w:sz w:val="16"/>
      <w:szCs w:val="16"/>
    </w:rPr>
  </w:style>
  <w:style w:type="character" w:customStyle="1" w:styleId="BuborkszvegChar">
    <w:name w:val="Buborékszöveg Char"/>
    <w:link w:val="Buborkszveg"/>
    <w:uiPriority w:val="99"/>
    <w:semiHidden/>
    <w:rsid w:val="00980239"/>
    <w:rPr>
      <w:rFonts w:ascii="Tahoma" w:hAnsi="Tahoma" w:cs="Tahoma"/>
      <w:sz w:val="16"/>
      <w:szCs w:val="16"/>
      <w:lang w:eastAsia="en-US"/>
    </w:rPr>
  </w:style>
  <w:style w:type="paragraph" w:customStyle="1" w:styleId="BasicParagraph">
    <w:name w:val="[Basic Paragraph]"/>
    <w:basedOn w:val="Norml"/>
    <w:uiPriority w:val="99"/>
    <w:rsid w:val="00FF7ABC"/>
    <w:pPr>
      <w:autoSpaceDE w:val="0"/>
      <w:autoSpaceDN w:val="0"/>
      <w:adjustRightInd w:val="0"/>
      <w:spacing w:after="0" w:line="288" w:lineRule="auto"/>
      <w:textAlignment w:val="center"/>
    </w:pPr>
    <w:rPr>
      <w:rFonts w:ascii="Times New Roman" w:hAnsi="Times New Roman"/>
      <w:color w:val="000000"/>
      <w:sz w:val="24"/>
      <w:szCs w:val="24"/>
      <w:lang w:val="en-US" w:eastAsia="hu-HU"/>
    </w:rPr>
  </w:style>
  <w:style w:type="table" w:styleId="Rcsostblzat">
    <w:name w:val="Table Grid"/>
    <w:basedOn w:val="Normltblzat"/>
    <w:uiPriority w:val="59"/>
    <w:rsid w:val="00924E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szerbekezds">
    <w:name w:val="List Paragraph"/>
    <w:basedOn w:val="Norml"/>
    <w:uiPriority w:val="34"/>
    <w:qFormat/>
    <w:rsid w:val="00FA0841"/>
    <w:pPr>
      <w:ind w:left="708"/>
    </w:pPr>
  </w:style>
  <w:style w:type="paragraph" w:styleId="Szvegtrzs">
    <w:name w:val="Body Text"/>
    <w:basedOn w:val="Norml"/>
    <w:link w:val="SzvegtrzsChar"/>
    <w:rsid w:val="00EB1AE7"/>
    <w:pPr>
      <w:spacing w:after="0" w:line="240" w:lineRule="auto"/>
      <w:jc w:val="both"/>
    </w:pPr>
    <w:rPr>
      <w:rFonts w:ascii="Times New Roman" w:eastAsia="Times New Roman" w:hAnsi="Times New Roman"/>
      <w:sz w:val="24"/>
      <w:szCs w:val="20"/>
      <w:lang w:eastAsia="hu-HU"/>
    </w:rPr>
  </w:style>
  <w:style w:type="character" w:customStyle="1" w:styleId="SzvegtrzsChar">
    <w:name w:val="Szövegtörzs Char"/>
    <w:link w:val="Szvegtrzs"/>
    <w:rsid w:val="00EB1AE7"/>
    <w:rPr>
      <w:rFonts w:ascii="Times New Roman" w:eastAsia="Times New Roman" w:hAnsi="Times New Roman"/>
      <w:sz w:val="24"/>
    </w:rPr>
  </w:style>
  <w:style w:type="character" w:customStyle="1" w:styleId="FontStyle54">
    <w:name w:val="Font Style54"/>
    <w:rsid w:val="00927C5C"/>
    <w:rPr>
      <w:rFonts w:ascii="Times New Roman" w:hAnsi="Times New Roman" w:cs="Times New Roman"/>
      <w:sz w:val="22"/>
      <w:szCs w:val="22"/>
    </w:rPr>
  </w:style>
  <w:style w:type="paragraph" w:customStyle="1" w:styleId="Style15">
    <w:name w:val="Style15"/>
    <w:basedOn w:val="Norml"/>
    <w:rsid w:val="00927C5C"/>
    <w:pPr>
      <w:widowControl w:val="0"/>
      <w:autoSpaceDE w:val="0"/>
      <w:autoSpaceDN w:val="0"/>
      <w:adjustRightInd w:val="0"/>
      <w:spacing w:after="0" w:line="240" w:lineRule="auto"/>
    </w:pPr>
    <w:rPr>
      <w:rFonts w:ascii="Times New Roman" w:eastAsia="Times New Roman" w:hAnsi="Times New Roman"/>
      <w:sz w:val="24"/>
      <w:szCs w:val="24"/>
      <w:lang w:eastAsia="hu-HU"/>
    </w:rPr>
  </w:style>
  <w:style w:type="character" w:customStyle="1" w:styleId="FontStyle69">
    <w:name w:val="Font Style69"/>
    <w:rsid w:val="00927C5C"/>
    <w:rPr>
      <w:rFonts w:ascii="Times New Roman" w:hAnsi="Times New Roman" w:cs="Times New Roman"/>
      <w:b/>
      <w:bCs/>
      <w:sz w:val="26"/>
      <w:szCs w:val="26"/>
    </w:rPr>
  </w:style>
  <w:style w:type="paragraph" w:customStyle="1" w:styleId="Style16">
    <w:name w:val="Style16"/>
    <w:basedOn w:val="Norml"/>
    <w:rsid w:val="00927C5C"/>
    <w:pPr>
      <w:widowControl w:val="0"/>
      <w:autoSpaceDE w:val="0"/>
      <w:autoSpaceDN w:val="0"/>
      <w:adjustRightInd w:val="0"/>
      <w:spacing w:after="0" w:line="266" w:lineRule="exact"/>
    </w:pPr>
    <w:rPr>
      <w:rFonts w:ascii="Times New Roman" w:eastAsia="Times New Roman" w:hAnsi="Times New Roman"/>
      <w:sz w:val="24"/>
      <w:szCs w:val="24"/>
      <w:lang w:eastAsia="hu-HU"/>
    </w:rPr>
  </w:style>
  <w:style w:type="paragraph" w:customStyle="1" w:styleId="Style17">
    <w:name w:val="Style17"/>
    <w:basedOn w:val="Norml"/>
    <w:rsid w:val="00927C5C"/>
    <w:pPr>
      <w:widowControl w:val="0"/>
      <w:autoSpaceDE w:val="0"/>
      <w:autoSpaceDN w:val="0"/>
      <w:adjustRightInd w:val="0"/>
      <w:spacing w:after="0" w:line="264" w:lineRule="exact"/>
      <w:ind w:hanging="350"/>
      <w:jc w:val="both"/>
    </w:pPr>
    <w:rPr>
      <w:rFonts w:ascii="Times New Roman" w:eastAsia="Times New Roman" w:hAnsi="Times New Roman"/>
      <w:sz w:val="24"/>
      <w:szCs w:val="24"/>
      <w:lang w:eastAsia="hu-HU"/>
    </w:rPr>
  </w:style>
  <w:style w:type="paragraph" w:customStyle="1" w:styleId="Style20">
    <w:name w:val="Style20"/>
    <w:basedOn w:val="Norml"/>
    <w:rsid w:val="00927C5C"/>
    <w:pPr>
      <w:widowControl w:val="0"/>
      <w:autoSpaceDE w:val="0"/>
      <w:autoSpaceDN w:val="0"/>
      <w:adjustRightInd w:val="0"/>
      <w:spacing w:after="0" w:line="274" w:lineRule="exact"/>
      <w:jc w:val="both"/>
    </w:pPr>
    <w:rPr>
      <w:rFonts w:ascii="Times New Roman" w:eastAsia="Times New Roman" w:hAnsi="Times New Roman"/>
      <w:sz w:val="24"/>
      <w:szCs w:val="24"/>
      <w:lang w:eastAsia="hu-HU"/>
    </w:rPr>
  </w:style>
  <w:style w:type="paragraph" w:customStyle="1" w:styleId="Style19">
    <w:name w:val="Style19"/>
    <w:basedOn w:val="Norml"/>
    <w:rsid w:val="00927C5C"/>
    <w:pPr>
      <w:widowControl w:val="0"/>
      <w:autoSpaceDE w:val="0"/>
      <w:autoSpaceDN w:val="0"/>
      <w:adjustRightInd w:val="0"/>
      <w:spacing w:after="0" w:line="240" w:lineRule="auto"/>
    </w:pPr>
    <w:rPr>
      <w:rFonts w:ascii="Times New Roman" w:eastAsia="Times New Roman" w:hAnsi="Times New Roman"/>
      <w:sz w:val="24"/>
      <w:szCs w:val="24"/>
      <w:lang w:eastAsia="hu-HU"/>
    </w:rPr>
  </w:style>
  <w:style w:type="paragraph" w:customStyle="1" w:styleId="Style22">
    <w:name w:val="Style22"/>
    <w:basedOn w:val="Norml"/>
    <w:rsid w:val="00927C5C"/>
    <w:pPr>
      <w:widowControl w:val="0"/>
      <w:autoSpaceDE w:val="0"/>
      <w:autoSpaceDN w:val="0"/>
      <w:adjustRightInd w:val="0"/>
      <w:spacing w:after="0" w:line="240" w:lineRule="auto"/>
      <w:jc w:val="center"/>
    </w:pPr>
    <w:rPr>
      <w:rFonts w:ascii="Times New Roman" w:eastAsia="Times New Roman" w:hAnsi="Times New Roman"/>
      <w:sz w:val="24"/>
      <w:szCs w:val="24"/>
      <w:lang w:eastAsia="hu-HU"/>
    </w:rPr>
  </w:style>
  <w:style w:type="paragraph" w:styleId="Nincstrkz">
    <w:name w:val="No Spacing"/>
    <w:uiPriority w:val="1"/>
    <w:qFormat/>
    <w:rsid w:val="00927C5C"/>
    <w:rPr>
      <w:rFonts w:ascii="Times New Roman" w:eastAsia="Times New Roman" w:hAnsi="Times New Roman"/>
      <w:sz w:val="24"/>
      <w:szCs w:val="24"/>
    </w:rPr>
  </w:style>
  <w:style w:type="paragraph" w:customStyle="1" w:styleId="CharCharCharChar">
    <w:name w:val="Char Char Char Char"/>
    <w:basedOn w:val="Norml"/>
    <w:rsid w:val="00204359"/>
    <w:pPr>
      <w:spacing w:before="120" w:afterLines="50" w:line="240" w:lineRule="exact"/>
      <w:ind w:left="180"/>
    </w:pPr>
    <w:rPr>
      <w:rFonts w:ascii="Verdana" w:eastAsia="Times New Roman" w:hAnsi="Verdana" w:cs="Verdana"/>
      <w:noProof/>
      <w:sz w:val="20"/>
      <w:szCs w:val="20"/>
      <w:lang w:val="en-US"/>
    </w:rPr>
  </w:style>
  <w:style w:type="paragraph" w:styleId="Szvegtrzsbehzssal">
    <w:name w:val="Body Text Indent"/>
    <w:basedOn w:val="Norml"/>
    <w:link w:val="SzvegtrzsbehzssalChar"/>
    <w:uiPriority w:val="99"/>
    <w:semiHidden/>
    <w:unhideWhenUsed/>
    <w:rsid w:val="00204359"/>
    <w:pPr>
      <w:spacing w:after="120"/>
      <w:ind w:left="283"/>
    </w:pPr>
  </w:style>
  <w:style w:type="character" w:customStyle="1" w:styleId="SzvegtrzsbehzssalChar">
    <w:name w:val="Szövegtörzs behúzással Char"/>
    <w:link w:val="Szvegtrzsbehzssal"/>
    <w:uiPriority w:val="99"/>
    <w:semiHidden/>
    <w:rsid w:val="00204359"/>
    <w:rPr>
      <w:sz w:val="22"/>
      <w:szCs w:val="22"/>
      <w:lang w:eastAsia="en-US"/>
    </w:rPr>
  </w:style>
  <w:style w:type="paragraph" w:customStyle="1" w:styleId="cf0">
    <w:name w:val="cf0"/>
    <w:basedOn w:val="Norml"/>
    <w:rsid w:val="005C70D6"/>
    <w:pPr>
      <w:spacing w:before="100" w:beforeAutospacing="1" w:after="100" w:afterAutospacing="1" w:line="240" w:lineRule="auto"/>
    </w:pPr>
    <w:rPr>
      <w:rFonts w:ascii="Times New Roman" w:eastAsia="Times New Roman" w:hAnsi="Times New Roman"/>
      <w:sz w:val="24"/>
      <w:szCs w:val="24"/>
      <w:lang w:eastAsia="hu-HU"/>
    </w:rPr>
  </w:style>
  <w:style w:type="character" w:styleId="Hiperhivatkozs">
    <w:name w:val="Hyperlink"/>
    <w:uiPriority w:val="99"/>
    <w:semiHidden/>
    <w:unhideWhenUsed/>
    <w:rsid w:val="005C70D6"/>
    <w:rPr>
      <w:color w:val="0000FF"/>
      <w:u w:val="single"/>
    </w:rPr>
  </w:style>
  <w:style w:type="character" w:customStyle="1" w:styleId="hl">
    <w:name w:val="hl"/>
    <w:rsid w:val="005C70D6"/>
  </w:style>
  <w:style w:type="paragraph" w:customStyle="1" w:styleId="BPszvegtest">
    <w:name w:val="BP_szövegtest"/>
    <w:basedOn w:val="Norml"/>
    <w:qFormat/>
    <w:rsid w:val="00CE7AA9"/>
    <w:pPr>
      <w:tabs>
        <w:tab w:val="left" w:pos="3740"/>
        <w:tab w:val="left" w:pos="5720"/>
      </w:tabs>
      <w:spacing w:line="264" w:lineRule="auto"/>
      <w:jc w:val="both"/>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5200305">
      <w:bodyDiv w:val="1"/>
      <w:marLeft w:val="0"/>
      <w:marRight w:val="0"/>
      <w:marTop w:val="0"/>
      <w:marBottom w:val="0"/>
      <w:divBdr>
        <w:top w:val="none" w:sz="0" w:space="0" w:color="auto"/>
        <w:left w:val="none" w:sz="0" w:space="0" w:color="auto"/>
        <w:bottom w:val="none" w:sz="0" w:space="0" w:color="auto"/>
        <w:right w:val="none" w:sz="0" w:space="0" w:color="auto"/>
      </w:divBdr>
    </w:div>
    <w:div w:id="974989532">
      <w:bodyDiv w:val="1"/>
      <w:marLeft w:val="0"/>
      <w:marRight w:val="0"/>
      <w:marTop w:val="0"/>
      <w:marBottom w:val="0"/>
      <w:divBdr>
        <w:top w:val="none" w:sz="0" w:space="0" w:color="auto"/>
        <w:left w:val="none" w:sz="0" w:space="0" w:color="auto"/>
        <w:bottom w:val="none" w:sz="0" w:space="0" w:color="auto"/>
        <w:right w:val="none" w:sz="0" w:space="0" w:color="auto"/>
      </w:divBdr>
    </w:div>
    <w:div w:id="1033312719">
      <w:bodyDiv w:val="1"/>
      <w:marLeft w:val="0"/>
      <w:marRight w:val="0"/>
      <w:marTop w:val="0"/>
      <w:marBottom w:val="0"/>
      <w:divBdr>
        <w:top w:val="none" w:sz="0" w:space="0" w:color="auto"/>
        <w:left w:val="none" w:sz="0" w:space="0" w:color="auto"/>
        <w:bottom w:val="none" w:sz="0" w:space="0" w:color="auto"/>
        <w:right w:val="none" w:sz="0" w:space="0" w:color="auto"/>
      </w:divBdr>
    </w:div>
    <w:div w:id="1607729298">
      <w:bodyDiv w:val="1"/>
      <w:marLeft w:val="0"/>
      <w:marRight w:val="0"/>
      <w:marTop w:val="0"/>
      <w:marBottom w:val="0"/>
      <w:divBdr>
        <w:top w:val="none" w:sz="0" w:space="0" w:color="auto"/>
        <w:left w:val="none" w:sz="0" w:space="0" w:color="auto"/>
        <w:bottom w:val="none" w:sz="0" w:space="0" w:color="auto"/>
        <w:right w:val="none" w:sz="0" w:space="0" w:color="auto"/>
      </w:divBdr>
    </w:div>
    <w:div w:id="2028020514">
      <w:bodyDiv w:val="1"/>
      <w:marLeft w:val="0"/>
      <w:marRight w:val="0"/>
      <w:marTop w:val="0"/>
      <w:marBottom w:val="0"/>
      <w:divBdr>
        <w:top w:val="none" w:sz="0" w:space="0" w:color="auto"/>
        <w:left w:val="none" w:sz="0" w:space="0" w:color="auto"/>
        <w:bottom w:val="none" w:sz="0" w:space="0" w:color="auto"/>
        <w:right w:val="none" w:sz="0" w:space="0" w:color="auto"/>
      </w:divBdr>
    </w:div>
    <w:div w:id="21169477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B8334E-CC73-43A0-8584-1AFEA304EA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5</Pages>
  <Words>857</Words>
  <Characters>5918</Characters>
  <Application>Microsoft Office Word</Application>
  <DocSecurity>0</DocSecurity>
  <Lines>49</Lines>
  <Paragraphs>13</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6762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T-Cont Kft</dc:creator>
  <cp:lastModifiedBy>Bertalan Linda</cp:lastModifiedBy>
  <cp:revision>4</cp:revision>
  <cp:lastPrinted>2015-04-24T10:05:00Z</cp:lastPrinted>
  <dcterms:created xsi:type="dcterms:W3CDTF">2017-05-17T09:13:00Z</dcterms:created>
  <dcterms:modified xsi:type="dcterms:W3CDTF">2017-05-18T08:52:00Z</dcterms:modified>
</cp:coreProperties>
</file>