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AA4" w:rsidRPr="0038251B" w:rsidRDefault="0038251B" w:rsidP="0038251B">
      <w:pPr>
        <w:jc w:val="center"/>
        <w:rPr>
          <w:b/>
        </w:rPr>
      </w:pPr>
      <w:r w:rsidRPr="0038251B">
        <w:rPr>
          <w:b/>
        </w:rPr>
        <w:t>Tájékoz</w:t>
      </w:r>
      <w:r w:rsidR="001C7B33">
        <w:rPr>
          <w:b/>
        </w:rPr>
        <w:t>t</w:t>
      </w:r>
      <w:r w:rsidRPr="0038251B">
        <w:rPr>
          <w:b/>
        </w:rPr>
        <w:t>ató</w:t>
      </w:r>
      <w:r w:rsidR="003A70B9">
        <w:rPr>
          <w:b/>
        </w:rPr>
        <w:t xml:space="preserve"> a 2016. évi helyi adó változásokról</w:t>
      </w:r>
    </w:p>
    <w:p w:rsidR="0038251B" w:rsidRDefault="0038251B" w:rsidP="009F0F60">
      <w:pPr>
        <w:jc w:val="both"/>
      </w:pPr>
    </w:p>
    <w:p w:rsidR="003A70B9" w:rsidRDefault="003A70B9" w:rsidP="009F0F60">
      <w:pPr>
        <w:jc w:val="both"/>
      </w:pPr>
      <w:r>
        <w:t>Tájékoztatjuk az adó beszedésére kötelezetteket,</w:t>
      </w:r>
      <w:r w:rsidR="009F0F60">
        <w:t xml:space="preserve"> </w:t>
      </w:r>
      <w:r w:rsidR="0057394D">
        <w:t>és az adóalanyokat</w:t>
      </w:r>
      <w:r>
        <w:t xml:space="preserve"> hogy </w:t>
      </w:r>
      <w:r w:rsidRPr="003A70B9">
        <w:rPr>
          <w:b/>
        </w:rPr>
        <w:t>2016. január 1. napjától</w:t>
      </w:r>
      <w:r>
        <w:t xml:space="preserve"> az alábbi helyi adó változások lépnek hatályba:</w:t>
      </w:r>
    </w:p>
    <w:p w:rsidR="003A70B9" w:rsidRDefault="003A70B9" w:rsidP="009F0F60">
      <w:pPr>
        <w:pStyle w:val="Listaszerbekezds"/>
        <w:numPr>
          <w:ilvl w:val="0"/>
          <w:numId w:val="1"/>
        </w:numPr>
        <w:jc w:val="both"/>
      </w:pPr>
      <w:r w:rsidRPr="00563B5D">
        <w:t xml:space="preserve">az </w:t>
      </w:r>
      <w:r w:rsidRPr="003A70B9">
        <w:rPr>
          <w:b/>
        </w:rPr>
        <w:t>idegenforgalmi adó mértéke</w:t>
      </w:r>
      <w:r w:rsidRPr="00563B5D">
        <w:t xml:space="preserve"> személyenként és vendégéjszakánként </w:t>
      </w:r>
      <w:r w:rsidRPr="003A70B9">
        <w:rPr>
          <w:b/>
        </w:rPr>
        <w:t>500 forint</w:t>
      </w:r>
      <w:r>
        <w:t>,</w:t>
      </w:r>
    </w:p>
    <w:p w:rsidR="003A70B9" w:rsidRDefault="003A70B9" w:rsidP="009F0F60">
      <w:pPr>
        <w:pStyle w:val="Listaszerbekezds"/>
        <w:numPr>
          <w:ilvl w:val="0"/>
          <w:numId w:val="1"/>
        </w:numPr>
        <w:jc w:val="both"/>
      </w:pPr>
      <w:r>
        <w:t xml:space="preserve">az </w:t>
      </w:r>
      <w:r w:rsidRPr="0057394D">
        <w:rPr>
          <w:b/>
        </w:rPr>
        <w:t>építményadó mértéke</w:t>
      </w:r>
      <w:r>
        <w:t>:</w:t>
      </w:r>
    </w:p>
    <w:p w:rsidR="003A70B9" w:rsidRDefault="003A70B9" w:rsidP="009F0F60">
      <w:pPr>
        <w:pStyle w:val="Listaszerbekezds"/>
        <w:numPr>
          <w:ilvl w:val="0"/>
          <w:numId w:val="2"/>
        </w:numPr>
        <w:jc w:val="both"/>
      </w:pPr>
      <w:r>
        <w:t xml:space="preserve">szállásépület, szálláshely –ide nem értve </w:t>
      </w:r>
      <w:r w:rsidR="00B13FE3">
        <w:t>az egyéb szálláshelyet</w:t>
      </w:r>
      <w:r>
        <w:t>–</w:t>
      </w:r>
      <w:r w:rsidR="00B13FE3">
        <w:t xml:space="preserve"> </w:t>
      </w:r>
      <w:r>
        <w:t>esetén 1000 forint/m2/év;</w:t>
      </w:r>
    </w:p>
    <w:p w:rsidR="003A70B9" w:rsidRDefault="003A70B9" w:rsidP="009F0F60">
      <w:pPr>
        <w:pStyle w:val="Listaszerbekezds"/>
        <w:numPr>
          <w:ilvl w:val="0"/>
          <w:numId w:val="2"/>
        </w:numPr>
        <w:jc w:val="both"/>
      </w:pPr>
      <w:r>
        <w:t xml:space="preserve">kereskedelmi egység, iroda, szolgáltató tevékenység végzésére szolgáló építmény esetén, ide nem értve az </w:t>
      </w:r>
      <w:r w:rsidRPr="0057394D">
        <w:rPr>
          <w:i/>
        </w:rPr>
        <w:t>a)</w:t>
      </w:r>
      <w:r>
        <w:t xml:space="preserve"> pont hatálya alá tartozó építményeket, 800 forint/m2/év;</w:t>
      </w:r>
    </w:p>
    <w:p w:rsidR="003D66A2" w:rsidRDefault="003D66A2" w:rsidP="009F0F60">
      <w:pPr>
        <w:pStyle w:val="Listaszerbekezds"/>
        <w:numPr>
          <w:ilvl w:val="0"/>
          <w:numId w:val="2"/>
        </w:numPr>
        <w:jc w:val="both"/>
      </w:pPr>
      <w:r>
        <w:t xml:space="preserve">lakás, lakóépület, a lakáshoz, üdülőhöz tartozó gépjárműtároló és minden más az </w:t>
      </w:r>
      <w:r w:rsidRPr="0057394D">
        <w:rPr>
          <w:i/>
        </w:rPr>
        <w:t>a)</w:t>
      </w:r>
      <w:r>
        <w:t xml:space="preserve"> és </w:t>
      </w:r>
      <w:r w:rsidRPr="0057394D">
        <w:rPr>
          <w:i/>
        </w:rPr>
        <w:t>b)</w:t>
      </w:r>
      <w:r>
        <w:t xml:space="preserve"> pont hatálya alá nem tartozó építmény esetén 600 forint/m2/év.</w:t>
      </w:r>
    </w:p>
    <w:p w:rsidR="0057394D" w:rsidRDefault="0057394D" w:rsidP="009F0F60">
      <w:pPr>
        <w:pStyle w:val="Listaszerbekezds"/>
        <w:ind w:left="1080"/>
        <w:jc w:val="both"/>
      </w:pPr>
    </w:p>
    <w:p w:rsidR="003D66A2" w:rsidRDefault="003D66A2" w:rsidP="009F0F60">
      <w:pPr>
        <w:pStyle w:val="Listaszerbekezds"/>
        <w:spacing w:before="100" w:beforeAutospacing="1" w:after="100" w:afterAutospacing="1" w:line="240" w:lineRule="auto"/>
        <w:ind w:left="0"/>
        <w:jc w:val="both"/>
        <w:rPr>
          <w:rFonts w:eastAsia="Times New Roman"/>
          <w:lang w:eastAsia="hu-HU"/>
        </w:rPr>
      </w:pPr>
      <w:r w:rsidRPr="0057394D">
        <w:rPr>
          <w:rFonts w:eastAsia="Times New Roman"/>
          <w:lang w:eastAsia="hu-HU"/>
        </w:rPr>
        <w:t xml:space="preserve">Az Önkormányzat </w:t>
      </w:r>
      <w:bookmarkStart w:id="0" w:name="_GoBack"/>
      <w:bookmarkEnd w:id="0"/>
      <w:r w:rsidR="0057394D">
        <w:rPr>
          <w:rFonts w:eastAsia="Times New Roman"/>
          <w:lang w:eastAsia="hu-HU"/>
        </w:rPr>
        <w:t xml:space="preserve">továbbra is </w:t>
      </w:r>
      <w:r w:rsidRPr="0057394D">
        <w:rPr>
          <w:rFonts w:eastAsia="Times New Roman"/>
          <w:lang w:eastAsia="hu-HU"/>
        </w:rPr>
        <w:t xml:space="preserve">100%-os </w:t>
      </w:r>
      <w:r w:rsidRPr="0057394D">
        <w:rPr>
          <w:rFonts w:eastAsia="Times New Roman"/>
          <w:b/>
          <w:lang w:eastAsia="hu-HU"/>
        </w:rPr>
        <w:t>adókedvezményt</w:t>
      </w:r>
      <w:r w:rsidRPr="0057394D">
        <w:rPr>
          <w:rFonts w:eastAsia="Times New Roman"/>
          <w:lang w:eastAsia="hu-HU"/>
        </w:rPr>
        <w:t xml:space="preserve"> biztosít azon lakás, és a lakáshoz tartozó rendeltetésszerűen használt gépjárműtároló tulajdonosai részére - tulajdonuk arányában -, akik tárgy év január 1. napján az adott ingatlanban lakóhellyel tartózkodnak.</w:t>
      </w:r>
    </w:p>
    <w:p w:rsidR="001C7B33" w:rsidRDefault="001C7B33" w:rsidP="009F0F60">
      <w:pPr>
        <w:pStyle w:val="Listaszerbekezds"/>
        <w:spacing w:before="100" w:beforeAutospacing="1" w:after="100" w:afterAutospacing="1" w:line="240" w:lineRule="auto"/>
        <w:ind w:left="0"/>
        <w:jc w:val="both"/>
        <w:rPr>
          <w:rFonts w:eastAsia="Times New Roman"/>
          <w:lang w:eastAsia="hu-HU"/>
        </w:rPr>
      </w:pPr>
    </w:p>
    <w:p w:rsidR="001C7B33" w:rsidRDefault="001C7B33" w:rsidP="009F0F60">
      <w:pPr>
        <w:pStyle w:val="Listaszerbekezds"/>
        <w:spacing w:before="100" w:beforeAutospacing="1" w:after="100" w:afterAutospacing="1" w:line="240" w:lineRule="auto"/>
        <w:ind w:left="0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Hévíz, 2015. december 2.</w:t>
      </w:r>
    </w:p>
    <w:p w:rsidR="001C7B33" w:rsidRDefault="001C7B33" w:rsidP="009F0F60">
      <w:pPr>
        <w:pStyle w:val="Listaszerbekezds"/>
        <w:spacing w:before="100" w:beforeAutospacing="1" w:after="100" w:afterAutospacing="1" w:line="240" w:lineRule="auto"/>
        <w:ind w:left="0"/>
        <w:jc w:val="both"/>
        <w:rPr>
          <w:rFonts w:eastAsia="Times New Roman"/>
          <w:lang w:eastAsia="hu-HU"/>
        </w:rPr>
      </w:pPr>
    </w:p>
    <w:p w:rsidR="001C7B33" w:rsidRPr="0057394D" w:rsidRDefault="001C7B33" w:rsidP="001C7B33">
      <w:pPr>
        <w:pStyle w:val="Listaszerbekezds"/>
        <w:spacing w:before="100" w:beforeAutospacing="1" w:after="100" w:afterAutospacing="1" w:line="240" w:lineRule="auto"/>
        <w:ind w:left="4248" w:firstLine="708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Hévízi Polgármesteri Hivatal</w:t>
      </w:r>
    </w:p>
    <w:p w:rsidR="003D66A2" w:rsidRPr="00563B5D" w:rsidRDefault="003D66A2" w:rsidP="0057394D"/>
    <w:sectPr w:rsidR="003D66A2" w:rsidRPr="00563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E331F"/>
    <w:multiLevelType w:val="hybridMultilevel"/>
    <w:tmpl w:val="C8F26220"/>
    <w:lvl w:ilvl="0" w:tplc="9B521F0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B7D12"/>
    <w:multiLevelType w:val="hybridMultilevel"/>
    <w:tmpl w:val="2DC2E766"/>
    <w:lvl w:ilvl="0" w:tplc="AFB4286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1B"/>
    <w:rsid w:val="000A7AA4"/>
    <w:rsid w:val="001C7B33"/>
    <w:rsid w:val="0038251B"/>
    <w:rsid w:val="003A70B9"/>
    <w:rsid w:val="003D66A2"/>
    <w:rsid w:val="00563B5D"/>
    <w:rsid w:val="0057394D"/>
    <w:rsid w:val="005D6838"/>
    <w:rsid w:val="005F2B07"/>
    <w:rsid w:val="00604873"/>
    <w:rsid w:val="009F0F60"/>
    <w:rsid w:val="00A52A4C"/>
    <w:rsid w:val="00B13FE3"/>
    <w:rsid w:val="00C3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97023-0028-4E7C-BA86-3E3F570B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3D66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70B9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uiPriority w:val="9"/>
    <w:rsid w:val="003D66A2"/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cf0">
    <w:name w:val="cf0"/>
    <w:basedOn w:val="Norml"/>
    <w:rsid w:val="003D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D6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3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Dr Tüske Róbert</cp:lastModifiedBy>
  <cp:revision>2</cp:revision>
  <dcterms:created xsi:type="dcterms:W3CDTF">2015-12-02T10:37:00Z</dcterms:created>
  <dcterms:modified xsi:type="dcterms:W3CDTF">2015-12-02T10:37:00Z</dcterms:modified>
</cp:coreProperties>
</file>