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225" w:rsidRDefault="006B1225" w:rsidP="006B1225">
      <w:pPr>
        <w:spacing w:after="0" w:line="240" w:lineRule="auto"/>
        <w:jc w:val="both"/>
      </w:pPr>
      <w:r>
        <w:t xml:space="preserve">Iktatószám: </w:t>
      </w:r>
      <w:r w:rsidR="009D66C3">
        <w:t>SZO/</w:t>
      </w:r>
      <w:r w:rsidR="0064618F">
        <w:t>182-20</w:t>
      </w:r>
      <w:r w:rsidR="00475905">
        <w:t>/2016</w:t>
      </w:r>
      <w:r w:rsidR="00712BA7">
        <w:t>.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t>Napirend sorszáma:</w:t>
      </w:r>
    </w:p>
    <w:p w:rsidR="006B1225" w:rsidRDefault="006B1225" w:rsidP="006B1225">
      <w:pPr>
        <w:spacing w:after="0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Előterjesztés</w:t>
      </w:r>
    </w:p>
    <w:p w:rsidR="006B1225" w:rsidRDefault="006B1225" w:rsidP="006B1225">
      <w:pPr>
        <w:spacing w:after="0" w:line="240" w:lineRule="auto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Hévíz Város Önkormányzat Képviselő-testülete</w:t>
      </w:r>
    </w:p>
    <w:p w:rsidR="00347C40" w:rsidRDefault="0094654C" w:rsidP="006B1225">
      <w:pPr>
        <w:spacing w:after="0" w:line="240" w:lineRule="auto"/>
        <w:jc w:val="center"/>
        <w:rPr>
          <w:b/>
        </w:rPr>
      </w:pPr>
      <w:r>
        <w:rPr>
          <w:b/>
        </w:rPr>
        <w:t xml:space="preserve">Pénzügyi, Turisztikai és Városfejlesztési </w:t>
      </w:r>
      <w:r w:rsidR="00347C40">
        <w:rPr>
          <w:b/>
        </w:rPr>
        <w:t>Bizottsága</w:t>
      </w:r>
    </w:p>
    <w:p w:rsidR="003B07ED" w:rsidRPr="003B07ED" w:rsidRDefault="003B07ED" w:rsidP="003B07ED">
      <w:pPr>
        <w:spacing w:after="0"/>
        <w:jc w:val="center"/>
        <w:rPr>
          <w:b/>
        </w:rPr>
      </w:pPr>
      <w:r w:rsidRPr="003B07ED">
        <w:rPr>
          <w:b/>
        </w:rPr>
        <w:t>2016. június 28-ai rendes nyilvános ülésére</w:t>
      </w: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Tárgy:</w:t>
      </w:r>
      <w:r w:rsidR="001024B7" w:rsidRPr="001024B7">
        <w:rPr>
          <w:b/>
          <w:color w:val="000000"/>
        </w:rPr>
        <w:t xml:space="preserve"> </w:t>
      </w:r>
      <w:r w:rsidR="009D31DD">
        <w:rPr>
          <w:b/>
          <w:color w:val="000000"/>
        </w:rPr>
        <w:t xml:space="preserve">A Pénzügyi, Turisztikai és Városfejlesztési </w:t>
      </w:r>
      <w:r w:rsidR="00347C40">
        <w:rPr>
          <w:b/>
          <w:color w:val="000000"/>
        </w:rPr>
        <w:t>Bizottság Szervezeti és Működési Szabályzatának</w:t>
      </w:r>
      <w:r w:rsidR="00EF6184" w:rsidRPr="00EF6184">
        <w:rPr>
          <w:b/>
          <w:color w:val="000000"/>
        </w:rPr>
        <w:t xml:space="preserve"> módosítása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Az előterjesztő:</w:t>
      </w:r>
      <w:r>
        <w:t xml:space="preserve"> </w:t>
      </w:r>
      <w:r>
        <w:tab/>
      </w:r>
      <w:r w:rsidR="00B87D82">
        <w:t xml:space="preserve">Gelencsér János </w:t>
      </w:r>
      <w:r w:rsidR="00AC506F">
        <w:t>bizottsági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  <w:r>
        <w:rPr>
          <w:b/>
        </w:rPr>
        <w:t>Készítette</w:t>
      </w:r>
      <w:proofErr w:type="gramStart"/>
      <w:r>
        <w:rPr>
          <w:b/>
        </w:rPr>
        <w:t xml:space="preserve">: </w:t>
      </w:r>
      <w:r>
        <w:t xml:space="preserve"> </w:t>
      </w:r>
      <w:r>
        <w:tab/>
        <w:t>dr.</w:t>
      </w:r>
      <w:proofErr w:type="gramEnd"/>
      <w:r>
        <w:t xml:space="preserve"> Lengyel Katalin Nóra jogász</w:t>
      </w: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  <w:rPr>
          <w:b/>
        </w:rPr>
      </w:pPr>
      <w:r>
        <w:tab/>
      </w: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  <w:r>
        <w:rPr>
          <w:b/>
        </w:rPr>
        <w:t xml:space="preserve">Törvényességi szempontból ellenőrizte: </w:t>
      </w:r>
      <w:r w:rsidR="00EF6184" w:rsidRPr="00EF6184">
        <w:t>dr. Márkus Mirtill aljegyző</w:t>
      </w: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</w:p>
    <w:p w:rsidR="006B1225" w:rsidRDefault="006B1225" w:rsidP="00AC506F">
      <w:pPr>
        <w:tabs>
          <w:tab w:val="center" w:pos="7797"/>
        </w:tabs>
        <w:spacing w:after="0" w:line="240" w:lineRule="auto"/>
        <w:jc w:val="both"/>
      </w:pPr>
      <w:r>
        <w:tab/>
      </w:r>
      <w:r w:rsidR="00B87D82">
        <w:t>Gelencsér János</w:t>
      </w:r>
    </w:p>
    <w:p w:rsidR="00AC506F" w:rsidRDefault="00AC506F" w:rsidP="00AC506F">
      <w:pPr>
        <w:tabs>
          <w:tab w:val="center" w:pos="7797"/>
        </w:tabs>
        <w:spacing w:after="0" w:line="240" w:lineRule="auto"/>
        <w:jc w:val="both"/>
      </w:pPr>
      <w:r>
        <w:tab/>
      </w:r>
      <w:proofErr w:type="gramStart"/>
      <w:r>
        <w:t>bizottsági</w:t>
      </w:r>
      <w:proofErr w:type="gramEnd"/>
      <w:r>
        <w:t xml:space="preserve">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ectPr w:rsidR="006B1225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1.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Tárgy és tényállás ismertetése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9A207A">
      <w:pPr>
        <w:spacing w:after="0" w:line="240" w:lineRule="auto"/>
        <w:rPr>
          <w:b/>
        </w:rPr>
      </w:pPr>
    </w:p>
    <w:p w:rsidR="00BD2DCD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Tisztelt Bizottság!</w:t>
      </w:r>
    </w:p>
    <w:p w:rsidR="0063629B" w:rsidRDefault="0063629B" w:rsidP="006362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2016. április 21-ei rendes bizottsági ülésünkön </w:t>
      </w:r>
      <w:r w:rsidR="00E509DA">
        <w:rPr>
          <w:sz w:val="22"/>
          <w:szCs w:val="22"/>
        </w:rPr>
        <w:t>99</w:t>
      </w:r>
      <w:r w:rsidRPr="00B95CF6">
        <w:rPr>
          <w:sz w:val="22"/>
          <w:szCs w:val="22"/>
        </w:rPr>
        <w:t xml:space="preserve">/2016. (IV.21.) </w:t>
      </w:r>
      <w:r>
        <w:rPr>
          <w:sz w:val="22"/>
          <w:szCs w:val="22"/>
        </w:rPr>
        <w:t xml:space="preserve">sz. határozattal </w:t>
      </w:r>
      <w:r w:rsidR="00DF6126">
        <w:rPr>
          <w:sz w:val="22"/>
          <w:szCs w:val="22"/>
        </w:rPr>
        <w:t>– 4</w:t>
      </w:r>
      <w:r>
        <w:rPr>
          <w:sz w:val="22"/>
          <w:szCs w:val="22"/>
        </w:rPr>
        <w:t xml:space="preserve"> igen szavazattal</w:t>
      </w:r>
      <w:r w:rsidR="00DF6126">
        <w:rPr>
          <w:sz w:val="22"/>
          <w:szCs w:val="22"/>
        </w:rPr>
        <w:t>, 1 ellenszavazat mellett</w:t>
      </w:r>
      <w:r>
        <w:rPr>
          <w:sz w:val="22"/>
          <w:szCs w:val="22"/>
        </w:rPr>
        <w:t xml:space="preserve"> – fogadtuk el „</w:t>
      </w:r>
      <w:r w:rsidRPr="00B95CF6">
        <w:rPr>
          <w:sz w:val="22"/>
          <w:szCs w:val="22"/>
        </w:rPr>
        <w:t>Hévíz Város Önkormányzat Képviselő-testülete Bizottságai üléseinek időpont-változtatására vonatkozó javaslat</w:t>
      </w:r>
      <w:r>
        <w:rPr>
          <w:sz w:val="22"/>
          <w:szCs w:val="22"/>
        </w:rPr>
        <w:t xml:space="preserve">” című előterjesztés </w:t>
      </w:r>
      <w:r w:rsidRPr="00B95CF6">
        <w:rPr>
          <w:sz w:val="22"/>
          <w:szCs w:val="22"/>
        </w:rPr>
        <w:t>határozati javaslat</w:t>
      </w:r>
      <w:r>
        <w:rPr>
          <w:sz w:val="22"/>
          <w:szCs w:val="22"/>
        </w:rPr>
        <w:t>á</w:t>
      </w:r>
      <w:r w:rsidRPr="00B95CF6">
        <w:rPr>
          <w:sz w:val="22"/>
          <w:szCs w:val="22"/>
        </w:rPr>
        <w:t xml:space="preserve">ban foglaltakat azzal, </w:t>
      </w:r>
      <w:r w:rsidR="00B30056" w:rsidRPr="00B30056">
        <w:rPr>
          <w:sz w:val="22"/>
          <w:szCs w:val="22"/>
        </w:rPr>
        <w:t>a bizottság rendes ülését a képviselő-testületi ülés hetén, keddi napon javasolják tartani.</w:t>
      </w:r>
    </w:p>
    <w:p w:rsidR="0063629B" w:rsidRDefault="0063629B" w:rsidP="0063629B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A javaslatban foglaltaknak megfelelően a bizottsági SZMSZ-ben is módosítani szükséges az érintett rendelkezéseket.</w:t>
      </w:r>
    </w:p>
    <w:p w:rsidR="0063629B" w:rsidRPr="00ED3C62" w:rsidRDefault="0063629B" w:rsidP="0063629B">
      <w:pPr>
        <w:spacing w:after="0" w:line="24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Az SZMSZ 3.§ (1) bekezdésében a rendes ülés napját szükséges módosítani: „</w:t>
      </w:r>
      <w:r w:rsidRPr="00287690">
        <w:rPr>
          <w:bCs/>
          <w:sz w:val="22"/>
          <w:szCs w:val="22"/>
        </w:rPr>
        <w:t xml:space="preserve">A bizottság </w:t>
      </w:r>
      <w:r>
        <w:rPr>
          <w:bCs/>
          <w:sz w:val="22"/>
          <w:szCs w:val="22"/>
        </w:rPr>
        <w:t>rendes ülését a testületi ülés heté</w:t>
      </w:r>
      <w:r w:rsidRPr="00287690">
        <w:rPr>
          <w:bCs/>
          <w:sz w:val="22"/>
          <w:szCs w:val="22"/>
        </w:rPr>
        <w:t>n, keddi napon tartja</w:t>
      </w:r>
      <w:r w:rsidRPr="00CF0DB3">
        <w:rPr>
          <w:bCs/>
          <w:color w:val="FF0000"/>
          <w:sz w:val="22"/>
          <w:szCs w:val="22"/>
        </w:rPr>
        <w:t xml:space="preserve">. </w:t>
      </w:r>
      <w:r w:rsidRPr="0053485B">
        <w:rPr>
          <w:bCs/>
          <w:sz w:val="22"/>
          <w:szCs w:val="22"/>
        </w:rPr>
        <w:t>Szükség esetén munkatervet alkot.</w:t>
      </w:r>
      <w:r>
        <w:rPr>
          <w:bCs/>
          <w:sz w:val="22"/>
          <w:szCs w:val="22"/>
        </w:rPr>
        <w:t>”</w:t>
      </w:r>
      <w:r w:rsidRPr="0053485B">
        <w:rPr>
          <w:bCs/>
          <w:sz w:val="22"/>
          <w:szCs w:val="22"/>
        </w:rPr>
        <w:t xml:space="preserve">    </w:t>
      </w:r>
    </w:p>
    <w:p w:rsidR="0063629B" w:rsidRPr="00614E66" w:rsidRDefault="0063629B" w:rsidP="0063629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>
        <w:rPr>
          <w:sz w:val="22"/>
          <w:szCs w:val="22"/>
        </w:rPr>
        <w:t xml:space="preserve">Az SZMSZ 15.§ </w:t>
      </w:r>
      <w:r w:rsidRPr="00ED3C62">
        <w:rPr>
          <w:rFonts w:eastAsia="Courier New"/>
          <w:sz w:val="22"/>
          <w:szCs w:val="22"/>
        </w:rPr>
        <w:t xml:space="preserve">(4) </w:t>
      </w:r>
      <w:r>
        <w:rPr>
          <w:rFonts w:eastAsia="Courier New"/>
          <w:sz w:val="22"/>
          <w:szCs w:val="22"/>
        </w:rPr>
        <w:t>bekezdése, mely jelenleg úgy szól, hogy: „</w:t>
      </w:r>
      <w:r w:rsidRPr="00614E66">
        <w:rPr>
          <w:rFonts w:eastAsia="Courier New"/>
          <w:sz w:val="22"/>
          <w:szCs w:val="22"/>
        </w:rPr>
        <w:t>A bizottság előterjesztésről kialakított állásfoglalását az előterjesztéshez kell csatolni. Sürgős esetben a képviselő-testület ülésén az szóban is ismertethető.</w:t>
      </w:r>
      <w:r>
        <w:rPr>
          <w:rFonts w:eastAsia="Courier New"/>
          <w:sz w:val="22"/>
          <w:szCs w:val="22"/>
        </w:rPr>
        <w:t xml:space="preserve">” úgy módosulna, hogy: </w:t>
      </w:r>
      <w:r w:rsidRPr="000444A4">
        <w:rPr>
          <w:rFonts w:eastAsia="Courier New"/>
          <w:sz w:val="22"/>
          <w:szCs w:val="22"/>
        </w:rPr>
        <w:t xml:space="preserve">„A bizottság előterjesztésről kialakított állásfoglalása </w:t>
      </w:r>
      <w:r w:rsidRPr="000444A4">
        <w:rPr>
          <w:rFonts w:eastAsia="Courier New"/>
          <w:bCs/>
          <w:sz w:val="22"/>
          <w:szCs w:val="22"/>
        </w:rPr>
        <w:t>a bizottsági ülést követő napon írásban kerül megküldésre a polgármester és a képviselő-testület tagjai részére.”</w:t>
      </w:r>
    </w:p>
    <w:p w:rsidR="0063629B" w:rsidRPr="000444A4" w:rsidRDefault="0063629B" w:rsidP="0063629B">
      <w:pPr>
        <w:spacing w:after="0"/>
        <w:jc w:val="both"/>
        <w:rPr>
          <w:sz w:val="22"/>
          <w:szCs w:val="22"/>
        </w:rPr>
      </w:pPr>
      <w:r w:rsidRPr="000444A4">
        <w:rPr>
          <w:rFonts w:eastAsia="Courier New"/>
          <w:bCs/>
          <w:sz w:val="22"/>
          <w:szCs w:val="22"/>
        </w:rPr>
        <w:t xml:space="preserve">Az SZMSZ 20.§ </w:t>
      </w:r>
      <w:r w:rsidRPr="000444A4">
        <w:rPr>
          <w:sz w:val="22"/>
          <w:szCs w:val="22"/>
        </w:rPr>
        <w:t xml:space="preserve">(6) bekezdését „A bizottság döntéseiről a bizottság elnöke 3 napon belül írásban tájékoztatja a polgármestert.” törlésre javaslom, mivel a </w:t>
      </w:r>
      <w:r>
        <w:rPr>
          <w:sz w:val="22"/>
          <w:szCs w:val="22"/>
        </w:rPr>
        <w:t xml:space="preserve">rendelkezésre az új rend </w:t>
      </w:r>
      <w:r w:rsidRPr="000444A4">
        <w:rPr>
          <w:sz w:val="22"/>
          <w:szCs w:val="22"/>
        </w:rPr>
        <w:t>bevezetésével nem lesz szükség.</w:t>
      </w:r>
    </w:p>
    <w:p w:rsidR="0063629B" w:rsidRDefault="0063629B" w:rsidP="0063629B">
      <w:pPr>
        <w:spacing w:after="0" w:line="240" w:lineRule="auto"/>
        <w:jc w:val="both"/>
        <w:rPr>
          <w:sz w:val="22"/>
          <w:szCs w:val="22"/>
        </w:rPr>
      </w:pPr>
    </w:p>
    <w:p w:rsidR="0063629B" w:rsidRDefault="0063629B" w:rsidP="0063629B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Az előterjesztés melléklete tartalmazza jelen előterjesztésben ismertetett javaslatoknak megfelelően módosított, egységes szerkezetbe foglalt bizottsági SZMSZ-t.</w:t>
      </w:r>
    </w:p>
    <w:p w:rsidR="0063629B" w:rsidRDefault="0063629B" w:rsidP="0063629B">
      <w:pPr>
        <w:spacing w:after="0" w:line="240" w:lineRule="auto"/>
        <w:jc w:val="both"/>
        <w:rPr>
          <w:sz w:val="22"/>
          <w:szCs w:val="22"/>
        </w:rPr>
      </w:pPr>
    </w:p>
    <w:p w:rsidR="0063629B" w:rsidRPr="004F77A7" w:rsidRDefault="0063629B" w:rsidP="006362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Kérem a Tisztelt Bizottságot a Szervezeti és Működési Szabályzat </w:t>
      </w:r>
      <w:r w:rsidR="0005056D">
        <w:rPr>
          <w:sz w:val="22"/>
          <w:szCs w:val="22"/>
        </w:rPr>
        <w:t xml:space="preserve">módosításának </w:t>
      </w:r>
      <w:r>
        <w:rPr>
          <w:sz w:val="22"/>
          <w:szCs w:val="22"/>
        </w:rPr>
        <w:t>elfogadására.</w:t>
      </w:r>
    </w:p>
    <w:p w:rsidR="006B1225" w:rsidRDefault="006B1225" w:rsidP="006B1225"/>
    <w:p w:rsidR="00CD0F3B" w:rsidRDefault="00CD0F3B">
      <w:r>
        <w:br w:type="page"/>
      </w:r>
    </w:p>
    <w:p w:rsidR="00CD0F3B" w:rsidRDefault="00CD0F3B"/>
    <w:p w:rsidR="00A5220F" w:rsidRDefault="00A5220F" w:rsidP="00A5220F">
      <w:pPr>
        <w:spacing w:after="0" w:line="240" w:lineRule="auto"/>
        <w:jc w:val="center"/>
        <w:rPr>
          <w:b/>
        </w:rPr>
      </w:pPr>
      <w:r>
        <w:rPr>
          <w:b/>
        </w:rPr>
        <w:t>2.</w:t>
      </w:r>
    </w:p>
    <w:p w:rsidR="00A5220F" w:rsidRDefault="00A5220F" w:rsidP="00A5220F">
      <w:pPr>
        <w:spacing w:after="0" w:line="240" w:lineRule="auto"/>
        <w:jc w:val="both"/>
        <w:rPr>
          <w:b/>
        </w:rPr>
      </w:pP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>Határozati javaslat</w:t>
      </w: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</w:p>
    <w:p w:rsidR="0005056D" w:rsidRDefault="0005056D" w:rsidP="00A65B83">
      <w:pPr>
        <w:spacing w:after="0" w:line="240" w:lineRule="auto"/>
        <w:jc w:val="both"/>
        <w:rPr>
          <w:color w:val="000000"/>
          <w:sz w:val="22"/>
          <w:szCs w:val="22"/>
        </w:rPr>
      </w:pPr>
    </w:p>
    <w:p w:rsidR="0005056D" w:rsidRPr="00E83960" w:rsidRDefault="0005056D" w:rsidP="0005056D">
      <w:pPr>
        <w:jc w:val="both"/>
        <w:rPr>
          <w:sz w:val="22"/>
          <w:szCs w:val="22"/>
        </w:rPr>
      </w:pPr>
      <w:r w:rsidRPr="00E83960">
        <w:rPr>
          <w:sz w:val="22"/>
          <w:szCs w:val="22"/>
        </w:rPr>
        <w:t xml:space="preserve">Hévíz Város Önkormányzat Képviselő-testülete </w:t>
      </w:r>
      <w:r w:rsidRPr="00B137CA">
        <w:rPr>
          <w:sz w:val="22"/>
          <w:szCs w:val="22"/>
        </w:rPr>
        <w:t xml:space="preserve">Pénzügyi, Turisztikai és Városfejlesztési </w:t>
      </w:r>
      <w:r>
        <w:rPr>
          <w:color w:val="000000"/>
          <w:sz w:val="22"/>
          <w:szCs w:val="22"/>
        </w:rPr>
        <w:t>Bizottsága</w:t>
      </w:r>
      <w:r w:rsidRPr="00E83960">
        <w:rPr>
          <w:sz w:val="22"/>
          <w:szCs w:val="22"/>
        </w:rPr>
        <w:t xml:space="preserve"> </w:t>
      </w:r>
      <w:r w:rsidRPr="0005056D">
        <w:rPr>
          <w:sz w:val="22"/>
          <w:szCs w:val="22"/>
        </w:rPr>
        <w:t xml:space="preserve">33/2014. (XI.20.) </w:t>
      </w:r>
      <w:r w:rsidRPr="00E83960">
        <w:rPr>
          <w:sz w:val="22"/>
          <w:szCs w:val="22"/>
        </w:rPr>
        <w:t>számú határozatával jóváhagyott Szervezeti és Működési Szabályzatát (a továbbiakban: SZMSZ) a következők szerint módosítja:</w:t>
      </w:r>
    </w:p>
    <w:p w:rsidR="0005056D" w:rsidRPr="00E83960" w:rsidRDefault="0005056D" w:rsidP="0005056D">
      <w:pPr>
        <w:jc w:val="both"/>
        <w:rPr>
          <w:sz w:val="22"/>
          <w:szCs w:val="22"/>
        </w:rPr>
      </w:pPr>
    </w:p>
    <w:p w:rsidR="0005056D" w:rsidRPr="00E83960" w:rsidRDefault="0005056D" w:rsidP="0005056D">
      <w:pPr>
        <w:jc w:val="both"/>
        <w:rPr>
          <w:sz w:val="22"/>
          <w:szCs w:val="22"/>
        </w:rPr>
      </w:pPr>
      <w:r w:rsidRPr="00E83960">
        <w:rPr>
          <w:sz w:val="22"/>
          <w:szCs w:val="22"/>
        </w:rPr>
        <w:t xml:space="preserve">1. Az SZMSZ </w:t>
      </w:r>
      <w:r>
        <w:rPr>
          <w:sz w:val="22"/>
          <w:szCs w:val="22"/>
        </w:rPr>
        <w:t>3.§ (1) bekezdése</w:t>
      </w:r>
      <w:r w:rsidRPr="00E83960">
        <w:rPr>
          <w:sz w:val="22"/>
          <w:szCs w:val="22"/>
        </w:rPr>
        <w:t xml:space="preserve"> helyébe a következő rendelkezés lép:</w:t>
      </w:r>
    </w:p>
    <w:p w:rsidR="0005056D" w:rsidRPr="002565A2" w:rsidRDefault="0005056D" w:rsidP="0005056D">
      <w:pPr>
        <w:autoSpaceDE w:val="0"/>
        <w:autoSpaceDN w:val="0"/>
        <w:adjustRightInd w:val="0"/>
        <w:jc w:val="both"/>
        <w:rPr>
          <w:bCs/>
          <w:i/>
          <w:sz w:val="22"/>
          <w:szCs w:val="22"/>
        </w:rPr>
      </w:pPr>
      <w:r w:rsidRPr="002565A2">
        <w:rPr>
          <w:i/>
          <w:sz w:val="22"/>
          <w:szCs w:val="22"/>
        </w:rPr>
        <w:t>„</w:t>
      </w:r>
      <w:r w:rsidRPr="002565A2">
        <w:rPr>
          <w:bCs/>
          <w:i/>
          <w:sz w:val="22"/>
          <w:szCs w:val="22"/>
        </w:rPr>
        <w:t>A bizottság rendes ülését a testületi ülés hetén, keddi napon tartja</w:t>
      </w:r>
      <w:r w:rsidRPr="002565A2">
        <w:rPr>
          <w:bCs/>
          <w:i/>
          <w:color w:val="FF0000"/>
          <w:sz w:val="22"/>
          <w:szCs w:val="22"/>
        </w:rPr>
        <w:t xml:space="preserve">. </w:t>
      </w:r>
      <w:r w:rsidRPr="002565A2">
        <w:rPr>
          <w:bCs/>
          <w:i/>
          <w:sz w:val="22"/>
          <w:szCs w:val="22"/>
        </w:rPr>
        <w:t>Szükség esetén munkatervet alkot.”</w:t>
      </w:r>
    </w:p>
    <w:p w:rsidR="0005056D" w:rsidRPr="00E83960" w:rsidRDefault="0005056D" w:rsidP="0005056D">
      <w:pPr>
        <w:autoSpaceDE w:val="0"/>
        <w:autoSpaceDN w:val="0"/>
        <w:adjustRightInd w:val="0"/>
        <w:jc w:val="both"/>
      </w:pPr>
    </w:p>
    <w:p w:rsidR="0005056D" w:rsidRPr="00E83960" w:rsidRDefault="0005056D" w:rsidP="0005056D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E83960">
        <w:rPr>
          <w:sz w:val="22"/>
          <w:szCs w:val="22"/>
        </w:rPr>
        <w:t xml:space="preserve">Az SZMSZ </w:t>
      </w:r>
      <w:r>
        <w:rPr>
          <w:sz w:val="22"/>
          <w:szCs w:val="22"/>
        </w:rPr>
        <w:t xml:space="preserve">15.§ </w:t>
      </w:r>
      <w:r w:rsidRPr="00ED3C62">
        <w:rPr>
          <w:rFonts w:eastAsia="Courier New"/>
          <w:sz w:val="22"/>
          <w:szCs w:val="22"/>
        </w:rPr>
        <w:t xml:space="preserve">(4) </w:t>
      </w:r>
      <w:r>
        <w:rPr>
          <w:rFonts w:eastAsia="Courier New"/>
          <w:sz w:val="22"/>
          <w:szCs w:val="22"/>
        </w:rPr>
        <w:t>bekezdés</w:t>
      </w:r>
      <w:r>
        <w:rPr>
          <w:sz w:val="22"/>
          <w:szCs w:val="22"/>
        </w:rPr>
        <w:t xml:space="preserve">e </w:t>
      </w:r>
      <w:r w:rsidRPr="00E83960">
        <w:rPr>
          <w:sz w:val="22"/>
          <w:szCs w:val="22"/>
        </w:rPr>
        <w:t>helyébe a következő rendelkezés lép:</w:t>
      </w:r>
    </w:p>
    <w:p w:rsidR="0005056D" w:rsidRDefault="0005056D" w:rsidP="0005056D">
      <w:pPr>
        <w:jc w:val="both"/>
        <w:rPr>
          <w:i/>
          <w:sz w:val="22"/>
          <w:szCs w:val="22"/>
        </w:rPr>
      </w:pPr>
    </w:p>
    <w:p w:rsidR="0005056D" w:rsidRPr="002565A2" w:rsidRDefault="0005056D" w:rsidP="000505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i/>
          <w:sz w:val="22"/>
          <w:szCs w:val="22"/>
        </w:rPr>
      </w:pPr>
      <w:r w:rsidRPr="002565A2">
        <w:rPr>
          <w:rFonts w:eastAsia="Courier New"/>
          <w:i/>
          <w:sz w:val="22"/>
          <w:szCs w:val="22"/>
        </w:rPr>
        <w:t xml:space="preserve">„A bizottság előterjesztésről kialakított állásfoglalása </w:t>
      </w:r>
      <w:r w:rsidRPr="002565A2">
        <w:rPr>
          <w:rFonts w:eastAsia="Courier New"/>
          <w:bCs/>
          <w:i/>
          <w:sz w:val="22"/>
          <w:szCs w:val="22"/>
        </w:rPr>
        <w:t>a bizottsági ülést követő napon írásban kerül megküldésre a polgármester és a képviselő-testület tagjai részére.”</w:t>
      </w:r>
    </w:p>
    <w:p w:rsidR="0005056D" w:rsidRPr="00E83960" w:rsidRDefault="0005056D" w:rsidP="0005056D">
      <w:pPr>
        <w:jc w:val="both"/>
        <w:rPr>
          <w:sz w:val="22"/>
          <w:szCs w:val="22"/>
        </w:rPr>
      </w:pPr>
    </w:p>
    <w:p w:rsidR="0005056D" w:rsidRPr="00E83960" w:rsidRDefault="0005056D" w:rsidP="0005056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83960">
        <w:rPr>
          <w:bCs/>
          <w:iCs/>
          <w:sz w:val="22"/>
          <w:szCs w:val="22"/>
        </w:rPr>
        <w:t xml:space="preserve">3. AZ SZMSZ </w:t>
      </w:r>
      <w:r w:rsidRPr="000444A4">
        <w:rPr>
          <w:rFonts w:eastAsia="Courier New"/>
          <w:bCs/>
          <w:sz w:val="22"/>
          <w:szCs w:val="22"/>
        </w:rPr>
        <w:t xml:space="preserve">20.§ </w:t>
      </w:r>
      <w:r w:rsidRPr="000444A4">
        <w:rPr>
          <w:sz w:val="22"/>
          <w:szCs w:val="22"/>
        </w:rPr>
        <w:t xml:space="preserve">(6) </w:t>
      </w:r>
      <w:r w:rsidRPr="00E83960">
        <w:rPr>
          <w:sz w:val="22"/>
          <w:szCs w:val="22"/>
        </w:rPr>
        <w:t xml:space="preserve">bekezdése a hatályát veszti. </w:t>
      </w:r>
    </w:p>
    <w:p w:rsidR="0005056D" w:rsidRPr="00E83960" w:rsidRDefault="0005056D" w:rsidP="0005056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056D" w:rsidRPr="00E83960" w:rsidRDefault="0005056D" w:rsidP="0005056D">
      <w:pPr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E83960">
        <w:rPr>
          <w:sz w:val="22"/>
          <w:szCs w:val="22"/>
        </w:rPr>
        <w:t>Az SZMSZ</w:t>
      </w:r>
      <w:r>
        <w:rPr>
          <w:sz w:val="22"/>
          <w:szCs w:val="22"/>
        </w:rPr>
        <w:t xml:space="preserve"> módosítása 2016</w:t>
      </w:r>
      <w:r w:rsidRPr="00E83960">
        <w:rPr>
          <w:sz w:val="22"/>
          <w:szCs w:val="22"/>
        </w:rPr>
        <w:t xml:space="preserve">. </w:t>
      </w:r>
      <w:r>
        <w:rPr>
          <w:sz w:val="22"/>
          <w:szCs w:val="22"/>
        </w:rPr>
        <w:t>július</w:t>
      </w:r>
      <w:r w:rsidRPr="00E83960">
        <w:rPr>
          <w:sz w:val="22"/>
          <w:szCs w:val="22"/>
        </w:rPr>
        <w:t xml:space="preserve"> 1-jén lép hatályba.</w:t>
      </w:r>
    </w:p>
    <w:p w:rsidR="0005056D" w:rsidRDefault="0005056D" w:rsidP="00A65B83">
      <w:pPr>
        <w:spacing w:after="0" w:line="240" w:lineRule="auto"/>
        <w:jc w:val="both"/>
        <w:rPr>
          <w:color w:val="000000"/>
          <w:sz w:val="22"/>
          <w:szCs w:val="22"/>
        </w:rPr>
      </w:pPr>
    </w:p>
    <w:p w:rsidR="00A65B83" w:rsidRDefault="00A65B83" w:rsidP="00A65B83">
      <w:pPr>
        <w:spacing w:after="0" w:line="240" w:lineRule="auto"/>
        <w:jc w:val="both"/>
        <w:rPr>
          <w:color w:val="000000"/>
          <w:sz w:val="22"/>
          <w:szCs w:val="22"/>
        </w:rPr>
      </w:pPr>
    </w:p>
    <w:p w:rsidR="00A65B83" w:rsidRDefault="00A65B83" w:rsidP="00A65B83">
      <w:pPr>
        <w:spacing w:after="0" w:line="240" w:lineRule="auto"/>
        <w:jc w:val="both"/>
        <w:rPr>
          <w:color w:val="000000"/>
          <w:sz w:val="22"/>
          <w:szCs w:val="22"/>
        </w:rPr>
      </w:pPr>
      <w:r w:rsidRPr="00105BF3">
        <w:rPr>
          <w:color w:val="000000"/>
          <w:sz w:val="22"/>
          <w:szCs w:val="22"/>
          <w:u w:val="single"/>
        </w:rPr>
        <w:t xml:space="preserve">Felelős: </w:t>
      </w:r>
      <w:r w:rsidR="00971CBA" w:rsidRPr="00971CBA">
        <w:rPr>
          <w:sz w:val="22"/>
          <w:szCs w:val="22"/>
        </w:rPr>
        <w:t>Gelencsér János</w:t>
      </w:r>
    </w:p>
    <w:p w:rsidR="00A65B83" w:rsidRPr="001902DA" w:rsidRDefault="00A65B83" w:rsidP="00A65B83">
      <w:pPr>
        <w:spacing w:after="0" w:line="240" w:lineRule="auto"/>
        <w:jc w:val="both"/>
        <w:rPr>
          <w:color w:val="000000"/>
          <w:sz w:val="22"/>
          <w:szCs w:val="22"/>
        </w:rPr>
      </w:pPr>
      <w:r w:rsidRPr="00105BF3">
        <w:rPr>
          <w:color w:val="000000"/>
          <w:sz w:val="22"/>
          <w:szCs w:val="22"/>
          <w:u w:val="single"/>
        </w:rPr>
        <w:t>Határidő:</w:t>
      </w:r>
      <w:r>
        <w:rPr>
          <w:color w:val="000000"/>
          <w:sz w:val="22"/>
          <w:szCs w:val="22"/>
        </w:rPr>
        <w:t xml:space="preserve"> 2016. július 1.</w:t>
      </w:r>
    </w:p>
    <w:p w:rsidR="00A5220F" w:rsidRDefault="00A5220F" w:rsidP="006B1225"/>
    <w:p w:rsidR="00A5220F" w:rsidRPr="00CA2104" w:rsidRDefault="00A5220F" w:rsidP="00DE4F7D">
      <w:pPr>
        <w:spacing w:after="0" w:line="240" w:lineRule="auto"/>
        <w:jc w:val="both"/>
        <w:rPr>
          <w:color w:val="00B0F0"/>
        </w:rPr>
        <w:sectPr w:rsidR="00A5220F" w:rsidRPr="00CA21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</w:p>
    <w:p w:rsidR="006F118D" w:rsidRPr="00B137CA" w:rsidRDefault="006F118D" w:rsidP="006F118D">
      <w:pPr>
        <w:pStyle w:val="Cm"/>
        <w:rPr>
          <w:rFonts w:ascii="Arial" w:hAnsi="Arial" w:cs="Arial"/>
          <w:sz w:val="22"/>
          <w:szCs w:val="22"/>
        </w:rPr>
      </w:pPr>
      <w:r w:rsidRPr="00B137CA">
        <w:rPr>
          <w:rFonts w:ascii="Arial" w:hAnsi="Arial" w:cs="Arial"/>
          <w:sz w:val="22"/>
          <w:szCs w:val="22"/>
        </w:rPr>
        <w:lastRenderedPageBreak/>
        <w:t>Hévíz Város Önkormányzat Képviselő-testülete</w:t>
      </w:r>
    </w:p>
    <w:p w:rsidR="006F118D" w:rsidRPr="00B137CA" w:rsidRDefault="006F118D" w:rsidP="006F118D">
      <w:pPr>
        <w:pStyle w:val="Cm"/>
        <w:rPr>
          <w:rFonts w:ascii="Arial" w:hAnsi="Arial" w:cs="Arial"/>
          <w:sz w:val="22"/>
          <w:szCs w:val="22"/>
        </w:rPr>
      </w:pPr>
      <w:r w:rsidRPr="00B137CA">
        <w:rPr>
          <w:rFonts w:ascii="Arial" w:hAnsi="Arial" w:cs="Arial"/>
          <w:sz w:val="22"/>
          <w:szCs w:val="22"/>
        </w:rPr>
        <w:t>Pénzügyi, Turisztikai és Városfejlesztési Bizottságának</w:t>
      </w:r>
    </w:p>
    <w:p w:rsidR="006F118D" w:rsidRPr="00B137CA" w:rsidRDefault="006F118D" w:rsidP="006F118D">
      <w:p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 xml:space="preserve"> Szervezeti és Működési Szabályzata</w:t>
      </w:r>
    </w:p>
    <w:p w:rsidR="006F118D" w:rsidRPr="00B137CA" w:rsidRDefault="006F118D" w:rsidP="006F118D">
      <w:pPr>
        <w:pStyle w:val="Cm"/>
        <w:jc w:val="left"/>
        <w:rPr>
          <w:rFonts w:ascii="Arial" w:hAnsi="Arial" w:cs="Arial"/>
          <w:i/>
          <w:sz w:val="22"/>
          <w:szCs w:val="22"/>
        </w:rPr>
      </w:pPr>
    </w:p>
    <w:p w:rsidR="006F118D" w:rsidRPr="00B137CA" w:rsidRDefault="006F118D" w:rsidP="006F118D">
      <w:pPr>
        <w:pStyle w:val="Cm"/>
        <w:jc w:val="both"/>
        <w:rPr>
          <w:rFonts w:ascii="Arial" w:hAnsi="Arial" w:cs="Arial"/>
          <w:b w:val="0"/>
          <w:sz w:val="22"/>
          <w:szCs w:val="22"/>
        </w:rPr>
      </w:pPr>
      <w:r w:rsidRPr="00B137CA">
        <w:rPr>
          <w:rFonts w:ascii="Arial" w:hAnsi="Arial" w:cs="Arial"/>
          <w:b w:val="0"/>
          <w:sz w:val="22"/>
          <w:szCs w:val="22"/>
        </w:rPr>
        <w:t xml:space="preserve">Hévíz Város Önkormányzat Képviselő-testülete Pénzügyi, Turisztikai és Városfejlesztési Bizottsága a </w:t>
      </w:r>
      <w:r w:rsidRPr="00B137CA">
        <w:rPr>
          <w:rFonts w:ascii="Arial" w:eastAsia="Calibri" w:hAnsi="Arial" w:cs="Arial"/>
          <w:b w:val="0"/>
          <w:bCs/>
          <w:iCs/>
          <w:sz w:val="22"/>
          <w:szCs w:val="22"/>
        </w:rPr>
        <w:t>Képviselő-testület és Szervei Szervezeti és Működési Szabályzatáról</w:t>
      </w:r>
      <w:r w:rsidRPr="00B137CA">
        <w:rPr>
          <w:rFonts w:ascii="Arial" w:hAnsi="Arial" w:cs="Arial"/>
          <w:b w:val="0"/>
          <w:sz w:val="22"/>
          <w:szCs w:val="22"/>
        </w:rPr>
        <w:t xml:space="preserve"> szóló 34/2014. (X.30.) önkormányzati rendelet 63 §. (7) bekezdés felhatalmazása alapján a Pénzügyi, Turisztikai és Városfejlesztési Bizottság Szervezeti és Működési Szabályzatát (a továbbiakban: </w:t>
      </w:r>
      <w:proofErr w:type="spellStart"/>
      <w:r w:rsidRPr="00B137CA">
        <w:rPr>
          <w:rFonts w:ascii="Arial" w:hAnsi="Arial" w:cs="Arial"/>
          <w:b w:val="0"/>
          <w:sz w:val="22"/>
          <w:szCs w:val="22"/>
        </w:rPr>
        <w:t>SzMSz</w:t>
      </w:r>
      <w:proofErr w:type="spellEnd"/>
      <w:r w:rsidRPr="00B137CA">
        <w:rPr>
          <w:rFonts w:ascii="Arial" w:hAnsi="Arial" w:cs="Arial"/>
          <w:b w:val="0"/>
          <w:sz w:val="22"/>
          <w:szCs w:val="22"/>
        </w:rPr>
        <w:t>.) a következők szerint állapítja meg: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elnevezése, jogállása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§ (1) A bizottság elnevezése: Hévíz Város Önkormányzat Képviselő-testülete Pénzügyi, Turisztikai és Városfejlesztési Bizottsága.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(2) A bizottság rövidített neve: PTVB.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 A bizottság nem jogi személy.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(4) A bizottság székhelye: 8380 Hévíz, Kossuth Lajos utca 1.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(5) A bizottságot a bizottság elnöke képviseli.</w:t>
      </w: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(6) A bizottság pecsétje: téglalap alakú, felirata a „Hévíz Város Önkormányzat Képviselő-testülete Pénzügyi, Turisztikai és Városfejlesztési Bizottság” elnevezését tartalmazza.</w:t>
      </w:r>
    </w:p>
    <w:p w:rsidR="006F118D" w:rsidRPr="00B137CA" w:rsidRDefault="006F118D" w:rsidP="006F118D">
      <w:pPr>
        <w:pStyle w:val="Szvegtrzsbehzssal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§. A bizottság tagjainak száma 5 fő.  A tagok közül képviselő 3 fő, nem képviselő bizottsági tag 2 fő. A bizottság tagjainak névsorát az 1. sz. melléklet tartalmazza.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ülései, együttes, nyilvános és zárt ülések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spacing w:after="0" w:line="240" w:lineRule="auto"/>
        <w:jc w:val="both"/>
        <w:rPr>
          <w:bCs/>
          <w:sz w:val="22"/>
          <w:szCs w:val="22"/>
        </w:rPr>
      </w:pPr>
      <w:r w:rsidRPr="00B137CA">
        <w:rPr>
          <w:sz w:val="22"/>
          <w:szCs w:val="22"/>
        </w:rPr>
        <w:t xml:space="preserve">3. § (1) </w:t>
      </w:r>
      <w:r w:rsidR="00DD2E91" w:rsidRPr="00287690">
        <w:rPr>
          <w:bCs/>
          <w:sz w:val="22"/>
          <w:szCs w:val="22"/>
        </w:rPr>
        <w:t xml:space="preserve">A bizottság </w:t>
      </w:r>
      <w:r w:rsidR="00DD2E91">
        <w:rPr>
          <w:bCs/>
          <w:sz w:val="22"/>
          <w:szCs w:val="22"/>
        </w:rPr>
        <w:t>rendes ülését a testületi ülés heté</w:t>
      </w:r>
      <w:r w:rsidR="00DD2E91" w:rsidRPr="00287690">
        <w:rPr>
          <w:bCs/>
          <w:sz w:val="22"/>
          <w:szCs w:val="22"/>
        </w:rPr>
        <w:t>n, keddi napon tartja</w:t>
      </w:r>
      <w:r w:rsidR="00DD2E91" w:rsidRPr="00CF0DB3">
        <w:rPr>
          <w:bCs/>
          <w:color w:val="FF0000"/>
          <w:sz w:val="22"/>
          <w:szCs w:val="22"/>
        </w:rPr>
        <w:t xml:space="preserve">. </w:t>
      </w:r>
      <w:r w:rsidR="00DD2E91" w:rsidRPr="0053485B">
        <w:rPr>
          <w:bCs/>
          <w:sz w:val="22"/>
          <w:szCs w:val="22"/>
        </w:rPr>
        <w:t>Szükség esetén munkatervet alkot</w:t>
      </w:r>
      <w:r w:rsidR="00DD2E91">
        <w:rPr>
          <w:bCs/>
          <w:sz w:val="22"/>
          <w:szCs w:val="22"/>
        </w:rPr>
        <w:t>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(2) A bizottság július hónapban nem ülésezik.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(3) A bizottság ülését a Városházán - Hévíz, Kossuth L. u. 1. sz. alatt- tartja.   Az ülés esetenként a meghívóban jelzett más helyszínre is összehívható.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 xml:space="preserve">(4) Rendkívüli ülés összehívása esetén az összehívásra vonatkozó formai követelmények mellőzhetők. Sürgős, halasztást nem tűrő esetben a meghívó az ülés napján is megküldhető, ekkor el lehet tekinteni az írásbeliségtől, de a sürgősség okát és a napirendet ez esetben is közölni kell. 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>(5) A bizottság ülését haladéktalanul össze kell hívni a hatáskörébe tartozó olyan halaszthatatlan ügyben, amelyben a késedelem jelentős kárral, vagy egyéb hátránnyal járna.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b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(6) A bizottság ülésére meg kell hívni a polgármestert, nem képviselő-testület tagjai közül választott alpolgármester a jegyzőt, aljegyzőt. Az ülésre a napirend tárgyában szakértelemmel rendelkező személy is meghívható. Az ülés helyéről, időpontjáról és napirendjéről a képviselő-testület nem bizottsági tag tagjait tájékoztatni kell. A Polgármesteri Hivatal osztályvezetői tanácskozási joggal vesznek részt, a szakterületük szerint illetékes bizottság ülésén. 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(7) A bizottsági ülés akkor határozatképes, ha azon a bizottsági tagoknak több mint fele jelen van.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(8) A bizottság döntéshozatalából történő kizárására a képviselői kizárásra vonatkozó szabályokat kell alkalmazni.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sz w:val="22"/>
          <w:szCs w:val="22"/>
        </w:rPr>
        <w:t xml:space="preserve">(9) A bizottság más bizottsággal együttműködhet, együttes ülést tarthat, az együttes </w:t>
      </w:r>
      <w:r>
        <w:rPr>
          <w:sz w:val="22"/>
          <w:szCs w:val="22"/>
        </w:rPr>
        <w:t xml:space="preserve">ülésről egy jegyzőkönyv készül. </w:t>
      </w:r>
      <w:r w:rsidRPr="00B137CA">
        <w:rPr>
          <w:sz w:val="22"/>
          <w:szCs w:val="22"/>
        </w:rPr>
        <w:t>Az együttes bizottsági ülést, az érintett bizottsági elnökök megállapodása szerinti bizottság elnöke vezeti le.</w:t>
      </w:r>
    </w:p>
    <w:p w:rsidR="006F118D" w:rsidRPr="00B137CA" w:rsidRDefault="006F118D" w:rsidP="006F118D">
      <w:pPr>
        <w:spacing w:after="0" w:line="240" w:lineRule="auto"/>
        <w:jc w:val="both"/>
        <w:rPr>
          <w:bCs/>
          <w:sz w:val="22"/>
          <w:szCs w:val="22"/>
        </w:rPr>
      </w:pPr>
      <w:r w:rsidRPr="00B137CA">
        <w:rPr>
          <w:sz w:val="22"/>
          <w:szCs w:val="22"/>
        </w:rPr>
        <w:t xml:space="preserve">4.§ (1) </w:t>
      </w:r>
      <w:r w:rsidRPr="00B137CA">
        <w:rPr>
          <w:bCs/>
          <w:sz w:val="22"/>
          <w:szCs w:val="22"/>
        </w:rPr>
        <w:t>A bizottság Magyarország helyi önkormányzatairól szóló törvény által meghatározott esetekben zárt ülést tart.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137CA">
        <w:rPr>
          <w:b w:val="0"/>
          <w:sz w:val="22"/>
          <w:szCs w:val="22"/>
        </w:rPr>
        <w:t xml:space="preserve">(2)A zárt ülésen a Magyarország helyi önkormányzatairól szóló törvényben meghatározott személyek vehetnek részt. </w:t>
      </w:r>
    </w:p>
    <w:p w:rsidR="006F118D" w:rsidRDefault="006F118D" w:rsidP="006F118D">
      <w:pPr>
        <w:pStyle w:val="Szvegtrzs4"/>
        <w:shd w:val="clear" w:color="auto" w:fill="auto"/>
        <w:spacing w:after="0" w:line="240" w:lineRule="auto"/>
        <w:ind w:right="23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(3)A közérdekű adat és közérdekből nyilvános adat megismerésének lehetőségét zárt ülés tartása esetén is biztosítani kell. A zárt ülésen hozott döntés </w:t>
      </w:r>
      <w:r w:rsidRPr="00B137CA">
        <w:rPr>
          <w:strike/>
          <w:sz w:val="22"/>
          <w:szCs w:val="22"/>
        </w:rPr>
        <w:t>is,</w:t>
      </w:r>
      <w:r w:rsidRPr="00B137CA">
        <w:rPr>
          <w:sz w:val="22"/>
          <w:szCs w:val="22"/>
        </w:rPr>
        <w:t xml:space="preserve"> a személyes adatok védelmére tekintettel, nyilvános.</w:t>
      </w:r>
    </w:p>
    <w:p w:rsidR="00A357BA" w:rsidRPr="00B137CA" w:rsidRDefault="00A357BA" w:rsidP="006F118D">
      <w:pPr>
        <w:pStyle w:val="Szvegtrzs4"/>
        <w:shd w:val="clear" w:color="auto" w:fill="auto"/>
        <w:spacing w:after="0" w:line="240" w:lineRule="auto"/>
        <w:ind w:right="23" w:firstLine="0"/>
        <w:jc w:val="both"/>
        <w:rPr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meghívója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lastRenderedPageBreak/>
        <w:t>5. §</w:t>
      </w:r>
      <w:r w:rsidRPr="00B137CA">
        <w:rPr>
          <w:b w:val="0"/>
          <w:sz w:val="22"/>
          <w:szCs w:val="22"/>
        </w:rPr>
        <w:t xml:space="preserve"> (1) A meghívó tartalmazza: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a</w:t>
      </w:r>
      <w:proofErr w:type="gramEnd"/>
      <w:r w:rsidRPr="00B137CA">
        <w:rPr>
          <w:sz w:val="22"/>
          <w:szCs w:val="22"/>
        </w:rPr>
        <w:t>) az ülés időpontját és helyét,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left="204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>b) az ülés nyilvánosságát, vagy zártságát, vagy zártságára vonatkozó javaslatot (napirend megjelölésével),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>c) a megtárgyalásra javasolt napirendeket és azok előadóját</w:t>
      </w:r>
      <w:r>
        <w:rPr>
          <w:sz w:val="22"/>
          <w:szCs w:val="22"/>
        </w:rPr>
        <w:t>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>d) utalást az előterjesztés szóbeli jellegére,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e</w:t>
      </w:r>
      <w:proofErr w:type="gramEnd"/>
      <w:r w:rsidRPr="00B137CA">
        <w:rPr>
          <w:sz w:val="22"/>
          <w:szCs w:val="22"/>
        </w:rPr>
        <w:t>) a meghívottak megnevezését,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f</w:t>
      </w:r>
      <w:proofErr w:type="gramEnd"/>
      <w:r w:rsidRPr="00B137CA">
        <w:rPr>
          <w:sz w:val="22"/>
          <w:szCs w:val="22"/>
        </w:rPr>
        <w:t>) a bizottsági elnök aláírását, és a bizottsági bélyegző lenyomatát.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137CA">
        <w:rPr>
          <w:sz w:val="22"/>
          <w:szCs w:val="22"/>
        </w:rPr>
        <w:t xml:space="preserve">(2) A meghívóban szereplő napirendi pontok sorrendjét célszerűen kell összeállítani 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B137CA">
        <w:rPr>
          <w:rFonts w:eastAsia="Calibri"/>
          <w:b/>
          <w:bCs/>
          <w:sz w:val="22"/>
          <w:szCs w:val="22"/>
        </w:rPr>
        <w:t>Az előterjesztések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6. § (1) A bizottság tárgyalási anyaga általában írásos előterjesztés.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 xml:space="preserve">(2) A bizottsági elnök kivételesen, a rendeletalkotás kivételével, szóbeli előterjesztésre is jogosult. A határozati javaslatot szóbeli előterjesztéskor is írásban kell benyújtani. 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(3) Indokolt esetben a bizottsági elnök engedélyezheti az írásos előterjesztésnek és határozati javaslatnak az ülésen történő kiosztását.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 xml:space="preserve">(4) A bizottsági ülés előterjesztéseinek tartalmi, formai követelményeire a képviselő-testületi ülés előterjesztéseinek tartalmi formai követelményei alkalmazandók. 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(5) Az előterjesztő felelős a tárgyalásra és döntésre alkalmas előterjesztés elkészítéséért.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7. § </w:t>
      </w:r>
      <w:r w:rsidRPr="00B137CA">
        <w:rPr>
          <w:rFonts w:eastAsia="Calibri"/>
          <w:b w:val="0"/>
          <w:sz w:val="22"/>
          <w:szCs w:val="22"/>
        </w:rPr>
        <w:t>(1) A napirendi javaslatban nem szereplő előterjesztés sürgős tárgyalását javasolhatja a bizottságnak: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B137CA">
        <w:rPr>
          <w:rFonts w:eastAsia="Calibri"/>
          <w:b w:val="0"/>
          <w:sz w:val="22"/>
          <w:szCs w:val="22"/>
        </w:rPr>
        <w:t>a</w:t>
      </w:r>
      <w:proofErr w:type="gramEnd"/>
      <w:r w:rsidRPr="00B137CA">
        <w:rPr>
          <w:rFonts w:eastAsia="Calibri"/>
          <w:b w:val="0"/>
          <w:sz w:val="22"/>
          <w:szCs w:val="22"/>
        </w:rPr>
        <w:t xml:space="preserve">) </w:t>
      </w:r>
      <w:proofErr w:type="spellStart"/>
      <w:r w:rsidRPr="00B137CA">
        <w:rPr>
          <w:rFonts w:eastAsia="Calibri"/>
          <w:b w:val="0"/>
          <w:sz w:val="22"/>
          <w:szCs w:val="22"/>
        </w:rPr>
        <w:t>a</w:t>
      </w:r>
      <w:proofErr w:type="spellEnd"/>
      <w:r w:rsidRPr="00B137CA">
        <w:rPr>
          <w:rFonts w:eastAsia="Calibri"/>
          <w:b w:val="0"/>
          <w:sz w:val="22"/>
          <w:szCs w:val="22"/>
        </w:rPr>
        <w:t xml:space="preserve"> bizottság elnöke,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b) a bizottság tagjainak legalább egyharmada,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d) a polgármester, alpolgármester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B137CA">
        <w:rPr>
          <w:rFonts w:eastAsia="Calibri"/>
          <w:b w:val="0"/>
          <w:sz w:val="22"/>
          <w:szCs w:val="22"/>
        </w:rPr>
        <w:t>e</w:t>
      </w:r>
      <w:proofErr w:type="gramEnd"/>
      <w:r w:rsidRPr="00B137CA">
        <w:rPr>
          <w:rFonts w:eastAsia="Calibri"/>
          <w:b w:val="0"/>
          <w:sz w:val="22"/>
          <w:szCs w:val="22"/>
        </w:rPr>
        <w:t>) a jegyző.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 xml:space="preserve">(2) A sürgősségi indítványt - legkésőbb a bizottság ülését megelőző munkanapon 12 óráig – a bizottság elnökéhez írásban kell benyújtani. Az indítványnak tartalmaznia kell a kidolgozott előterjesztést, a sürgősség indokát, a döntési javaslatot, és az előterjesztő aláírását. 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 xml:space="preserve">(3) A sürgősségi indítvány tárgyalásáról, vagy elnapolásáról a bizottság vita nélkül dönt. 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(4) A sürgősségi indítvány támogatottsága esetén a főnapirendi pontok végén, a kérdéseket, bejelentéseket megelőzően kerül megtárgyalásra.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(5) A bizottsági elnök javaslatot tesz az ülés napirendjére, melyhez a bizottsági tagjai és a jegyző módosító indítványt terjeszthetnek elő. A napirendről a bizottság vita nélkül határoz.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B137CA">
        <w:rPr>
          <w:rFonts w:eastAsia="Calibri"/>
          <w:b/>
          <w:bCs/>
          <w:sz w:val="22"/>
          <w:szCs w:val="22"/>
        </w:rPr>
        <w:t>A nyilvánosság biztosítása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/>
          <w:sz w:val="22"/>
          <w:szCs w:val="22"/>
        </w:rPr>
      </w:pP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sz w:val="22"/>
          <w:szCs w:val="22"/>
        </w:rPr>
        <w:t>8. §</w:t>
      </w:r>
      <w:r w:rsidRPr="00B137CA">
        <w:rPr>
          <w:rFonts w:eastAsia="Calibri"/>
          <w:sz w:val="22"/>
          <w:szCs w:val="22"/>
        </w:rPr>
        <w:t xml:space="preserve"> </w:t>
      </w:r>
      <w:r w:rsidRPr="00B137CA">
        <w:rPr>
          <w:rFonts w:eastAsia="Calibri"/>
          <w:b w:val="0"/>
          <w:bCs w:val="0"/>
          <w:sz w:val="22"/>
          <w:szCs w:val="22"/>
        </w:rPr>
        <w:t>(1) A bizottság ülés időpontjáról, helyéről és tervezett napirendjéről a bizottsági elnök az ülés előtt a Városi Televízió képújságja útján és a meghívónak az önkormányzat honlapján való közzétételével értesíti a lakosságot.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(2) A bizottság ülései - a zárt ülés kivételével - nyilvánosak. A hallgatóság a bizottsági tagoknak fenntartott helyen kívül foglal helyet. Az ülés rendjének zavarása esetén a bizottság elnöke a hallgatóságot vagy annak egy részét az ülésről kiutasíthatja.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i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(4) A közérdekű adat és közérdekből nyilvános adat megismerésének lehetőségét zárt ülés tartása esetén is biztosítani kell. A zárt ülésen hozott bizottsági döntés </w:t>
      </w:r>
      <w:r w:rsidRPr="00B137CA">
        <w:rPr>
          <w:rFonts w:eastAsia="Calibri"/>
          <w:b w:val="0"/>
          <w:bCs w:val="0"/>
          <w:strike/>
          <w:sz w:val="22"/>
          <w:szCs w:val="22"/>
        </w:rPr>
        <w:t>is</w:t>
      </w:r>
      <w:r w:rsidRPr="00B137CA">
        <w:rPr>
          <w:rFonts w:eastAsia="Calibri"/>
          <w:b w:val="0"/>
          <w:bCs w:val="0"/>
          <w:sz w:val="22"/>
          <w:szCs w:val="22"/>
        </w:rPr>
        <w:t xml:space="preserve">, a személyes adatok védelmére tekintettel, nyilvános. 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(5) A zárt ülés jegyzőkönyvébe a Magyarország helyi önkormányzatairól szóló törvényben meghatározott személyek vehetnek részt bekezdésben meghatározott személyek tekinthetnek be azzal, hogy a zárt ülésre meghívott a zárt ülés jegyzőkönyvének kizárólag azon részébe tekinthet be, melyre meghívást kapott vagy melyen részt vehetett.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(6) A bizottság nyilvános ülésének előterjesztései az információs önrendelkezési jogról és az információ szabadságról szóló törvény rendelkezései szerint a www.onkormanyzat.heviz.hu honlapon történő közzététellel nyilvánosak. 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bCs/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ülésének vezetése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strike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9.§ (1) A bizottság ülését a bizottság elnöke, akadályoztatása esetén</w:t>
      </w:r>
      <w:r>
        <w:rPr>
          <w:b w:val="0"/>
          <w:bCs w:val="0"/>
          <w:kern w:val="0"/>
          <w:sz w:val="22"/>
          <w:szCs w:val="22"/>
        </w:rPr>
        <w:t xml:space="preserve"> </w:t>
      </w:r>
      <w:r w:rsidRPr="00B137CA">
        <w:rPr>
          <w:b w:val="0"/>
          <w:bCs w:val="0"/>
          <w:kern w:val="0"/>
          <w:sz w:val="22"/>
          <w:szCs w:val="22"/>
        </w:rPr>
        <w:t>az elnök által írásban kijelölt képviselő bizottsági tag vezeti, és ennek keretében gyakorolja az elnöki jogköröket.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(2) Az ülés megnyitásakor, valamint határozathozatal előtt a bizottsági elnök számszerűen megállapítja a határozatképességet, melyet az ülés teljes időszaka alatt köteles figyelemmel kísérni. 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 Az ülés akkor határozatképes, ha a bizottság tagjainak több mint fele jelen van.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(4) Ha a bizottság nem határozatképes, a bizottsági elnök megkísérli a határozatképesség helyreállítását. Amennyiben ez nem vezet eredményre, a bizottsági elnök megállapítja a hiányzó bizottsági tagok névsorát, és az ülést határozott időtartamra felfüggeszti. Ennek letelte után sem válik határozatképessé a bizottság, akkor az ülést berekeszti. Jelenlévőnek kell tekinteni a bizottsági tagot, ha az ülésteremben tartózkodik. A betöltetlen bizottsági tag helyet és a kizárt bizottsági tagot a határozatképesség szempontjából betöltöttnek, valamint jelenlévőnek kell tekinteni.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bCs/>
          <w:sz w:val="22"/>
          <w:szCs w:val="22"/>
        </w:rPr>
      </w:pPr>
      <w:r w:rsidRPr="00B137CA">
        <w:rPr>
          <w:sz w:val="22"/>
          <w:szCs w:val="22"/>
        </w:rPr>
        <w:t xml:space="preserve">(5) </w:t>
      </w:r>
      <w:r w:rsidRPr="00B137CA">
        <w:rPr>
          <w:bCs/>
          <w:sz w:val="22"/>
          <w:szCs w:val="22"/>
        </w:rPr>
        <w:t xml:space="preserve">Határozatképtelenség esetén az ülést el kell napolni, vagy be kell rekeszteni. Amennyiben a bizottság másként nem rendelkezik, a bizottság elnökének 3 napon belüli időpontra vagy úgy hogy a Képviselő-testület ülésig a bizottság álláspontját </w:t>
      </w:r>
      <w:proofErr w:type="gramStart"/>
      <w:r w:rsidRPr="00B137CA">
        <w:rPr>
          <w:bCs/>
          <w:sz w:val="22"/>
          <w:szCs w:val="22"/>
        </w:rPr>
        <w:t>kialakíthassa</w:t>
      </w:r>
      <w:proofErr w:type="gramEnd"/>
      <w:r w:rsidRPr="00B137CA">
        <w:rPr>
          <w:bCs/>
          <w:sz w:val="22"/>
          <w:szCs w:val="22"/>
        </w:rPr>
        <w:t xml:space="preserve"> az előterjesztésről bizottság ülését újból össze kell hívnia. </w:t>
      </w:r>
      <w:r w:rsidRPr="00B137CA">
        <w:rPr>
          <w:sz w:val="22"/>
          <w:szCs w:val="22"/>
        </w:rPr>
        <w:t xml:space="preserve">A határozatképtelenség miatt elmaradt bizottsági ülést a bizottsági elnök az összehívásra vonatkozó formai követelmények mellőzésével három napon belüli időpontra újból összehívja. 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(6) Ha a bizottság ülése közben válik határozatképtelenné, de maximum tizenöt perc felfüggesztés után a határozatképesség biztosított, az ülést tovább kell folytatni.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10. § </w:t>
      </w:r>
      <w:r w:rsidRPr="00B137CA">
        <w:rPr>
          <w:rFonts w:eastAsia="Courier New"/>
          <w:bCs/>
          <w:sz w:val="22"/>
          <w:szCs w:val="22"/>
        </w:rPr>
        <w:t xml:space="preserve">(1) A bizottsági elnök ülésvezetési feladatai, jogkörei: 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a</w:t>
      </w:r>
      <w:proofErr w:type="gramEnd"/>
      <w:r w:rsidRPr="00B137CA">
        <w:rPr>
          <w:rFonts w:eastAsia="Courier New"/>
          <w:bCs/>
          <w:sz w:val="22"/>
          <w:szCs w:val="22"/>
        </w:rPr>
        <w:t>) az ülés megnyitása, berekesztése, szünet elrendelése,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b) határozatképesség megállapítása és annak folyamatos figyelemmel kísérése, a bizottság üléséről távolmaradó képviselők előzetes bejelentéséről a bizottság tájékoztatása,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c) napirendi javaslat előterjesztése,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 xml:space="preserve">d) az ülés vezetése, a szó megadása bejelentkezési sorrendben, 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e</w:t>
      </w:r>
      <w:proofErr w:type="gramEnd"/>
      <w:r w:rsidRPr="00B137CA">
        <w:rPr>
          <w:rFonts w:eastAsia="Courier New"/>
          <w:bCs/>
          <w:sz w:val="22"/>
          <w:szCs w:val="22"/>
        </w:rPr>
        <w:t>) a szó megtagadása, a szó megvonása, amennyiben annak megadása, a szervezeti és működési szabályzat hozzászólások időkeretének korlátozására vonatkozó szabályába ütközik,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f</w:t>
      </w:r>
      <w:proofErr w:type="gramEnd"/>
      <w:r w:rsidRPr="00B137CA">
        <w:rPr>
          <w:rFonts w:eastAsia="Courier New"/>
          <w:bCs/>
          <w:sz w:val="22"/>
          <w:szCs w:val="22"/>
        </w:rPr>
        <w:t>) az ülés rendjének biztosítása,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g</w:t>
      </w:r>
      <w:proofErr w:type="gramEnd"/>
      <w:r w:rsidRPr="00B137CA">
        <w:rPr>
          <w:rFonts w:eastAsia="Courier New"/>
          <w:bCs/>
          <w:sz w:val="22"/>
          <w:szCs w:val="22"/>
        </w:rPr>
        <w:t>) javaslattételi jog az ülés félbeszakítására,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137CA">
        <w:rPr>
          <w:rFonts w:eastAsia="Courier New"/>
          <w:bCs/>
          <w:sz w:val="22"/>
          <w:szCs w:val="22"/>
        </w:rPr>
        <w:t>h</w:t>
      </w:r>
      <w:proofErr w:type="gramEnd"/>
      <w:r w:rsidRPr="00B137CA">
        <w:rPr>
          <w:rFonts w:eastAsia="Courier New"/>
          <w:bCs/>
          <w:sz w:val="22"/>
          <w:szCs w:val="22"/>
        </w:rPr>
        <w:t>) e rendelet rendelkezéseinek betartása és betartatása,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i) szavaztatás,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j) a szavazás eredményének megállapítása.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(2) A bizottsági elnök minden előterjesztés felett külön nyit vitát, de egyes napirendek összevont tárgyalását is javasolhatja. Erről a bizottság vita nélkül dönt. Napirendek összevont tárgyalása esetén a határozathozatal külön-külön történik.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(3) Az írásos előterjesztést az előterjesztő a vita előtt legfeljebb három perc időtartamban kiegészítheti.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(4) A hozzászólásokat megelőzően az előterjesztőhöz a bizottsági tagok és a tanácskozási joggal meghívottak kérdést intézhetnek, amelyre azonnal válaszol.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(5) A hozzászólások leghosszabb időtartama három perc. A bizottság tagjai az egyes napirendek tárgyalásánál ismételt hozzászólásuk esetén további kettő percet használhatnak fel. A hozzászólás időkeretét túllépőtől a bizottsági elnök figyelmeztetés után a szót megvonhatja. A szavazás elindítását követően kérdezni, hozzászólni már nem lehet. A szavazás elindításának kell tekinteni a bizottság elnöke erre vonatkozó felhívását.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(6) A bizottság elnök javaslatára a bizottság hozzászólást biztosíthat, az ülésen részt vevő választópolgárnak, ha azt a választópolgár indokaival alátámasztva kéri. A hozzászólás biztosításáról a bizottság vita nélkül dönt. A hozzászólás időkeretét a bizottsági elnök állapítja meg.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lastRenderedPageBreak/>
        <w:t>(7) A bizottsági elnök véleményét a vita során önálló időkeret nélküli, soron kívüli hozzászólásban nyilváníthatja ki.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(8) Törvényességi észrevétel esetén a jegyző a vitában három perces időtartamban, több alkalommal is soron kívül hozzászólhat.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(9) A vita lezárása után személyes megjegyzést tehet, legfeljebb három perc időtartamban az, aki személyét ért kritikára kíván válaszolni, illetve álláspontja miatt a vita során keletkezett félreértést kívánja tisztázni.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(10) A bizottsági elnök a vitát lezárja, amennyiben további hozzászóló nincs.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(11) A vitát a bizottság - a napirend tárgyalásának elhúzódása miatt - a bizottsági elnök javaslatára, vagy ügyrendi javaslatra vita nélkül hozott határozatával bármikor lezárhatja.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 xml:space="preserve">(12) A határozati javaslat módosítására vagy kiegészítésére irányuló indítványt a vita lezárásáig - a javaslat szövegének pontos meghatározásával – kell megfogalmazni.  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(13) Az előterjesztés napirendről történő levételét, a bizottsági elnök vagy az előterjesztő kezdeményezheti. Erről a bizottság vita nélkül határoz.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2"/>
          <w:szCs w:val="22"/>
        </w:rPr>
      </w:pPr>
      <w:r w:rsidRPr="00B137CA">
        <w:rPr>
          <w:rFonts w:eastAsia="Calibri"/>
          <w:b/>
          <w:bCs/>
          <w:sz w:val="22"/>
          <w:szCs w:val="22"/>
        </w:rPr>
        <w:t>Kérdés, bejelentés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11. § (1) A bizottság tagja önkormányzati ügyekben a polgármesterhez, a képviselő-testület tagjaihoz, a bizottság elnökéhez, a jegyzőhöz kérdést intézhet. 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(2) A kérdés önkormányzati ügyekben felvilágosítás, tájékoztatás kérése.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12. § (1) A kérdést a képviselő-testület ülésén kell megválaszolni, ha azt a címzett az ülés előtt legalább három nappal megkapta.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(2) A bizottság ülésén benyújtott kérdést az ülésen, vagy legkésőbb tizenöt napon belül kell írásban érdemi választ adni. Az írásos választ minden bizottsági tagnak meg kell küldeni.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>13. § (1) A kérdések megválaszolása után a bizottsági elnök, a bizottsági tagok, a jegyző bejelentést tehetnek.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137CA">
        <w:rPr>
          <w:rFonts w:eastAsia="Calibri"/>
          <w:b w:val="0"/>
          <w:bCs w:val="0"/>
          <w:sz w:val="22"/>
          <w:szCs w:val="22"/>
        </w:rPr>
        <w:t xml:space="preserve">(2) A bejelentések nyomán szükséges intézkedések megtételéről és azok eredményéről </w:t>
      </w:r>
      <w:proofErr w:type="gramStart"/>
      <w:r w:rsidRPr="00B137CA">
        <w:rPr>
          <w:rFonts w:eastAsia="Calibri"/>
          <w:b w:val="0"/>
          <w:bCs w:val="0"/>
          <w:sz w:val="22"/>
          <w:szCs w:val="22"/>
        </w:rPr>
        <w:t>a</w:t>
      </w:r>
      <w:proofErr w:type="gramEnd"/>
      <w:r w:rsidRPr="00B137CA">
        <w:rPr>
          <w:rFonts w:eastAsia="Calibri"/>
          <w:b w:val="0"/>
          <w:bCs w:val="0"/>
          <w:sz w:val="22"/>
          <w:szCs w:val="22"/>
        </w:rPr>
        <w:t xml:space="preserve"> </w:t>
      </w:r>
      <w:proofErr w:type="spellStart"/>
      <w:r w:rsidRPr="00B137CA">
        <w:rPr>
          <w:rFonts w:eastAsia="Calibri"/>
          <w:b w:val="0"/>
          <w:bCs w:val="0"/>
          <w:sz w:val="22"/>
          <w:szCs w:val="22"/>
        </w:rPr>
        <w:t>a</w:t>
      </w:r>
      <w:proofErr w:type="spellEnd"/>
      <w:r w:rsidRPr="00B137CA">
        <w:rPr>
          <w:rFonts w:eastAsia="Calibri"/>
          <w:b w:val="0"/>
          <w:bCs w:val="0"/>
          <w:sz w:val="22"/>
          <w:szCs w:val="22"/>
        </w:rPr>
        <w:t xml:space="preserve"> bizottsági elnök a bizottság soron következő ülésén tájékoztatást ad.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B137CA">
        <w:rPr>
          <w:rFonts w:eastAsia="Courier New"/>
          <w:b/>
          <w:bCs/>
          <w:sz w:val="22"/>
          <w:szCs w:val="22"/>
        </w:rPr>
        <w:t>A tanácskozás rendjének fenntartása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bCs/>
          <w:sz w:val="22"/>
          <w:szCs w:val="22"/>
        </w:rPr>
      </w:pPr>
      <w:r w:rsidRPr="00B137CA">
        <w:rPr>
          <w:rFonts w:eastAsia="Courier New"/>
          <w:bCs/>
          <w:sz w:val="22"/>
          <w:szCs w:val="22"/>
        </w:rPr>
        <w:t>14. §  (1) A bizottság tagjai és a bizottság ülésén részt vevő minden jelenlévő köteles a tanácskozás rendjét tiszteletben tartani.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(2) Az ülés rendjének fenntartásáról a bizottsági elnök gondoskodik.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(3) A tanácskozás rendjének megtartása érdekében a bizottsági elnök: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proofErr w:type="gramStart"/>
      <w:r w:rsidRPr="00B137CA">
        <w:rPr>
          <w:rFonts w:eastAsia="Courier New"/>
          <w:b w:val="0"/>
          <w:bCs w:val="0"/>
          <w:sz w:val="22"/>
          <w:szCs w:val="22"/>
        </w:rPr>
        <w:t>a</w:t>
      </w:r>
      <w:proofErr w:type="gramEnd"/>
      <w:r w:rsidRPr="00B137CA">
        <w:rPr>
          <w:rFonts w:eastAsia="Courier New"/>
          <w:b w:val="0"/>
          <w:bCs w:val="0"/>
          <w:sz w:val="22"/>
          <w:szCs w:val="22"/>
        </w:rPr>
        <w:t xml:space="preserve">) </w:t>
      </w:r>
      <w:proofErr w:type="spellStart"/>
      <w:r w:rsidRPr="00B137CA">
        <w:rPr>
          <w:rFonts w:eastAsia="Courier New"/>
          <w:b w:val="0"/>
          <w:bCs w:val="0"/>
          <w:sz w:val="22"/>
          <w:szCs w:val="22"/>
        </w:rPr>
        <w:t>a</w:t>
      </w:r>
      <w:proofErr w:type="spellEnd"/>
      <w:r w:rsidRPr="00B137CA">
        <w:rPr>
          <w:rFonts w:eastAsia="Courier New"/>
          <w:b w:val="0"/>
          <w:bCs w:val="0"/>
          <w:sz w:val="22"/>
          <w:szCs w:val="22"/>
        </w:rPr>
        <w:t xml:space="preserve"> tárgytól eltérő vagy ugyanazon érveket megismétlő felszólalót figyelmezteti,  ismétlődő esetben megvonja tőle a szót,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b) rendre utasítja a felszólalót, aki a bizottsági üléséhez méltatlan, zavaró magatartást tanúsít,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c) rendzavarás esetén figyelmezteti a rendbontót, súlyos esetben - a bizottsági tag kivételével - a helyiség elhagyására kötelezi. Ha a rendzavarás a tanácskozás folyatását lehetetlenné teszi, a bizottsági elnök az ülést határozott időre félbeszakítja.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>(4) A bizottsági elnök által a rend fenntartása érdekében tett intézkedések ellen felszólalni, azokat visszautasítani vagy azokkal vitába szállni nem lehet.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feladat- és hatásköre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  <w:r w:rsidRPr="00B137CA">
        <w:rPr>
          <w:sz w:val="22"/>
          <w:szCs w:val="22"/>
        </w:rPr>
        <w:t>15. §</w:t>
      </w:r>
      <w:r w:rsidRPr="00B137CA">
        <w:rPr>
          <w:rFonts w:eastAsia="Courier New"/>
          <w:sz w:val="22"/>
          <w:szCs w:val="22"/>
        </w:rPr>
        <w:t xml:space="preserve">(1) A képviselő-testület határozza meg a bizottság feladat- és hatásköreit, azokat az előterjesztéseket, amelyeket bizottság nyújt be, továbbá amely előterjesztések a bizottság állásfoglalásával nyújthatók be a képviselő-testületnek. A bizottság feladat és hatásköreit a 2. Melléklet tartalmazza. 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(2) A bizottság feladatkörébe tartozó ügyekben: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</w:t>
      </w:r>
      <w:proofErr w:type="gramStart"/>
      <w:r w:rsidRPr="00B137CA">
        <w:rPr>
          <w:rFonts w:eastAsia="Courier New"/>
          <w:sz w:val="22"/>
          <w:szCs w:val="22"/>
        </w:rPr>
        <w:t>a</w:t>
      </w:r>
      <w:proofErr w:type="gramEnd"/>
      <w:r w:rsidRPr="00B137CA">
        <w:rPr>
          <w:rFonts w:eastAsia="Courier New"/>
          <w:sz w:val="22"/>
          <w:szCs w:val="22"/>
        </w:rPr>
        <w:t xml:space="preserve">) kezdeményezi, előkészíti a képviselő-testület döntéseit, 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b) szervezi a képviselő-testület döntéseinek végrehajtását,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c) kezdeményezi valamely előterjesztés vagy indítvány sürgősségi tárgyalását,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d) állást foglal a képviselő-testület elé kerülő előterjesztésekről,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lastRenderedPageBreak/>
        <w:t xml:space="preserve">  </w:t>
      </w:r>
      <w:proofErr w:type="gramStart"/>
      <w:r w:rsidRPr="00B137CA">
        <w:rPr>
          <w:rFonts w:eastAsia="Courier New"/>
          <w:sz w:val="22"/>
          <w:szCs w:val="22"/>
        </w:rPr>
        <w:t>e</w:t>
      </w:r>
      <w:proofErr w:type="gramEnd"/>
      <w:r w:rsidRPr="00B137CA">
        <w:rPr>
          <w:rFonts w:eastAsia="Courier New"/>
          <w:sz w:val="22"/>
          <w:szCs w:val="22"/>
        </w:rPr>
        <w:t xml:space="preserve">) ellátja a képviselő-testület által esetenként meghatározott feladatokat. </w:t>
      </w:r>
    </w:p>
    <w:p w:rsidR="006F118D" w:rsidRPr="00B137CA" w:rsidRDefault="006F118D" w:rsidP="006B65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trike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(3) Indokolt - elsősorban sürgős esetben - a polgármester bizottsági állásfoglalás nélkül is nyújthat be előterjesztést, melyet az előterjesztésben meg kell indokolni. </w:t>
      </w:r>
    </w:p>
    <w:p w:rsidR="006F118D" w:rsidRPr="00B137CA" w:rsidRDefault="00C06025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 xml:space="preserve">(4) </w:t>
      </w:r>
      <w:r w:rsidRPr="000444A4">
        <w:rPr>
          <w:rFonts w:eastAsia="Courier New"/>
          <w:sz w:val="22"/>
          <w:szCs w:val="22"/>
        </w:rPr>
        <w:t xml:space="preserve">A bizottság előterjesztésről kialakított állásfoglalása </w:t>
      </w:r>
      <w:r w:rsidRPr="000444A4">
        <w:rPr>
          <w:rFonts w:eastAsia="Courier New"/>
          <w:bCs/>
          <w:sz w:val="22"/>
          <w:szCs w:val="22"/>
        </w:rPr>
        <w:t>a bizottsági ülést követő napon írásban kerül megküldésre a polgármester és a képviselő-testület tagjai részére</w:t>
      </w:r>
      <w:r>
        <w:rPr>
          <w:rFonts w:eastAsia="Courier New"/>
          <w:bCs/>
          <w:sz w:val="22"/>
          <w:szCs w:val="22"/>
        </w:rPr>
        <w:t>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(5) A bizottság tevékenységéről a képviselő-testület megbízatásának időtartama alatt egy alkalommal beszámol.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(6) A bizottság közötti hatásköri összeütközés esetén a képviselő-testület dönt.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B137CA">
        <w:rPr>
          <w:rFonts w:eastAsia="Courier New"/>
          <w:b/>
          <w:bCs/>
          <w:sz w:val="22"/>
          <w:szCs w:val="22"/>
        </w:rPr>
        <w:t>A döntéshozatali eljárás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ourier New"/>
          <w:b/>
          <w:bCs/>
          <w:sz w:val="22"/>
          <w:szCs w:val="22"/>
        </w:rPr>
      </w:pP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16. § (1) Az előterjesztő az előterjesztését visszavonhatja. Amennyiben az előterjesztés visszavonására az ülés napirendjének megállapítása előtt kerül sor, akkor az előterjesztés nem vehető napirendre. Amennyiben az előterjesztő a vita során vonja vissza az előterjesztését, ennek engedélyezéséről a bizottság vita nélkül dönt.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(2) A bizottsági elnök az ülésen megfogalmazott módosító, vagy kiegészítő indítványokat a következő sorrendben bocsátja szavazásra: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B137CA">
        <w:rPr>
          <w:rFonts w:eastAsia="Courier New"/>
          <w:sz w:val="22"/>
          <w:szCs w:val="22"/>
        </w:rPr>
        <w:t>a</w:t>
      </w:r>
      <w:proofErr w:type="gramEnd"/>
      <w:r w:rsidRPr="00B137CA">
        <w:rPr>
          <w:rFonts w:eastAsia="Courier New"/>
          <w:sz w:val="22"/>
          <w:szCs w:val="22"/>
        </w:rPr>
        <w:t>) amennyiben egy megfogalmazott módosító, vagy kiegészítő indítvány van akkor azt a beterjesztett javaslattal együtt, feltéve, hogy a bizottság tagjai közül ezzel szemben nem emel senki kifogást, kifogás esetén a b) pont szerint kell eljárni,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b) először a határozati javaslatot, vagy rendelet-tervezetet módosító, vagy kiegészítő indítványt kell szavazásra bocsátani, majd a döntési javaslat egészét,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c) a több módosító, kiegészítő javaslat esetén azokat a megfogalmazásuk sorrendjében kell szavazásra bocsátani, majd végül a határozati javaslat, és a rendelet egészét.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(3) A szavazás előtt a napirend előterjesztőjének jeleznie kell amennyiben az adott rész elhagyására, módosítására, kiegészítésére irányuló indítvány elfogadását nem támogatja.</w:t>
      </w: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(4) Választás, kinevezés, megbízás kitüntető cím, valamint díjak adományozása ügyében - ha a határozati javaslatban több személy szerepel - a bizottság úgynevezett „lépcsős” szavazással dönt. Ez úgy történik, hogy az a személy, aki az egyes szavazási fordulóban a legkevesebb szavazatot kapta, kiesik a következő fordulóból.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(5) Alternatívákat tartalmazó javaslat esetén, ha valamely javaslat megkapta a szükséges többséget, a szavazást nem kell folytatni. Ha a határozati javaslatnak több pontja van, azokról külön egyenként vagy együttesen lehet szavazni. Ha a határozat egyes pontjairól külön történik szavazás, ez esetben a végszavazás mellőzhető.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(6) Ha a bizottság két vagy több előterjesztést együtt vitatott meg a határozati javaslatok felett ez esetben is külön-külön kell szavazást elrendelni.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(7) A szavazatok összeszámlálása után a bizottsági elnök megállapítja a javaslat mellett, majd ellene szavazók és a szavazástól tartózkodók számát és kihirdeti a szavazás számszerű eredményét. A bizottsági tag kérésére ellenszavazatát a jegyzőkönyvben név szerint rögzíteni kell.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17. § (1) A bizottság a döntését nyílt szavazással vagy titkos szavazással hozza meg.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(2) A nyílt szavazás kézfelemeléssel, illetve név szerinti szavazással történik.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(3)Titkos szavazásra, a Magyarország helyi önkormányzatairól szóló törvényben meghatározott eseteken túlmenően, a bizottság eseti döntése alapján kerülhet sor. A titkos szavazást esetenként megválasztott, kettő bizottsági tagból álló szavazatszámláló bizottság bonyolítja le.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(4) A szavazás eredményének megállapításáról külön jegyzőkönyv készül.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18. § (1) Név szerinti szavazást kell tartani: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B137CA">
        <w:rPr>
          <w:rFonts w:eastAsia="Courier New"/>
          <w:sz w:val="22"/>
          <w:szCs w:val="22"/>
        </w:rPr>
        <w:t>a</w:t>
      </w:r>
      <w:proofErr w:type="gramEnd"/>
      <w:r w:rsidRPr="00B137CA">
        <w:rPr>
          <w:rFonts w:eastAsia="Courier New"/>
          <w:sz w:val="22"/>
          <w:szCs w:val="22"/>
        </w:rPr>
        <w:t xml:space="preserve">) </w:t>
      </w:r>
      <w:proofErr w:type="spellStart"/>
      <w:r w:rsidRPr="00B137CA">
        <w:rPr>
          <w:rFonts w:eastAsia="Courier New"/>
          <w:sz w:val="22"/>
          <w:szCs w:val="22"/>
        </w:rPr>
        <w:t>a</w:t>
      </w:r>
      <w:proofErr w:type="spellEnd"/>
      <w:r w:rsidRPr="00B137CA">
        <w:rPr>
          <w:rFonts w:eastAsia="Courier New"/>
          <w:sz w:val="22"/>
          <w:szCs w:val="22"/>
        </w:rPr>
        <w:t xml:space="preserve"> bizottsági elnök indítványára,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 xml:space="preserve">  </w:t>
      </w:r>
      <w:r w:rsidRPr="00B137CA">
        <w:rPr>
          <w:rFonts w:eastAsia="Courier New"/>
          <w:sz w:val="22"/>
          <w:szCs w:val="22"/>
        </w:rPr>
        <w:tab/>
        <w:t>b) ha azt a bizottság tagjainak legalább fele írásban kéri.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(2) Bármely bizottsági tag indítványt tehet név szerinti szavazásra. Az indítványról a bizottság vita nélkül dönt.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(3) Személyi kérdésben név szerinti szavazás nem tartható.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(4) Név szerinti szavazás esetén a bizottsági tagok nevét a bizottság elnöke „ABC” sorrendben felolvassa. A bizottsági tagok képviselők a nevük elhangzását követően "igen", "nem", "tartózkodom" nyilatkozattal szavaznak. A bizottság elnöke a nyilatkozatot a névsoron feltünteti, a szavazatokat összeszámlálja és a szavazás eredmény kihirdeti. A szavazás eredményét a jegyzőkönyvben külön rögzíteni kell.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137CA">
        <w:rPr>
          <w:rFonts w:eastAsia="Courier New"/>
          <w:sz w:val="22"/>
          <w:szCs w:val="22"/>
        </w:rPr>
        <w:t>19. § (1) Szavazni kizárólag személyesen lehet.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trike/>
          <w:sz w:val="22"/>
          <w:szCs w:val="22"/>
        </w:rPr>
      </w:pPr>
      <w:r w:rsidRPr="00B137CA">
        <w:rPr>
          <w:rFonts w:eastAsia="Courier New"/>
          <w:sz w:val="22"/>
          <w:szCs w:val="22"/>
        </w:rPr>
        <w:lastRenderedPageBreak/>
        <w:t xml:space="preserve">(2) A bizottság tagjai igennel vagy nemmel szavaznak, vagy tartózkodnak a szavazástól. 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 döntése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20. § (1)  A bizottság döntése a bizottság határozata.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kern w:val="0"/>
          <w:sz w:val="22"/>
          <w:szCs w:val="22"/>
        </w:rPr>
        <w:t>(2) A bizottság határozata a rendelkezéseket tartalmazó rész mellett tartalmazza a végrehajtásért felelős megnevezését és a végrehajtás határidejét.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 xml:space="preserve">(3) A bizottság határozatát naptári év elejétől kezdődően külön-külön folyamatos sorszámmal és évszámmal kell ellátni. 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(4) Hévíz Város Önkormányzat Képviselő-testülete Pénzügyi, Turisztikai és Városfejlesztési B</w:t>
      </w:r>
      <w:r w:rsidRPr="00B137CA">
        <w:rPr>
          <w:b w:val="0"/>
          <w:sz w:val="22"/>
          <w:szCs w:val="22"/>
        </w:rPr>
        <w:t>izottsága</w:t>
      </w:r>
      <w:r w:rsidRPr="00B137CA">
        <w:rPr>
          <w:b w:val="0"/>
          <w:bCs w:val="0"/>
          <w:kern w:val="0"/>
          <w:sz w:val="22"/>
          <w:szCs w:val="22"/>
        </w:rPr>
        <w:t xml:space="preserve"> határozatának jelölése tartalmazza: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</w:r>
      <w:proofErr w:type="gramStart"/>
      <w:r w:rsidRPr="00B137CA">
        <w:rPr>
          <w:b w:val="0"/>
          <w:bCs w:val="0"/>
          <w:kern w:val="0"/>
          <w:sz w:val="22"/>
          <w:szCs w:val="22"/>
        </w:rPr>
        <w:t>a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B137CA">
        <w:rPr>
          <w:b w:val="0"/>
          <w:bCs w:val="0"/>
          <w:kern w:val="0"/>
          <w:sz w:val="22"/>
          <w:szCs w:val="22"/>
        </w:rPr>
        <w:t>a</w:t>
      </w:r>
      <w:proofErr w:type="spellEnd"/>
      <w:r w:rsidRPr="00B137CA">
        <w:rPr>
          <w:b w:val="0"/>
          <w:bCs w:val="0"/>
          <w:kern w:val="0"/>
          <w:sz w:val="22"/>
          <w:szCs w:val="22"/>
        </w:rPr>
        <w:t xml:space="preserve"> határozat sorszámát arab számmal,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b) a „/” jelet,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c) a határozat meghozatalának évét arab számmal,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d) zárójelben a határozat meghozatalának hónapját római számmal és napját arab számmal,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kern w:val="0"/>
          <w:sz w:val="22"/>
          <w:szCs w:val="22"/>
        </w:rPr>
        <w:tab/>
      </w:r>
      <w:proofErr w:type="gramStart"/>
      <w:r w:rsidRPr="00B137CA">
        <w:rPr>
          <w:b w:val="0"/>
          <w:bCs w:val="0"/>
          <w:kern w:val="0"/>
          <w:sz w:val="22"/>
          <w:szCs w:val="22"/>
        </w:rPr>
        <w:t>e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>) a „PTVB határozat” kifejezést.</w:t>
      </w:r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>(5) Alakszerű határozatra vonatkozó szabályok mellőzésével kell jegyzőkönyvben rögzíteni: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</w:r>
      <w:proofErr w:type="gramStart"/>
      <w:r w:rsidRPr="00B137CA">
        <w:rPr>
          <w:b w:val="0"/>
          <w:bCs w:val="0"/>
          <w:kern w:val="0"/>
          <w:sz w:val="22"/>
          <w:szCs w:val="22"/>
        </w:rPr>
        <w:t>a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B137CA">
        <w:rPr>
          <w:b w:val="0"/>
          <w:bCs w:val="0"/>
          <w:kern w:val="0"/>
          <w:sz w:val="22"/>
          <w:szCs w:val="22"/>
        </w:rPr>
        <w:t>a</w:t>
      </w:r>
      <w:proofErr w:type="spellEnd"/>
      <w:r w:rsidRPr="00B137CA">
        <w:rPr>
          <w:b w:val="0"/>
          <w:bCs w:val="0"/>
          <w:kern w:val="0"/>
          <w:sz w:val="22"/>
          <w:szCs w:val="22"/>
        </w:rPr>
        <w:t xml:space="preserve"> napirend elfogadásáról,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b) az ügyrendi kérdésről,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>c) a feladat meghatározást nem tartalmazó előterjesztésről,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  <w:t xml:space="preserve">d) </w:t>
      </w:r>
      <w:proofErr w:type="gramStart"/>
      <w:r w:rsidRPr="00B137CA">
        <w:rPr>
          <w:b w:val="0"/>
          <w:bCs w:val="0"/>
          <w:kern w:val="0"/>
          <w:sz w:val="22"/>
          <w:szCs w:val="22"/>
        </w:rPr>
        <w:t>a  hozzászólási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 xml:space="preserve"> jog biztosításáról,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137CA">
        <w:rPr>
          <w:b w:val="0"/>
          <w:bCs w:val="0"/>
          <w:kern w:val="0"/>
          <w:sz w:val="22"/>
          <w:szCs w:val="22"/>
        </w:rPr>
        <w:tab/>
      </w:r>
      <w:proofErr w:type="gramStart"/>
      <w:r w:rsidRPr="00B137CA">
        <w:rPr>
          <w:b w:val="0"/>
          <w:bCs w:val="0"/>
          <w:kern w:val="0"/>
          <w:sz w:val="22"/>
          <w:szCs w:val="22"/>
        </w:rPr>
        <w:t>e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>) a határozati javaslat, rendelet-tervezet módosítására, kiegészítésére tett javaslatról,</w:t>
      </w:r>
    </w:p>
    <w:p w:rsidR="006F118D" w:rsidRPr="00B137CA" w:rsidRDefault="006F118D" w:rsidP="006F118D">
      <w:pPr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         </w:t>
      </w:r>
      <w:proofErr w:type="gramStart"/>
      <w:r w:rsidRPr="00B137CA">
        <w:rPr>
          <w:sz w:val="22"/>
          <w:szCs w:val="22"/>
        </w:rPr>
        <w:t>f</w:t>
      </w:r>
      <w:proofErr w:type="gramEnd"/>
      <w:r w:rsidRPr="00B137CA">
        <w:rPr>
          <w:sz w:val="22"/>
          <w:szCs w:val="22"/>
        </w:rPr>
        <w:t>)  a döntési javaslat szavazategyenlőség miatti elutasításáról</w:t>
      </w:r>
    </w:p>
    <w:p w:rsidR="006F118D" w:rsidRPr="00A357BA" w:rsidRDefault="006F118D" w:rsidP="00A357BA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/>
        <w:jc w:val="both"/>
        <w:rPr>
          <w:b w:val="0"/>
          <w:bCs w:val="0"/>
          <w:kern w:val="0"/>
          <w:sz w:val="22"/>
          <w:szCs w:val="22"/>
        </w:rPr>
      </w:pPr>
      <w:proofErr w:type="gramStart"/>
      <w:r w:rsidRPr="00B137CA">
        <w:rPr>
          <w:b w:val="0"/>
          <w:bCs w:val="0"/>
          <w:kern w:val="0"/>
          <w:sz w:val="22"/>
          <w:szCs w:val="22"/>
        </w:rPr>
        <w:t>szóló</w:t>
      </w:r>
      <w:proofErr w:type="gramEnd"/>
      <w:r w:rsidRPr="00B137CA">
        <w:rPr>
          <w:b w:val="0"/>
          <w:bCs w:val="0"/>
          <w:kern w:val="0"/>
          <w:sz w:val="22"/>
          <w:szCs w:val="22"/>
        </w:rPr>
        <w:t xml:space="preserve"> bizottsági döntéseket.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Bizottsági jegyzőkönyv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137CA">
        <w:rPr>
          <w:rFonts w:eastAsia="Courier New"/>
          <w:b w:val="0"/>
          <w:bCs w:val="0"/>
          <w:sz w:val="22"/>
          <w:szCs w:val="22"/>
        </w:rPr>
        <w:t xml:space="preserve">21. § (1) A bizottság üléséről a tanácskozás lényegét tartalmazó jegyzőkönyv és hangfelvétel készül. </w:t>
      </w:r>
    </w:p>
    <w:p w:rsidR="006F118D" w:rsidRPr="00B137CA" w:rsidRDefault="006F118D" w:rsidP="006F118D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(2) A jegyzőkönyvet a bizottsági elnök, a hitelesítésre </w:t>
      </w:r>
      <w:r>
        <w:rPr>
          <w:sz w:val="22"/>
          <w:szCs w:val="22"/>
        </w:rPr>
        <w:t xml:space="preserve">felkért bizottsági tag írja alá. </w:t>
      </w:r>
      <w:r w:rsidRPr="00B137CA">
        <w:rPr>
          <w:sz w:val="22"/>
          <w:szCs w:val="22"/>
        </w:rPr>
        <w:t>Együttes bizottsági ülés esetén a jegyzőkönyvet valamennyi résztvevő bizottság elnöke, és 1-1 tagja írja alá.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 A jegyzőkönyvet 8 napon belül meg kell küldeni a jegyzőnek, aki azt a törvényesség szempontjából köteles megvizsgálni és az ülést követő 15 napon belül a Zala Megyei Kormányhivatalnak megküldeni.</w:t>
      </w:r>
    </w:p>
    <w:p w:rsidR="006F118D" w:rsidRPr="00B137CA" w:rsidRDefault="006F118D" w:rsidP="006F118D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137CA">
        <w:rPr>
          <w:b w:val="0"/>
          <w:sz w:val="22"/>
          <w:szCs w:val="22"/>
        </w:rPr>
        <w:t>(4) A jegyzőkönyv elkészítéséről a bizottság koordinátora gondoskodik.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(5) Amennyiben zárt ülésre, vagy az ülés egy részének zárttá nyilvánítására kerül sor, akkor a zárt ülésről külön jegyzőkönyv készül.  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A bizottsági tag jogállása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22.§ (1) A bizottság tagja képviselő és nem képviselő bizottsági tagok lehetnek. A bizottság elnöke csak képviselő lehet. A polgármester és az alpolgármesterek nem lehetnek bizottságnak tisztségviselői, bizottság tagjai. Nem lehet bizottság tagja a Polgármesteri Hivatal köztisztviselője és egyéb munkaviszonyban álló alkalmazottja.</w:t>
      </w: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(2) A bizottsági tagok jogai és kötelességei a bizottsági munkában azonosak.</w:t>
      </w: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(3) A bizottsági tag jogosult:</w:t>
      </w:r>
    </w:p>
    <w:p w:rsidR="006F118D" w:rsidRPr="00B137CA" w:rsidRDefault="006F118D" w:rsidP="006F118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részt venni a bizottság döntései előkészítésében, meghozatalában és végrehajtásának szervezésében, ellenőrzésében,</w:t>
      </w:r>
    </w:p>
    <w:p w:rsidR="006F118D" w:rsidRPr="00B137CA" w:rsidRDefault="006F118D" w:rsidP="006F118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kezdeményezni, hogy a bizottság vizsgálja felül határozatát,</w:t>
      </w:r>
    </w:p>
    <w:p w:rsidR="006F118D" w:rsidRPr="00B137CA" w:rsidRDefault="006F118D" w:rsidP="006F118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a bizottság vagy elnök megbízás alapján képviselni a bizottságot. megbízatásának teljesítéséről, a képviseleti feladata ellátását követő ülésen, köteles beszámolni,</w:t>
      </w:r>
    </w:p>
    <w:p w:rsidR="006F118D" w:rsidRPr="00B137CA" w:rsidRDefault="006F118D" w:rsidP="006F118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a bizottsági munkájához a képviselő-testület hivatalától igényelni a szükséges tájékoztatást és ügyviteli közreműködést,</w:t>
      </w:r>
    </w:p>
    <w:p w:rsidR="006F118D" w:rsidRPr="00B137CA" w:rsidRDefault="006F118D" w:rsidP="006F118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javaslatot tenni a bizottság elnökének a bizottság feladatkörébe tartozó ügyek megtárgyalására,</w:t>
      </w:r>
    </w:p>
    <w:p w:rsidR="006F118D" w:rsidRPr="00B137CA" w:rsidRDefault="006F118D" w:rsidP="006F118D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137CA">
        <w:rPr>
          <w:sz w:val="22"/>
          <w:szCs w:val="22"/>
        </w:rPr>
        <w:lastRenderedPageBreak/>
        <w:t xml:space="preserve">kérni az írásban benyújtott hozzászólásának jegyzőkönyvhöz csatolását, illetve az ülésen elhangzott hozzászólása szószerinti szövegének jegyzőkönyvbe rögzítését. </w:t>
      </w: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(4) A bizottsági tag köteles:</w:t>
      </w:r>
    </w:p>
    <w:p w:rsidR="006F118D" w:rsidRPr="00B137CA" w:rsidRDefault="006F118D" w:rsidP="006F118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közreműködni a bizottsági munkában,</w:t>
      </w:r>
    </w:p>
    <w:p w:rsidR="006F118D" w:rsidRPr="00B137CA" w:rsidRDefault="006F118D" w:rsidP="006F118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írásban, vagy szóban előzetesen a bizottság elnökének bejelenteni, ha a bizottsági ülésen nem tud részt venni,</w:t>
      </w:r>
    </w:p>
    <w:p w:rsidR="006F118D" w:rsidRPr="00B137CA" w:rsidRDefault="006F118D" w:rsidP="006F118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a tudomására jutott állami, szolgálati, üzleti (magán) titkot megőrizni, titoktartási kötelezettsége megbízatásának lejárta után is fennáll,</w:t>
      </w:r>
    </w:p>
    <w:p w:rsidR="006F118D" w:rsidRPr="00B137CA" w:rsidRDefault="006F118D" w:rsidP="006F118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személyes érintettségét a vita előtt, illetőleg annak felmerülésekor bejelenteni,</w:t>
      </w:r>
    </w:p>
    <w:p w:rsidR="006F118D" w:rsidRPr="00B137CA" w:rsidRDefault="006F118D" w:rsidP="006F118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felkérés alapján részt venni a bizottsági ülések előkészítésében, valamint a különböző vizsgálatokban</w:t>
      </w:r>
    </w:p>
    <w:p w:rsidR="006F118D" w:rsidRPr="00B137CA" w:rsidRDefault="006F118D" w:rsidP="006F118D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a keletkezett összeférhetetlenségi okot megszüntetni. </w:t>
      </w: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14. A bizottság elnöke</w:t>
      </w: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b/>
          <w:sz w:val="22"/>
          <w:szCs w:val="22"/>
        </w:rPr>
      </w:pP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23.§ (1) A bizottsági elnök feladatai: </w:t>
      </w:r>
    </w:p>
    <w:p w:rsidR="006F118D" w:rsidRPr="00B137CA" w:rsidRDefault="006F118D" w:rsidP="006F118D">
      <w:pPr>
        <w:pStyle w:val="Szvegtrzsbehzssal"/>
        <w:numPr>
          <w:ilvl w:val="0"/>
          <w:numId w:val="17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a bizottság működésével összefüggő feladatok</w:t>
      </w:r>
    </w:p>
    <w:p w:rsidR="006F118D" w:rsidRPr="00B137CA" w:rsidRDefault="006F118D" w:rsidP="006F118D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137CA">
        <w:rPr>
          <w:sz w:val="22"/>
          <w:szCs w:val="22"/>
        </w:rPr>
        <w:t>aa</w:t>
      </w:r>
      <w:proofErr w:type="spellEnd"/>
      <w:r w:rsidRPr="00B137CA">
        <w:rPr>
          <w:sz w:val="22"/>
          <w:szCs w:val="22"/>
        </w:rPr>
        <w:t xml:space="preserve">) összehívja és vezeti a bizottság ülését, </w:t>
      </w:r>
    </w:p>
    <w:p w:rsidR="006F118D" w:rsidRPr="00B137CA" w:rsidRDefault="006F118D" w:rsidP="006F118D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ab</w:t>
      </w:r>
      <w:proofErr w:type="gramEnd"/>
      <w:r w:rsidRPr="00B137CA">
        <w:rPr>
          <w:sz w:val="22"/>
          <w:szCs w:val="22"/>
        </w:rPr>
        <w:t>) ellátja a bizottság képviseletét, bizottság tagjának megbízást adhat képviseletre,</w:t>
      </w:r>
    </w:p>
    <w:p w:rsidR="006F118D" w:rsidRPr="00B137CA" w:rsidRDefault="006F118D" w:rsidP="006F118D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137CA">
        <w:rPr>
          <w:sz w:val="22"/>
          <w:szCs w:val="22"/>
        </w:rPr>
        <w:t>ac</w:t>
      </w:r>
      <w:proofErr w:type="spellEnd"/>
      <w:r w:rsidRPr="00B137CA">
        <w:rPr>
          <w:sz w:val="22"/>
          <w:szCs w:val="22"/>
        </w:rPr>
        <w:t>) segíti a bizottsági tagok munkáját,</w:t>
      </w:r>
    </w:p>
    <w:p w:rsidR="006F118D" w:rsidRPr="00B137CA" w:rsidRDefault="006F118D" w:rsidP="006F118D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gramStart"/>
      <w:r w:rsidRPr="00B137CA">
        <w:rPr>
          <w:sz w:val="22"/>
          <w:szCs w:val="22"/>
        </w:rPr>
        <w:t>ad</w:t>
      </w:r>
      <w:proofErr w:type="gramEnd"/>
      <w:r w:rsidRPr="00B137CA">
        <w:rPr>
          <w:sz w:val="22"/>
          <w:szCs w:val="22"/>
        </w:rPr>
        <w:t>) ellátja a képviselő-testület, a bizottság által meghatározott feladatokat.</w:t>
      </w:r>
    </w:p>
    <w:p w:rsidR="006F118D" w:rsidRPr="00B137CA" w:rsidRDefault="006F118D" w:rsidP="006F118D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137CA">
        <w:rPr>
          <w:sz w:val="22"/>
          <w:szCs w:val="22"/>
        </w:rPr>
        <w:t>ae</w:t>
      </w:r>
      <w:proofErr w:type="spellEnd"/>
      <w:r w:rsidRPr="00B137CA">
        <w:rPr>
          <w:sz w:val="22"/>
          <w:szCs w:val="22"/>
        </w:rPr>
        <w:t>) biztosítja a bizottság működésének nyilvánosságát, kapcsolatot tart a lakossággal,</w:t>
      </w:r>
    </w:p>
    <w:p w:rsidR="006F118D" w:rsidRPr="00B137CA" w:rsidRDefault="006F118D" w:rsidP="006F118D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137CA">
        <w:rPr>
          <w:sz w:val="22"/>
          <w:szCs w:val="22"/>
        </w:rPr>
        <w:t>af</w:t>
      </w:r>
      <w:proofErr w:type="spellEnd"/>
      <w:r w:rsidRPr="00B137CA">
        <w:rPr>
          <w:sz w:val="22"/>
          <w:szCs w:val="22"/>
        </w:rPr>
        <w:t>) a képviselő-testület ülésén ismerteti a bizottság döntését és a kisebbségi véleményt.</w:t>
      </w: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>(2) A polgármester által felfüggesztett bizottsági döntést a soron következő bizottsági ülésen napirendre tűzi és megtárgyaltatja.</w:t>
      </w:r>
    </w:p>
    <w:p w:rsidR="006F118D" w:rsidRPr="00B137CA" w:rsidRDefault="006F118D" w:rsidP="006F118D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numPr>
          <w:ilvl w:val="0"/>
          <w:numId w:val="20"/>
        </w:num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Záró rendelkezések</w:t>
      </w:r>
    </w:p>
    <w:p w:rsidR="006F118D" w:rsidRPr="00B137CA" w:rsidRDefault="006F118D" w:rsidP="006F118D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6F118D" w:rsidRPr="00B137CA" w:rsidRDefault="00F35B07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24.§ (1) </w:t>
      </w:r>
      <w:r w:rsidRPr="00F35B07">
        <w:rPr>
          <w:sz w:val="22"/>
          <w:szCs w:val="22"/>
        </w:rPr>
        <w:t xml:space="preserve">A bizottság Szervezeti és Működési Szabályzata </w:t>
      </w:r>
      <w:r w:rsidR="0005056D" w:rsidRPr="0005056D">
        <w:rPr>
          <w:sz w:val="22"/>
          <w:szCs w:val="22"/>
        </w:rPr>
        <w:t xml:space="preserve">2014. december 1. </w:t>
      </w:r>
      <w:r w:rsidRPr="00F35B07">
        <w:rPr>
          <w:sz w:val="22"/>
          <w:szCs w:val="22"/>
        </w:rPr>
        <w:t>napján lép hatályba, mely napon a bizottság korábbi Szervezeti és Működési Szabályzata hatályát veszti.</w:t>
      </w:r>
      <w:r w:rsidR="006F118D" w:rsidRPr="00B137CA">
        <w:rPr>
          <w:sz w:val="22"/>
          <w:szCs w:val="22"/>
        </w:rPr>
        <w:t xml:space="preserve"> </w:t>
      </w: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137CA">
        <w:rPr>
          <w:sz w:val="22"/>
          <w:szCs w:val="22"/>
        </w:rPr>
        <w:t xml:space="preserve">(2) A Pénzügyi, Turisztikai és Városfejlesztési Bizottsága </w:t>
      </w:r>
      <w:r w:rsidR="0005056D">
        <w:rPr>
          <w:sz w:val="22"/>
          <w:szCs w:val="22"/>
        </w:rPr>
        <w:t xml:space="preserve">33/2014. (XI.20.) </w:t>
      </w:r>
      <w:r w:rsidRPr="00B137CA">
        <w:rPr>
          <w:sz w:val="22"/>
          <w:szCs w:val="22"/>
        </w:rPr>
        <w:t xml:space="preserve">számú határozatával hagyta jóvá. </w:t>
      </w:r>
    </w:p>
    <w:p w:rsidR="006F118D" w:rsidRPr="00B137CA" w:rsidRDefault="006F118D" w:rsidP="006F118D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</w:p>
    <w:p w:rsidR="0005056D" w:rsidRPr="0005056D" w:rsidRDefault="0005056D" w:rsidP="0005056D">
      <w:pPr>
        <w:pStyle w:val="Szvegtrzsbehzssal"/>
        <w:spacing w:line="240" w:lineRule="auto"/>
        <w:ind w:left="0"/>
        <w:rPr>
          <w:sz w:val="22"/>
          <w:szCs w:val="22"/>
        </w:rPr>
      </w:pPr>
      <w:r w:rsidRPr="0005056D">
        <w:rPr>
          <w:sz w:val="22"/>
          <w:szCs w:val="22"/>
        </w:rPr>
        <w:t>Hévíz, 2014. november 20.</w:t>
      </w:r>
    </w:p>
    <w:p w:rsidR="006F118D" w:rsidRPr="00B137CA" w:rsidRDefault="006F118D" w:rsidP="006F118D">
      <w:pPr>
        <w:pStyle w:val="Szvegtrzsbehzssal"/>
        <w:spacing w:after="0" w:line="240" w:lineRule="auto"/>
        <w:rPr>
          <w:sz w:val="22"/>
          <w:szCs w:val="22"/>
        </w:rPr>
      </w:pPr>
    </w:p>
    <w:p w:rsidR="006F118D" w:rsidRPr="00B137CA" w:rsidRDefault="006F118D" w:rsidP="0005056D">
      <w:pPr>
        <w:pStyle w:val="Szvegtrzsbehzssal"/>
        <w:tabs>
          <w:tab w:val="center" w:pos="6946"/>
        </w:tabs>
        <w:spacing w:after="0" w:line="240" w:lineRule="auto"/>
        <w:ind w:left="0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  <w:r w:rsidRPr="00B137CA">
        <w:rPr>
          <w:sz w:val="22"/>
          <w:szCs w:val="22"/>
        </w:rPr>
        <w:tab/>
        <w:t xml:space="preserve">Gelencsér János </w:t>
      </w: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  <w:r w:rsidRPr="00B137CA">
        <w:rPr>
          <w:sz w:val="22"/>
          <w:szCs w:val="22"/>
        </w:rPr>
        <w:tab/>
      </w:r>
      <w:proofErr w:type="gramStart"/>
      <w:r w:rsidRPr="00B137CA">
        <w:rPr>
          <w:sz w:val="22"/>
          <w:szCs w:val="22"/>
        </w:rPr>
        <w:t>bizottsági</w:t>
      </w:r>
      <w:proofErr w:type="gramEnd"/>
      <w:r w:rsidRPr="00B137CA">
        <w:rPr>
          <w:sz w:val="22"/>
          <w:szCs w:val="22"/>
        </w:rPr>
        <w:t xml:space="preserve"> elnök</w:t>
      </w: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ind w:left="0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A357BA" w:rsidRDefault="00A357BA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A357BA" w:rsidRDefault="00A357BA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A357BA" w:rsidRDefault="00A357BA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A357BA" w:rsidRPr="00B137CA" w:rsidRDefault="00A357BA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C11B5B">
      <w:pPr>
        <w:pStyle w:val="Szvegtrzsbehzssal"/>
        <w:tabs>
          <w:tab w:val="center" w:pos="6946"/>
        </w:tabs>
        <w:spacing w:after="0" w:line="240" w:lineRule="auto"/>
        <w:ind w:left="0"/>
        <w:rPr>
          <w:sz w:val="22"/>
          <w:szCs w:val="22"/>
        </w:rPr>
      </w:pPr>
      <w:bookmarkStart w:id="0" w:name="_GoBack"/>
      <w:bookmarkEnd w:id="0"/>
    </w:p>
    <w:p w:rsidR="006F118D" w:rsidRPr="00B137CA" w:rsidRDefault="006F118D" w:rsidP="006F118D">
      <w:pPr>
        <w:pStyle w:val="Cmsor1"/>
        <w:keepNext w:val="0"/>
        <w:autoSpaceDE w:val="0"/>
        <w:autoSpaceDN w:val="0"/>
        <w:adjustRightInd w:val="0"/>
        <w:spacing w:before="0" w:after="0"/>
        <w:jc w:val="right"/>
        <w:rPr>
          <w:sz w:val="22"/>
          <w:szCs w:val="22"/>
        </w:rPr>
      </w:pPr>
      <w:r w:rsidRPr="00B137CA">
        <w:rPr>
          <w:sz w:val="22"/>
          <w:szCs w:val="22"/>
        </w:rPr>
        <w:t xml:space="preserve">1. melléklet  </w:t>
      </w:r>
    </w:p>
    <w:p w:rsidR="006F118D" w:rsidRPr="00B137CA" w:rsidRDefault="006F118D" w:rsidP="006F118D">
      <w:pPr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bCs/>
          <w:sz w:val="22"/>
          <w:szCs w:val="22"/>
        </w:rPr>
        <w:t>A Képviselő-testület Pénzügyi, Turisztikai és Városfejlesztési Bizottsága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  <w:r w:rsidRPr="00B137CA">
        <w:rPr>
          <w:b/>
          <w:bCs/>
          <w:sz w:val="22"/>
          <w:szCs w:val="22"/>
        </w:rPr>
        <w:t xml:space="preserve"> </w:t>
      </w:r>
      <w:proofErr w:type="gramStart"/>
      <w:r w:rsidRPr="00B137CA">
        <w:rPr>
          <w:b/>
          <w:bCs/>
          <w:sz w:val="22"/>
          <w:szCs w:val="22"/>
        </w:rPr>
        <w:t>tagjainak</w:t>
      </w:r>
      <w:proofErr w:type="gramEnd"/>
      <w:r w:rsidRPr="00B137CA">
        <w:rPr>
          <w:b/>
          <w:bCs/>
          <w:sz w:val="22"/>
          <w:szCs w:val="22"/>
        </w:rPr>
        <w:t xml:space="preserve"> névsora és elérhetősége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93"/>
        <w:gridCol w:w="1701"/>
        <w:gridCol w:w="2551"/>
      </w:tblGrid>
      <w:tr w:rsidR="006F118D" w:rsidRPr="00B137CA" w:rsidTr="00816C60">
        <w:tc>
          <w:tcPr>
            <w:tcW w:w="2127" w:type="dxa"/>
          </w:tcPr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Gelencsér János elnök</w:t>
            </w:r>
          </w:p>
        </w:tc>
        <w:tc>
          <w:tcPr>
            <w:tcW w:w="2693" w:type="dxa"/>
          </w:tcPr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Hévíz, Széchenyi u. 30.</w:t>
            </w:r>
          </w:p>
        </w:tc>
        <w:tc>
          <w:tcPr>
            <w:tcW w:w="1701" w:type="dxa"/>
          </w:tcPr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C77BCD">
              <w:rPr>
                <w:sz w:val="22"/>
                <w:szCs w:val="22"/>
              </w:rPr>
              <w:t>30/5524-258</w:t>
            </w:r>
          </w:p>
        </w:tc>
        <w:tc>
          <w:tcPr>
            <w:tcW w:w="2551" w:type="dxa"/>
          </w:tcPr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  <w:u w:val="single"/>
              </w:rPr>
            </w:pPr>
            <w:r w:rsidRPr="00C77BCD">
              <w:rPr>
                <w:sz w:val="22"/>
                <w:szCs w:val="22"/>
                <w:u w:val="single"/>
              </w:rPr>
              <w:t>gelencserj@yahoo.com</w:t>
            </w:r>
          </w:p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6F118D" w:rsidRPr="00B137CA" w:rsidTr="00816C60">
        <w:tc>
          <w:tcPr>
            <w:tcW w:w="2127" w:type="dxa"/>
          </w:tcPr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Naszádos Antal tag</w:t>
            </w:r>
          </w:p>
        </w:tc>
        <w:tc>
          <w:tcPr>
            <w:tcW w:w="2693" w:type="dxa"/>
          </w:tcPr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Hévíz, Zrínyi u. 35.</w:t>
            </w:r>
          </w:p>
        </w:tc>
        <w:tc>
          <w:tcPr>
            <w:tcW w:w="1701" w:type="dxa"/>
          </w:tcPr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C77BCD">
              <w:rPr>
                <w:sz w:val="22"/>
                <w:szCs w:val="22"/>
              </w:rPr>
              <w:t>30/6360-241</w:t>
            </w:r>
          </w:p>
        </w:tc>
        <w:tc>
          <w:tcPr>
            <w:tcW w:w="2551" w:type="dxa"/>
          </w:tcPr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C77BCD" w:rsidRDefault="00C11B5B" w:rsidP="00816C60">
            <w:pPr>
              <w:spacing w:after="0" w:line="240" w:lineRule="auto"/>
              <w:rPr>
                <w:sz w:val="22"/>
                <w:szCs w:val="22"/>
              </w:rPr>
            </w:pPr>
            <w:hyperlink r:id="rId14" w:history="1">
              <w:r w:rsidR="006F118D" w:rsidRPr="00C77BCD">
                <w:rPr>
                  <w:rStyle w:val="Hiperhivatkozs"/>
                  <w:color w:val="auto"/>
                  <w:sz w:val="22"/>
                  <w:szCs w:val="22"/>
                </w:rPr>
                <w:t>naszados.antal@t-online.hu</w:t>
              </w:r>
            </w:hyperlink>
            <w:r w:rsidR="006F118D" w:rsidRPr="00C77BCD">
              <w:rPr>
                <w:sz w:val="22"/>
                <w:szCs w:val="22"/>
              </w:rPr>
              <w:t xml:space="preserve"> </w:t>
            </w:r>
          </w:p>
        </w:tc>
      </w:tr>
      <w:tr w:rsidR="006F118D" w:rsidRPr="00B137CA" w:rsidTr="00816C60">
        <w:tc>
          <w:tcPr>
            <w:tcW w:w="2127" w:type="dxa"/>
          </w:tcPr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b/>
                <w:sz w:val="22"/>
                <w:szCs w:val="22"/>
              </w:rPr>
            </w:pPr>
            <w:proofErr w:type="spellStart"/>
            <w:r w:rsidRPr="00B137CA">
              <w:rPr>
                <w:b/>
                <w:sz w:val="22"/>
                <w:szCs w:val="22"/>
              </w:rPr>
              <w:t>Fisli</w:t>
            </w:r>
            <w:proofErr w:type="spellEnd"/>
            <w:r w:rsidRPr="00B137CA">
              <w:rPr>
                <w:b/>
                <w:sz w:val="22"/>
                <w:szCs w:val="22"/>
              </w:rPr>
              <w:t xml:space="preserve"> István tag</w:t>
            </w:r>
          </w:p>
          <w:p w:rsidR="006F118D" w:rsidRPr="00B137CA" w:rsidRDefault="006F118D" w:rsidP="00816C60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Hévíz, </w:t>
            </w:r>
            <w:proofErr w:type="spellStart"/>
            <w:r w:rsidRPr="00B137CA">
              <w:rPr>
                <w:sz w:val="22"/>
                <w:szCs w:val="22"/>
              </w:rPr>
              <w:t>Egregyi</w:t>
            </w:r>
            <w:proofErr w:type="spellEnd"/>
            <w:r w:rsidRPr="00B137CA">
              <w:rPr>
                <w:sz w:val="22"/>
                <w:szCs w:val="22"/>
              </w:rPr>
              <w:t xml:space="preserve"> u. 62.</w:t>
            </w:r>
          </w:p>
        </w:tc>
        <w:tc>
          <w:tcPr>
            <w:tcW w:w="1701" w:type="dxa"/>
          </w:tcPr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C77BCD">
              <w:rPr>
                <w:sz w:val="22"/>
                <w:szCs w:val="22"/>
              </w:rPr>
              <w:t>30/5524-258</w:t>
            </w:r>
          </w:p>
        </w:tc>
        <w:tc>
          <w:tcPr>
            <w:tcW w:w="2551" w:type="dxa"/>
          </w:tcPr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C77BCD" w:rsidRDefault="00C11B5B" w:rsidP="00816C60">
            <w:pPr>
              <w:spacing w:after="0" w:line="240" w:lineRule="auto"/>
              <w:rPr>
                <w:sz w:val="22"/>
                <w:szCs w:val="22"/>
              </w:rPr>
            </w:pPr>
            <w:hyperlink r:id="rId15" w:history="1">
              <w:r w:rsidR="006F118D" w:rsidRPr="00C77BCD">
                <w:rPr>
                  <w:rStyle w:val="Hiperhivatkozs"/>
                  <w:color w:val="auto"/>
                  <w:sz w:val="22"/>
                  <w:szCs w:val="22"/>
                </w:rPr>
                <w:t>fislipisti@gmail.com</w:t>
              </w:r>
            </w:hyperlink>
            <w:r w:rsidR="006F118D" w:rsidRPr="00C77BCD">
              <w:rPr>
                <w:sz w:val="22"/>
                <w:szCs w:val="22"/>
              </w:rPr>
              <w:t xml:space="preserve"> </w:t>
            </w:r>
          </w:p>
        </w:tc>
      </w:tr>
      <w:tr w:rsidR="006F118D" w:rsidRPr="00B137CA" w:rsidTr="00816C60">
        <w:trPr>
          <w:trHeight w:val="564"/>
        </w:trPr>
        <w:tc>
          <w:tcPr>
            <w:tcW w:w="2127" w:type="dxa"/>
          </w:tcPr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Karádi Szabolcs tag</w:t>
            </w:r>
          </w:p>
        </w:tc>
        <w:tc>
          <w:tcPr>
            <w:tcW w:w="2693" w:type="dxa"/>
          </w:tcPr>
          <w:p w:rsidR="006F118D" w:rsidRPr="00B137CA" w:rsidRDefault="006F118D" w:rsidP="00816C60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bCs/>
                <w:sz w:val="22"/>
                <w:szCs w:val="22"/>
              </w:rPr>
              <w:t>Hévíz, Kodály Z. u. 26.</w:t>
            </w:r>
          </w:p>
        </w:tc>
        <w:tc>
          <w:tcPr>
            <w:tcW w:w="1701" w:type="dxa"/>
          </w:tcPr>
          <w:p w:rsidR="006F118D" w:rsidRPr="00C77BCD" w:rsidRDefault="006F118D" w:rsidP="00816C60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</w:p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C77BCD">
              <w:rPr>
                <w:bCs/>
                <w:sz w:val="22"/>
                <w:szCs w:val="22"/>
              </w:rPr>
              <w:t>30/9694-076</w:t>
            </w:r>
          </w:p>
        </w:tc>
        <w:tc>
          <w:tcPr>
            <w:tcW w:w="2551" w:type="dxa"/>
          </w:tcPr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C77BCD" w:rsidRDefault="00C11B5B" w:rsidP="00816C60">
            <w:pPr>
              <w:spacing w:after="0" w:line="240" w:lineRule="auto"/>
              <w:rPr>
                <w:sz w:val="22"/>
                <w:szCs w:val="22"/>
              </w:rPr>
            </w:pPr>
            <w:hyperlink r:id="rId16" w:history="1">
              <w:r w:rsidR="006F118D" w:rsidRPr="00C77BCD">
                <w:rPr>
                  <w:rStyle w:val="Hiperhivatkozs"/>
                  <w:color w:val="auto"/>
                  <w:sz w:val="22"/>
                  <w:szCs w:val="22"/>
                </w:rPr>
                <w:t>info@macchiato.hu</w:t>
              </w:r>
            </w:hyperlink>
          </w:p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6F118D" w:rsidRPr="00B137CA" w:rsidTr="00816C60">
        <w:trPr>
          <w:trHeight w:val="631"/>
        </w:trPr>
        <w:tc>
          <w:tcPr>
            <w:tcW w:w="2127" w:type="dxa"/>
          </w:tcPr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Molnár László tag</w:t>
            </w:r>
          </w:p>
        </w:tc>
        <w:tc>
          <w:tcPr>
            <w:tcW w:w="2693" w:type="dxa"/>
          </w:tcPr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</w:p>
          <w:p w:rsidR="006F118D" w:rsidRPr="00B137CA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Hévíz, Balassi u. 3.</w:t>
            </w:r>
          </w:p>
        </w:tc>
        <w:tc>
          <w:tcPr>
            <w:tcW w:w="1701" w:type="dxa"/>
          </w:tcPr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  <w:u w:val="single"/>
              </w:rPr>
            </w:pPr>
          </w:p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</w:rPr>
            </w:pPr>
            <w:r w:rsidRPr="00C77BCD">
              <w:rPr>
                <w:sz w:val="22"/>
                <w:szCs w:val="22"/>
              </w:rPr>
              <w:t>30/2374-140</w:t>
            </w:r>
          </w:p>
        </w:tc>
        <w:tc>
          <w:tcPr>
            <w:tcW w:w="2551" w:type="dxa"/>
          </w:tcPr>
          <w:p w:rsidR="006F118D" w:rsidRPr="00C77BCD" w:rsidRDefault="006F118D" w:rsidP="00816C60">
            <w:pPr>
              <w:spacing w:after="0" w:line="240" w:lineRule="auto"/>
              <w:rPr>
                <w:sz w:val="22"/>
                <w:szCs w:val="22"/>
                <w:u w:val="single"/>
              </w:rPr>
            </w:pPr>
          </w:p>
          <w:p w:rsidR="006F118D" w:rsidRPr="00C77BCD" w:rsidRDefault="00C77BCD" w:rsidP="00816C60">
            <w:pPr>
              <w:spacing w:after="0" w:line="240" w:lineRule="auto"/>
              <w:rPr>
                <w:sz w:val="22"/>
                <w:szCs w:val="22"/>
                <w:u w:val="single"/>
              </w:rPr>
            </w:pPr>
            <w:r w:rsidRPr="00C77BCD">
              <w:rPr>
                <w:sz w:val="22"/>
                <w:szCs w:val="22"/>
                <w:u w:val="single"/>
              </w:rPr>
              <w:t>molnar.laszlo.heviz@gmail.com</w:t>
            </w:r>
          </w:p>
        </w:tc>
      </w:tr>
    </w:tbl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</w:p>
    <w:p w:rsidR="006F118D" w:rsidRPr="00B137CA" w:rsidRDefault="006F118D" w:rsidP="006F118D">
      <w:pPr>
        <w:pStyle w:val="Szvegtrzsbehzssal"/>
        <w:tabs>
          <w:tab w:val="center" w:pos="6946"/>
        </w:tabs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spacing w:after="0" w:line="240" w:lineRule="auto"/>
        <w:jc w:val="center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 xml:space="preserve"> </w:t>
      </w:r>
    </w:p>
    <w:p w:rsidR="006F118D" w:rsidRPr="00B137CA" w:rsidRDefault="006F118D" w:rsidP="006F118D">
      <w:pPr>
        <w:spacing w:after="0" w:line="240" w:lineRule="auto"/>
        <w:jc w:val="center"/>
        <w:rPr>
          <w:b/>
          <w:sz w:val="22"/>
          <w:szCs w:val="22"/>
        </w:rPr>
      </w:pPr>
    </w:p>
    <w:p w:rsidR="006F118D" w:rsidRPr="00B137CA" w:rsidRDefault="006F118D" w:rsidP="006F118D">
      <w:pPr>
        <w:spacing w:after="0" w:line="240" w:lineRule="auto"/>
        <w:jc w:val="right"/>
        <w:rPr>
          <w:b/>
          <w:sz w:val="22"/>
          <w:szCs w:val="22"/>
        </w:rPr>
      </w:pPr>
      <w:r w:rsidRPr="00B137CA">
        <w:rPr>
          <w:b/>
          <w:sz w:val="22"/>
          <w:szCs w:val="22"/>
        </w:rPr>
        <w:t>2. melléklet</w:t>
      </w:r>
    </w:p>
    <w:p w:rsidR="006F118D" w:rsidRPr="00B137CA" w:rsidRDefault="006F118D" w:rsidP="006F118D">
      <w:pPr>
        <w:autoSpaceDE w:val="0"/>
        <w:autoSpaceDN w:val="0"/>
        <w:adjustRightInd w:val="0"/>
        <w:spacing w:after="0" w:line="240" w:lineRule="auto"/>
        <w:rPr>
          <w:rFonts w:eastAsia="Calibri"/>
          <w:sz w:val="22"/>
          <w:szCs w:val="22"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"/>
        <w:gridCol w:w="8622"/>
      </w:tblGrid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b/>
                <w:sz w:val="22"/>
                <w:szCs w:val="22"/>
              </w:rPr>
            </w:pPr>
            <w:r w:rsidRPr="00B137CA">
              <w:rPr>
                <w:b/>
                <w:sz w:val="22"/>
                <w:szCs w:val="22"/>
              </w:rPr>
              <w:t>Pénzügyi, Turisztikai és Városfejlesztési Bizottság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Vizsgálja az önkormányzat pénzügyi gazdálkodását, éves költségvetését. és véleményezi e tárgykörben a beszámolókat.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Közreműködik a gazdasági program összeállításában, figyelemmel kíséri végrehajtását.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Részt vesz az adópolitika alakításában, állást foglal új helyi adó bevezetéséről.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4.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az önkormányzati gazdasági társaságok ügyeit, véleményezi az üzleti tervet és a beszámolót.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5.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Közreműködik költségvetési koncepció, javaslat és rendelet-tervezet kidolgozásában.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6.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Ellenőrzi a vagyongazdálkodást.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7.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Vizsgálja a hitelfelvétel indokait, gazdaságosságát és megalapozottságát.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8.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Kapcsolatot ápol testvérvárosokkal és partnertelepülésekkel. Közreműködik a turisztika és gyógy-turizmus fejlesztésében.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9.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Együttműködik a turisztikai, idegenforgalmi, civil szervezetek és a gazdasági élet szereplőivel.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10.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városi turisztikai programokat.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11.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Javaslattal él a városfejlesztés stratégiai feladatainak meghatározásához, figyelemmel kíséri az önkormányzat beruházásait.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12.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Kiemelt figyelmet fordít a gyógyhely-fejlesztésre.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Állást foglal településrendezési kérdésekben, véleményezi ezzel kapcsolatos előterjesztéseket. (településrendezési tervek, fejlesztési koncepciók)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14.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település infrastrukturális fejlesztését.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15.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Véleményezi a világörökség kérdéskörében a képviselő-testület elé terjesztett előterjesztéseket.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16.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Állást foglal az önkormányzat pályázatairól és projektjeiről.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17.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hulladékgazdálkodási törvényből adódó települési feladatokat és a helyi szabályozást.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18.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város közlekedését, szorgalmazza annak felülvizsgálatát.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19.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Kapcsolatot tart a rendőrséggel a település közbiztonságát érintő kérdésekben.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20.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Kiemelt figyelmet fordít a természet- és környezetvédelemre, véleményezi ezzel kapcsolatos képviselő-testületi előterjesztéseket.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21.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az „Átfogó tóvédelmi program”</w:t>
            </w:r>
            <w:proofErr w:type="spellStart"/>
            <w:r w:rsidRPr="00B137CA">
              <w:rPr>
                <w:sz w:val="22"/>
                <w:szCs w:val="22"/>
              </w:rPr>
              <w:t>-ot</w:t>
            </w:r>
            <w:proofErr w:type="spellEnd"/>
            <w:r w:rsidRPr="00B137CA">
              <w:rPr>
                <w:sz w:val="22"/>
                <w:szCs w:val="22"/>
              </w:rPr>
              <w:t xml:space="preserve">, megvalósítását segítő pályázatokat.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22.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Javaslattal él közterület használatot érintő előterjesztések, rendelet-tervezetek vonatkozásában.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23.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Kiemelt feladatának tekinti a műemlékvédelem, helyi védettség kérdéseit, véleményezi ezzel kapcsolatos előterjesztéseket.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24.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Részt vesz tervpályázatok kiírásában, képviselteti magát a pályázatot elbíráló bizottságban.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25.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Véleményezi adott évi fejlesztési, beruházási célokat tartalmazó koncepció szintű előterjesztéseket.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26.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Javaslatot tesz közterületi emlékműállítás esetén a helyszínekre.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27.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városüzemeltetést, városfenntartást ezzel kapcsolatos intézményi munkát.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28.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Kezdeményezi önkormányzati tulajdonú ingatlanok állagmegóvását, felújítását, fejlesztését.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29.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Javaslatot tesz a város akadály mentesítettségére.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30.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Figyelemmel kíséri a közbiztonság és közlekedéspolitikát, a város térfigyelő kamerarendszerének működőképességét.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31.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Együttműködik a közbiztonság területén működő civil szervezetekkel.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32.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Tárgyalja a vonatkozó önkormányzati rendelet szerinti kitüntetési ügyet. 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33.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Véleményezi a Hévíz- Balaton Airport Kft, a Hévíz Turisztikai Kft, az Aquamarin Kft fejlesztési és üzletpolitikai ügyeit.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B137CA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>34.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B137CA" w:rsidRDefault="006F118D" w:rsidP="00816C60">
            <w:pPr>
              <w:spacing w:after="0" w:line="240" w:lineRule="auto"/>
              <w:ind w:right="56"/>
              <w:jc w:val="both"/>
              <w:rPr>
                <w:sz w:val="22"/>
                <w:szCs w:val="22"/>
              </w:rPr>
            </w:pPr>
            <w:r w:rsidRPr="00B137CA">
              <w:rPr>
                <w:sz w:val="22"/>
                <w:szCs w:val="22"/>
              </w:rPr>
              <w:t xml:space="preserve"> Foglalkozik a LEADER ügyekkel.</w:t>
            </w:r>
          </w:p>
        </w:tc>
      </w:tr>
      <w:tr w:rsidR="006F118D" w:rsidRPr="00B137CA" w:rsidTr="00816C60"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18D" w:rsidRPr="006F118D" w:rsidRDefault="006F118D" w:rsidP="00816C60">
            <w:pPr>
              <w:spacing w:after="0" w:line="240" w:lineRule="auto"/>
              <w:ind w:left="56" w:right="56"/>
              <w:jc w:val="center"/>
              <w:rPr>
                <w:sz w:val="22"/>
                <w:szCs w:val="22"/>
              </w:rPr>
            </w:pPr>
            <w:r w:rsidRPr="006F118D">
              <w:rPr>
                <w:sz w:val="22"/>
                <w:szCs w:val="22"/>
              </w:rPr>
              <w:t>35.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8D" w:rsidRPr="006F118D" w:rsidRDefault="006F118D" w:rsidP="00816C60">
            <w:pPr>
              <w:spacing w:after="0" w:line="240" w:lineRule="auto"/>
              <w:ind w:right="56"/>
              <w:jc w:val="both"/>
              <w:rPr>
                <w:sz w:val="22"/>
                <w:szCs w:val="22"/>
              </w:rPr>
            </w:pPr>
            <w:r w:rsidRPr="006F118D">
              <w:rPr>
                <w:sz w:val="22"/>
                <w:szCs w:val="22"/>
              </w:rPr>
              <w:t>Állást foglal a polgármester külföldi kiküldetéséről.</w:t>
            </w:r>
          </w:p>
        </w:tc>
      </w:tr>
    </w:tbl>
    <w:p w:rsidR="006F118D" w:rsidRPr="00B137CA" w:rsidRDefault="006F118D" w:rsidP="006F118D">
      <w:pPr>
        <w:spacing w:after="0" w:line="240" w:lineRule="auto"/>
        <w:rPr>
          <w:sz w:val="22"/>
          <w:szCs w:val="22"/>
        </w:rPr>
      </w:pPr>
    </w:p>
    <w:p w:rsidR="006F118D" w:rsidRPr="00B137CA" w:rsidRDefault="006F118D" w:rsidP="006F118D">
      <w:pPr>
        <w:spacing w:after="0" w:line="240" w:lineRule="auto"/>
        <w:jc w:val="center"/>
        <w:rPr>
          <w:sz w:val="22"/>
          <w:szCs w:val="22"/>
        </w:rPr>
      </w:pPr>
    </w:p>
    <w:p w:rsidR="006F118D" w:rsidRPr="00B137CA" w:rsidRDefault="006F118D" w:rsidP="006F118D">
      <w:pPr>
        <w:spacing w:after="0" w:line="240" w:lineRule="auto"/>
        <w:jc w:val="center"/>
        <w:rPr>
          <w:b/>
          <w:sz w:val="22"/>
          <w:szCs w:val="22"/>
        </w:rPr>
      </w:pPr>
    </w:p>
    <w:p w:rsidR="006F118D" w:rsidRPr="00B137CA" w:rsidRDefault="006F118D" w:rsidP="006F118D">
      <w:pPr>
        <w:spacing w:after="0" w:line="240" w:lineRule="auto"/>
        <w:jc w:val="center"/>
        <w:rPr>
          <w:b/>
          <w:sz w:val="22"/>
          <w:szCs w:val="22"/>
        </w:rPr>
      </w:pPr>
    </w:p>
    <w:p w:rsidR="006B1225" w:rsidRPr="00B137CA" w:rsidRDefault="006B1225" w:rsidP="006B1225">
      <w:pPr>
        <w:jc w:val="center"/>
        <w:rPr>
          <w:b/>
          <w:sz w:val="22"/>
          <w:szCs w:val="22"/>
        </w:rPr>
      </w:pPr>
    </w:p>
    <w:p w:rsidR="006B1225" w:rsidRPr="00B137CA" w:rsidRDefault="006B1225" w:rsidP="006B1225">
      <w:pPr>
        <w:jc w:val="center"/>
        <w:rPr>
          <w:b/>
          <w:sz w:val="22"/>
          <w:szCs w:val="22"/>
        </w:rPr>
      </w:pPr>
    </w:p>
    <w:p w:rsidR="006B1225" w:rsidRPr="00B137CA" w:rsidRDefault="006B1225" w:rsidP="00594312">
      <w:pPr>
        <w:rPr>
          <w:b/>
        </w:rPr>
      </w:pPr>
    </w:p>
    <w:p w:rsidR="006B1225" w:rsidRPr="00B137CA" w:rsidRDefault="006B1225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5254A4" w:rsidRPr="00B137CA" w:rsidRDefault="005254A4" w:rsidP="00594312">
      <w:pPr>
        <w:rPr>
          <w:b/>
        </w:rPr>
      </w:pPr>
    </w:p>
    <w:p w:rsidR="006B1225" w:rsidRDefault="006B1225" w:rsidP="00AB7AD4">
      <w:pPr>
        <w:rPr>
          <w:b/>
        </w:rPr>
      </w:pPr>
    </w:p>
    <w:p w:rsidR="00AB7AD4" w:rsidRPr="00B137CA" w:rsidRDefault="00AB7AD4" w:rsidP="00AB7AD4">
      <w:pPr>
        <w:rPr>
          <w:b/>
        </w:rPr>
      </w:pPr>
    </w:p>
    <w:p w:rsidR="006B1225" w:rsidRPr="00B137CA" w:rsidRDefault="006B1225" w:rsidP="006B1225">
      <w:pPr>
        <w:jc w:val="center"/>
        <w:rPr>
          <w:b/>
        </w:rPr>
      </w:pPr>
      <w:r w:rsidRPr="00B137CA">
        <w:rPr>
          <w:b/>
        </w:rPr>
        <w:t>5.</w:t>
      </w:r>
    </w:p>
    <w:p w:rsidR="006B1225" w:rsidRPr="00B137CA" w:rsidRDefault="006B1225" w:rsidP="006B1225">
      <w:pPr>
        <w:jc w:val="center"/>
        <w:rPr>
          <w:b/>
        </w:rPr>
      </w:pPr>
      <w:r w:rsidRPr="00B137CA">
        <w:rPr>
          <w:b/>
        </w:rPr>
        <w:t>Felülvizsgálatok - egyeztetések</w:t>
      </w:r>
    </w:p>
    <w:p w:rsidR="006B1225" w:rsidRPr="00B137CA" w:rsidRDefault="006B1225" w:rsidP="006B1225">
      <w:pPr>
        <w:jc w:val="center"/>
        <w:rPr>
          <w:b/>
        </w:rPr>
      </w:pPr>
    </w:p>
    <w:p w:rsidR="006B1225" w:rsidRPr="00B137CA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B137CA" w:rsidRPr="00B137CA" w:rsidTr="000B3D7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Polgármesteri Hivatal </w:t>
            </w:r>
          </w:p>
        </w:tc>
      </w:tr>
      <w:tr w:rsidR="00B137CA" w:rsidRPr="00B137CA" w:rsidTr="000B3D7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megjegyzés </w:t>
            </w:r>
          </w:p>
        </w:tc>
      </w:tr>
      <w:tr w:rsidR="00B137CA" w:rsidRPr="00B137CA" w:rsidTr="000B3D7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dr. Lengyel Katalin Nóra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dr.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AF4192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>egyeztetési kötelezettség</w:t>
            </w:r>
          </w:p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A603A3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 xml:space="preserve">dr. </w:t>
            </w:r>
            <w:r w:rsidR="00A603A3">
              <w:rPr>
                <w:b/>
              </w:rPr>
              <w:t>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  <w:r w:rsidRPr="00B137CA">
              <w:rPr>
                <w:b/>
              </w:rPr>
              <w:t xml:space="preserve">törvényességi felülvizsgálat </w:t>
            </w:r>
          </w:p>
          <w:p w:rsidR="006B1225" w:rsidRPr="00B137CA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Pr="00B137CA" w:rsidRDefault="006B1225" w:rsidP="006B1225">
      <w:pPr>
        <w:jc w:val="center"/>
        <w:rPr>
          <w:b/>
        </w:rPr>
      </w:pPr>
    </w:p>
    <w:p w:rsidR="006B1225" w:rsidRPr="00B137CA" w:rsidRDefault="006B1225" w:rsidP="006B1225">
      <w:pPr>
        <w:jc w:val="center"/>
        <w:rPr>
          <w:b/>
        </w:rPr>
      </w:pPr>
    </w:p>
    <w:p w:rsidR="006B1225" w:rsidRPr="00B137CA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495"/>
      </w:tblGrid>
      <w:tr w:rsidR="00B137CA" w:rsidRPr="00B137CA" w:rsidTr="000B3D7E">
        <w:trPr>
          <w:trHeight w:val="277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Külsős partner </w:t>
            </w:r>
          </w:p>
        </w:tc>
      </w:tr>
      <w:tr w:rsidR="00B137CA" w:rsidRPr="00B137CA" w:rsidTr="000B3D7E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 w:rsidRPr="00B137CA">
              <w:rPr>
                <w:b/>
              </w:rPr>
              <w:t xml:space="preserve">megjegyzés </w:t>
            </w:r>
          </w:p>
        </w:tc>
      </w:tr>
      <w:tr w:rsidR="00B137CA" w:rsidRPr="00B137CA" w:rsidTr="000B3D7E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B137CA" w:rsidRPr="00B137CA" w:rsidTr="000B3D7E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Pr="00B137CA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Pr="00B137CA" w:rsidRDefault="006B1225" w:rsidP="006B1225">
      <w:pPr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  <w:rPr>
          <w:b/>
        </w:rPr>
      </w:pPr>
    </w:p>
    <w:p w:rsidR="006B1225" w:rsidRPr="00B137CA" w:rsidRDefault="006B1225" w:rsidP="006B1225">
      <w:pPr>
        <w:spacing w:after="0" w:line="240" w:lineRule="auto"/>
        <w:jc w:val="center"/>
      </w:pPr>
    </w:p>
    <w:p w:rsidR="00387462" w:rsidRPr="00B137CA" w:rsidRDefault="00387462"/>
    <w:sectPr w:rsidR="00387462" w:rsidRPr="00B137C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E34" w:rsidRDefault="003E7893">
      <w:pPr>
        <w:spacing w:after="0" w:line="240" w:lineRule="auto"/>
      </w:pPr>
      <w:r>
        <w:separator/>
      </w:r>
    </w:p>
  </w:endnote>
  <w:endnote w:type="continuationSeparator" w:id="0">
    <w:p w:rsidR="00556E34" w:rsidRDefault="003E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E34" w:rsidRDefault="003E7893">
      <w:pPr>
        <w:spacing w:after="0" w:line="240" w:lineRule="auto"/>
      </w:pPr>
      <w:r>
        <w:separator/>
      </w:r>
    </w:p>
  </w:footnote>
  <w:footnote w:type="continuationSeparator" w:id="0">
    <w:p w:rsidR="00556E34" w:rsidRDefault="003E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61312" behindDoc="1" locked="0" layoutInCell="1" allowOverlap="1" wp14:anchorId="0B4C57B4" wp14:editId="0ACD52BC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63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C11B5B">
    <w:pPr>
      <w:pStyle w:val="lfej"/>
      <w:tabs>
        <w:tab w:val="clear" w:pos="4536"/>
        <w:tab w:val="clear" w:pos="9072"/>
      </w:tabs>
    </w:pPr>
  </w:p>
  <w:p w:rsidR="00F57E32" w:rsidRDefault="00C11B5B">
    <w:pPr>
      <w:pStyle w:val="lfej"/>
      <w:tabs>
        <w:tab w:val="clear" w:pos="4536"/>
        <w:tab w:val="clear" w:pos="9072"/>
      </w:tabs>
    </w:pPr>
  </w:p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4C1D1FE" wp14:editId="0AA1D0D3">
              <wp:simplePos x="0" y="0"/>
              <wp:positionH relativeFrom="page">
                <wp:posOffset>1800225</wp:posOffset>
              </wp:positionH>
              <wp:positionV relativeFrom="page">
                <wp:posOffset>666750</wp:posOffset>
              </wp:positionV>
              <wp:extent cx="5219065" cy="1304925"/>
              <wp:effectExtent l="0" t="0" r="635" b="9525"/>
              <wp:wrapTight wrapText="bothSides">
                <wp:wrapPolygon edited="0">
                  <wp:start x="0" y="0"/>
                  <wp:lineTo x="0" y="21442"/>
                  <wp:lineTo x="21524" y="21442"/>
                  <wp:lineTo x="21524" y="0"/>
                  <wp:lineTo x="0" y="0"/>
                </wp:wrapPolygon>
              </wp:wrapTight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6C3" w:rsidRPr="00252434" w:rsidRDefault="009D66C3" w:rsidP="009D66C3">
                          <w:pPr>
                            <w:pStyle w:val="Nincstrkz"/>
                            <w:jc w:val="center"/>
                            <w:rPr>
                              <w:b/>
                            </w:rPr>
                          </w:pPr>
                          <w:r w:rsidRPr="00252434">
                            <w:rPr>
                              <w:b/>
                            </w:rPr>
                            <w:t xml:space="preserve">Hévíz Város Önkormányzat Képviselő-testülete </w:t>
                          </w:r>
                          <w:r w:rsidR="00A83F0D" w:rsidRPr="00252434">
                            <w:rPr>
                              <w:b/>
                            </w:rPr>
                            <w:t xml:space="preserve">Pénzügyi, Turisztikai és Városfejlesztési </w:t>
                          </w:r>
                          <w:r w:rsidRPr="00252434">
                            <w:rPr>
                              <w:b/>
                            </w:rPr>
                            <w:t>Bizottsága</w:t>
                          </w:r>
                        </w:p>
                        <w:p w:rsidR="009D66C3" w:rsidRDefault="009D66C3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F57E32" w:rsidRDefault="009120F6" w:rsidP="00CA2104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C11B5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C11B5B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C11B5B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C11B5B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C11B5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C11B5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1D1F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5pt;width:410.95pt;height:102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" stroked="f">
              <v:textbox inset="0,0,0,0">
                <w:txbxContent>
                  <w:p w:rsidR="009D66C3" w:rsidRPr="00252434" w:rsidRDefault="009D66C3" w:rsidP="009D66C3">
                    <w:pPr>
                      <w:pStyle w:val="Nincstrkz"/>
                      <w:jc w:val="center"/>
                      <w:rPr>
                        <w:b/>
                      </w:rPr>
                    </w:pPr>
                    <w:r w:rsidRPr="00252434">
                      <w:rPr>
                        <w:b/>
                      </w:rPr>
                      <w:t xml:space="preserve">Hévíz Város Önkormányzat Képviselő-testülete </w:t>
                    </w:r>
                    <w:r w:rsidR="00A83F0D" w:rsidRPr="00252434">
                      <w:rPr>
                        <w:b/>
                      </w:rPr>
                      <w:t xml:space="preserve">Pénzügyi, Turisztikai és Városfejlesztési </w:t>
                    </w:r>
                    <w:r w:rsidRPr="00252434">
                      <w:rPr>
                        <w:b/>
                      </w:rPr>
                      <w:t>Bizottsága</w:t>
                    </w:r>
                  </w:p>
                  <w:p w:rsidR="009D66C3" w:rsidRDefault="009D66C3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z w:val="28"/>
                        <w:szCs w:val="28"/>
                      </w:rPr>
                    </w:pPr>
                  </w:p>
                  <w:p w:rsidR="00F57E32" w:rsidRDefault="009120F6" w:rsidP="00CA2104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C11B5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C11B5B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C11B5B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C11B5B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</w:rPr>
                          </w:pPr>
                        </w:p>
                      </w:tc>
                    </w:tr>
                  </w:tbl>
                  <w:p w:rsidR="00F57E32" w:rsidRDefault="00C11B5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C11B5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635" b="508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C11B5B">
    <w:pPr>
      <w:pStyle w:val="lfej"/>
      <w:tabs>
        <w:tab w:val="clear" w:pos="4536"/>
        <w:tab w:val="clear" w:pos="9072"/>
      </w:tabs>
    </w:pPr>
  </w:p>
  <w:p w:rsidR="00F57E32" w:rsidRDefault="00C11B5B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>
    <w:pPr>
      <w:pStyle w:val="lfej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C11B5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616E9"/>
    <w:multiLevelType w:val="hybridMultilevel"/>
    <w:tmpl w:val="D3028676"/>
    <w:lvl w:ilvl="0" w:tplc="F9140F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7843D1"/>
    <w:multiLevelType w:val="hybridMultilevel"/>
    <w:tmpl w:val="233E5340"/>
    <w:lvl w:ilvl="0" w:tplc="26B6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26776C">
      <w:numFmt w:val="none"/>
      <w:lvlText w:val=""/>
      <w:lvlJc w:val="left"/>
      <w:pPr>
        <w:tabs>
          <w:tab w:val="num" w:pos="360"/>
        </w:tabs>
      </w:pPr>
    </w:lvl>
    <w:lvl w:ilvl="2" w:tplc="E79E4E1E">
      <w:numFmt w:val="none"/>
      <w:lvlText w:val=""/>
      <w:lvlJc w:val="left"/>
      <w:pPr>
        <w:tabs>
          <w:tab w:val="num" w:pos="360"/>
        </w:tabs>
      </w:pPr>
    </w:lvl>
    <w:lvl w:ilvl="3" w:tplc="588A0B0A">
      <w:numFmt w:val="none"/>
      <w:lvlText w:val=""/>
      <w:lvlJc w:val="left"/>
      <w:pPr>
        <w:tabs>
          <w:tab w:val="num" w:pos="360"/>
        </w:tabs>
      </w:pPr>
    </w:lvl>
    <w:lvl w:ilvl="4" w:tplc="B90E06CE">
      <w:numFmt w:val="none"/>
      <w:lvlText w:val=""/>
      <w:lvlJc w:val="left"/>
      <w:pPr>
        <w:tabs>
          <w:tab w:val="num" w:pos="360"/>
        </w:tabs>
      </w:pPr>
    </w:lvl>
    <w:lvl w:ilvl="5" w:tplc="8BBE9C28">
      <w:numFmt w:val="none"/>
      <w:lvlText w:val=""/>
      <w:lvlJc w:val="left"/>
      <w:pPr>
        <w:tabs>
          <w:tab w:val="num" w:pos="360"/>
        </w:tabs>
      </w:pPr>
    </w:lvl>
    <w:lvl w:ilvl="6" w:tplc="340AE21C">
      <w:numFmt w:val="none"/>
      <w:lvlText w:val=""/>
      <w:lvlJc w:val="left"/>
      <w:pPr>
        <w:tabs>
          <w:tab w:val="num" w:pos="360"/>
        </w:tabs>
      </w:pPr>
    </w:lvl>
    <w:lvl w:ilvl="7" w:tplc="F60241C6">
      <w:numFmt w:val="none"/>
      <w:lvlText w:val=""/>
      <w:lvlJc w:val="left"/>
      <w:pPr>
        <w:tabs>
          <w:tab w:val="num" w:pos="360"/>
        </w:tabs>
      </w:pPr>
    </w:lvl>
    <w:lvl w:ilvl="8" w:tplc="A8461FF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7B94AE1"/>
    <w:multiLevelType w:val="singleLevel"/>
    <w:tmpl w:val="D982E2EC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4" w15:restartNumberingAfterBreak="0">
    <w:nsid w:val="1C2D157A"/>
    <w:multiLevelType w:val="hybridMultilevel"/>
    <w:tmpl w:val="D362DBA0"/>
    <w:lvl w:ilvl="0" w:tplc="0090CF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304D7"/>
    <w:multiLevelType w:val="hybridMultilevel"/>
    <w:tmpl w:val="98928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B5514"/>
    <w:multiLevelType w:val="hybridMultilevel"/>
    <w:tmpl w:val="5D482EB0"/>
    <w:lvl w:ilvl="0" w:tplc="A73E71B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D1491"/>
    <w:multiLevelType w:val="singleLevel"/>
    <w:tmpl w:val="87C8A0A8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8" w15:restartNumberingAfterBreak="0">
    <w:nsid w:val="38833B4B"/>
    <w:multiLevelType w:val="hybridMultilevel"/>
    <w:tmpl w:val="1D0497F2"/>
    <w:lvl w:ilvl="0" w:tplc="E9AABA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257E17"/>
    <w:multiLevelType w:val="hybridMultilevel"/>
    <w:tmpl w:val="29388FDE"/>
    <w:lvl w:ilvl="0" w:tplc="A6DE0E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321C7F"/>
    <w:multiLevelType w:val="hybridMultilevel"/>
    <w:tmpl w:val="67B621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3865EC"/>
    <w:multiLevelType w:val="hybridMultilevel"/>
    <w:tmpl w:val="E992313E"/>
    <w:lvl w:ilvl="0" w:tplc="040E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9043DB"/>
    <w:multiLevelType w:val="hybridMultilevel"/>
    <w:tmpl w:val="D952DDC8"/>
    <w:lvl w:ilvl="0" w:tplc="508C614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E322C"/>
    <w:multiLevelType w:val="hybridMultilevel"/>
    <w:tmpl w:val="19AAF030"/>
    <w:lvl w:ilvl="0" w:tplc="040E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 w:hint="default"/>
      </w:rPr>
    </w:lvl>
  </w:abstractNum>
  <w:abstractNum w:abstractNumId="15" w15:restartNumberingAfterBreak="0">
    <w:nsid w:val="62121F84"/>
    <w:multiLevelType w:val="hybridMultilevel"/>
    <w:tmpl w:val="527244FC"/>
    <w:lvl w:ilvl="0" w:tplc="067E4E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E79C9"/>
    <w:multiLevelType w:val="hybridMultilevel"/>
    <w:tmpl w:val="049084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DE0C86"/>
    <w:multiLevelType w:val="singleLevel"/>
    <w:tmpl w:val="4CA84958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8" w15:restartNumberingAfterBreak="0">
    <w:nsid w:val="7B1E739F"/>
    <w:multiLevelType w:val="hybridMultilevel"/>
    <w:tmpl w:val="E0F00FCE"/>
    <w:lvl w:ilvl="0" w:tplc="040E000F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9" w15:restartNumberingAfterBreak="0">
    <w:nsid w:val="7BA13249"/>
    <w:multiLevelType w:val="hybridMultilevel"/>
    <w:tmpl w:val="980C9A1E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0"/>
  </w:num>
  <w:num w:numId="3">
    <w:abstractNumId w:val="19"/>
  </w:num>
  <w:num w:numId="4">
    <w:abstractNumId w:val="6"/>
  </w:num>
  <w:num w:numId="5">
    <w:abstractNumId w:val="2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8"/>
  </w:num>
  <w:num w:numId="11">
    <w:abstractNumId w:val="10"/>
  </w:num>
  <w:num w:numId="12">
    <w:abstractNumId w:val="13"/>
  </w:num>
  <w:num w:numId="13">
    <w:abstractNumId w:val="4"/>
  </w:num>
  <w:num w:numId="14">
    <w:abstractNumId w:val="5"/>
  </w:num>
  <w:num w:numId="15">
    <w:abstractNumId w:val="17"/>
  </w:num>
  <w:num w:numId="16">
    <w:abstractNumId w:val="3"/>
  </w:num>
  <w:num w:numId="17">
    <w:abstractNumId w:val="7"/>
  </w:num>
  <w:num w:numId="18">
    <w:abstractNumId w:val="9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25"/>
    <w:rsid w:val="0003108B"/>
    <w:rsid w:val="00040A77"/>
    <w:rsid w:val="0005056D"/>
    <w:rsid w:val="00053DE3"/>
    <w:rsid w:val="00087732"/>
    <w:rsid w:val="000C27B6"/>
    <w:rsid w:val="000D3205"/>
    <w:rsid w:val="001024B7"/>
    <w:rsid w:val="001349C4"/>
    <w:rsid w:val="001544A0"/>
    <w:rsid w:val="00155E0A"/>
    <w:rsid w:val="0018715F"/>
    <w:rsid w:val="001D0DE9"/>
    <w:rsid w:val="001D1FC3"/>
    <w:rsid w:val="001E0397"/>
    <w:rsid w:val="001F1782"/>
    <w:rsid w:val="001F4CCC"/>
    <w:rsid w:val="001F53CF"/>
    <w:rsid w:val="00237B8F"/>
    <w:rsid w:val="00252434"/>
    <w:rsid w:val="00270147"/>
    <w:rsid w:val="002771BE"/>
    <w:rsid w:val="00282B8F"/>
    <w:rsid w:val="002B15FE"/>
    <w:rsid w:val="002C3C8D"/>
    <w:rsid w:val="002D24B2"/>
    <w:rsid w:val="00341BD3"/>
    <w:rsid w:val="00347C40"/>
    <w:rsid w:val="00371BC1"/>
    <w:rsid w:val="00387462"/>
    <w:rsid w:val="003B07ED"/>
    <w:rsid w:val="003D2B51"/>
    <w:rsid w:val="003E17E6"/>
    <w:rsid w:val="003E7893"/>
    <w:rsid w:val="003E7AEA"/>
    <w:rsid w:val="004000AE"/>
    <w:rsid w:val="00414FE5"/>
    <w:rsid w:val="0044095B"/>
    <w:rsid w:val="004415BE"/>
    <w:rsid w:val="00461F78"/>
    <w:rsid w:val="00475905"/>
    <w:rsid w:val="004A0D23"/>
    <w:rsid w:val="005254A4"/>
    <w:rsid w:val="005353FC"/>
    <w:rsid w:val="00555B4A"/>
    <w:rsid w:val="00556E34"/>
    <w:rsid w:val="0057680E"/>
    <w:rsid w:val="00581D90"/>
    <w:rsid w:val="00586C18"/>
    <w:rsid w:val="00594312"/>
    <w:rsid w:val="005D1DA4"/>
    <w:rsid w:val="006252E1"/>
    <w:rsid w:val="006341D4"/>
    <w:rsid w:val="0063629B"/>
    <w:rsid w:val="0064618F"/>
    <w:rsid w:val="006B1225"/>
    <w:rsid w:val="006B6502"/>
    <w:rsid w:val="006D129E"/>
    <w:rsid w:val="006F06D4"/>
    <w:rsid w:val="006F118D"/>
    <w:rsid w:val="00700390"/>
    <w:rsid w:val="00712BA7"/>
    <w:rsid w:val="00713B23"/>
    <w:rsid w:val="0076392C"/>
    <w:rsid w:val="0078018B"/>
    <w:rsid w:val="007D3DCD"/>
    <w:rsid w:val="007E2671"/>
    <w:rsid w:val="00806BEE"/>
    <w:rsid w:val="00831D1A"/>
    <w:rsid w:val="0086516C"/>
    <w:rsid w:val="00866E19"/>
    <w:rsid w:val="008859CD"/>
    <w:rsid w:val="00892670"/>
    <w:rsid w:val="008A2EA6"/>
    <w:rsid w:val="008D6A86"/>
    <w:rsid w:val="009120F6"/>
    <w:rsid w:val="00912EAB"/>
    <w:rsid w:val="00925CC9"/>
    <w:rsid w:val="00933DFD"/>
    <w:rsid w:val="0094654C"/>
    <w:rsid w:val="00971CBA"/>
    <w:rsid w:val="009860D6"/>
    <w:rsid w:val="009A207A"/>
    <w:rsid w:val="009B36E6"/>
    <w:rsid w:val="009B4302"/>
    <w:rsid w:val="009C79FA"/>
    <w:rsid w:val="009D0DA3"/>
    <w:rsid w:val="009D31DD"/>
    <w:rsid w:val="009D66C3"/>
    <w:rsid w:val="009E292B"/>
    <w:rsid w:val="00A14FD0"/>
    <w:rsid w:val="00A357BA"/>
    <w:rsid w:val="00A5220F"/>
    <w:rsid w:val="00A603A3"/>
    <w:rsid w:val="00A65B83"/>
    <w:rsid w:val="00A80C07"/>
    <w:rsid w:val="00A83F0D"/>
    <w:rsid w:val="00AB770D"/>
    <w:rsid w:val="00AB7AD4"/>
    <w:rsid w:val="00AC506F"/>
    <w:rsid w:val="00AD7DBA"/>
    <w:rsid w:val="00AF4192"/>
    <w:rsid w:val="00B137CA"/>
    <w:rsid w:val="00B30056"/>
    <w:rsid w:val="00B40820"/>
    <w:rsid w:val="00B64548"/>
    <w:rsid w:val="00B87D82"/>
    <w:rsid w:val="00BD2DCD"/>
    <w:rsid w:val="00BE6280"/>
    <w:rsid w:val="00C06025"/>
    <w:rsid w:val="00C07C69"/>
    <w:rsid w:val="00C07F9C"/>
    <w:rsid w:val="00C11B5B"/>
    <w:rsid w:val="00C478ED"/>
    <w:rsid w:val="00C753BE"/>
    <w:rsid w:val="00C77BCD"/>
    <w:rsid w:val="00CA2104"/>
    <w:rsid w:val="00CB12D1"/>
    <w:rsid w:val="00CD0F3B"/>
    <w:rsid w:val="00CD2CAA"/>
    <w:rsid w:val="00CF6A2D"/>
    <w:rsid w:val="00D36147"/>
    <w:rsid w:val="00D42A1E"/>
    <w:rsid w:val="00D9699F"/>
    <w:rsid w:val="00DA58AD"/>
    <w:rsid w:val="00DD2E91"/>
    <w:rsid w:val="00DE4F7D"/>
    <w:rsid w:val="00DF1B14"/>
    <w:rsid w:val="00DF6126"/>
    <w:rsid w:val="00E042EC"/>
    <w:rsid w:val="00E202CD"/>
    <w:rsid w:val="00E509DA"/>
    <w:rsid w:val="00E60A63"/>
    <w:rsid w:val="00E6209F"/>
    <w:rsid w:val="00E660D1"/>
    <w:rsid w:val="00E678DC"/>
    <w:rsid w:val="00EA54BB"/>
    <w:rsid w:val="00EF6184"/>
    <w:rsid w:val="00F35B07"/>
    <w:rsid w:val="00F44ACA"/>
    <w:rsid w:val="00F72569"/>
    <w:rsid w:val="00F75B75"/>
    <w:rsid w:val="00F92C1D"/>
    <w:rsid w:val="00FA69AC"/>
    <w:rsid w:val="00FB75EC"/>
    <w:rsid w:val="00FC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932A3E0-AE83-45DF-A7F5-4D90C40A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594312"/>
    <w:pPr>
      <w:keepNext/>
      <w:spacing w:before="240" w:after="60" w:line="240" w:lineRule="auto"/>
      <w:outlineLvl w:val="0"/>
    </w:pPr>
    <w:rPr>
      <w:rFonts w:eastAsia="Times New Roman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6B1225"/>
  </w:style>
  <w:style w:type="character" w:customStyle="1" w:styleId="CharChar2">
    <w:name w:val="Char Char2"/>
    <w:rsid w:val="006B1225"/>
    <w:rPr>
      <w:sz w:val="22"/>
      <w:szCs w:val="22"/>
    </w:rPr>
  </w:style>
  <w:style w:type="character" w:customStyle="1" w:styleId="CharChar1">
    <w:name w:val="Char Char1"/>
    <w:rsid w:val="006B1225"/>
    <w:rPr>
      <w:sz w:val="22"/>
      <w:szCs w:val="22"/>
    </w:rPr>
  </w:style>
  <w:style w:type="character" w:customStyle="1" w:styleId="CharChar">
    <w:name w:val="Char Char"/>
    <w:rsid w:val="006B1225"/>
    <w:rPr>
      <w:rFonts w:ascii="Tahoma" w:hAnsi="Tahoma" w:cs="Tahoma"/>
      <w:sz w:val="16"/>
      <w:szCs w:val="16"/>
    </w:rPr>
  </w:style>
  <w:style w:type="character" w:styleId="Hiperhivatkozs">
    <w:name w:val="Hyperlink"/>
    <w:rsid w:val="006B1225"/>
    <w:rPr>
      <w:color w:val="0000FF"/>
      <w:u w:val="single"/>
    </w:rPr>
  </w:style>
  <w:style w:type="character" w:customStyle="1" w:styleId="Szmozsjelek">
    <w:name w:val="Számozásjelek"/>
    <w:rsid w:val="006B1225"/>
  </w:style>
  <w:style w:type="paragraph" w:customStyle="1" w:styleId="Cmsor">
    <w:name w:val="Címsor"/>
    <w:basedOn w:val="Norml"/>
    <w:next w:val="Szvegtrzs"/>
    <w:rsid w:val="006B1225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6B1225"/>
    <w:pPr>
      <w:suppressAutoHyphens/>
      <w:spacing w:after="12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SzvegtrzsChar">
    <w:name w:val="Szövegtörzs Char"/>
    <w:basedOn w:val="Bekezdsalapbettpusa"/>
    <w:link w:val="Szvegtrzs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ista">
    <w:name w:val="List"/>
    <w:basedOn w:val="Szvegtrzs"/>
    <w:rsid w:val="006B1225"/>
    <w:rPr>
      <w:rFonts w:cs="Mangal"/>
    </w:rPr>
  </w:style>
  <w:style w:type="paragraph" w:customStyle="1" w:styleId="Felirat">
    <w:name w:val="Felirat"/>
    <w:basedOn w:val="Norml"/>
    <w:rsid w:val="006B122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Trgymutat">
    <w:name w:val="Tárgymutató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styleId="lfej">
    <w:name w:val="header"/>
    <w:basedOn w:val="Norml"/>
    <w:link w:val="lfej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fejChar">
    <w:name w:val="Élőfej Char"/>
    <w:basedOn w:val="Bekezdsalapbettpusa"/>
    <w:link w:val="lfej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lb">
    <w:name w:val="footer"/>
    <w:basedOn w:val="Norml"/>
    <w:link w:val="llb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Buborkszveg">
    <w:name w:val="Balloon Text"/>
    <w:basedOn w:val="Norml"/>
    <w:link w:val="BuborkszvegChar"/>
    <w:rsid w:val="006B1225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6B1225"/>
    <w:rPr>
      <w:rFonts w:ascii="Tahoma" w:eastAsia="Calibri" w:hAnsi="Tahoma" w:cs="Tahoma"/>
      <w:sz w:val="16"/>
      <w:szCs w:val="16"/>
      <w:lang w:eastAsia="ar-SA"/>
    </w:rPr>
  </w:style>
  <w:style w:type="paragraph" w:customStyle="1" w:styleId="BasicParagraph">
    <w:name w:val="[Basic Paragraph]"/>
    <w:basedOn w:val="Norml"/>
    <w:uiPriority w:val="99"/>
    <w:rsid w:val="006B1225"/>
    <w:pPr>
      <w:suppressAutoHyphens/>
      <w:autoSpaceDE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lang w:val="en-US" w:eastAsia="ar-SA"/>
    </w:rPr>
  </w:style>
  <w:style w:type="paragraph" w:customStyle="1" w:styleId="Tblzattartalom">
    <w:name w:val="Táblázattartalom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Tblzatfejlc">
    <w:name w:val="Táblázatfejléc"/>
    <w:basedOn w:val="Tblzattartalom"/>
    <w:rsid w:val="006B1225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6B1225"/>
  </w:style>
  <w:style w:type="table" w:styleId="Rcsostblzat">
    <w:name w:val="Table Grid"/>
    <w:basedOn w:val="Norml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link w:val="DokumentumtrkpChar"/>
    <w:rsid w:val="006B1225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rsid w:val="006B1225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NormlWeb">
    <w:name w:val="Normal (Web)"/>
    <w:basedOn w:val="Norml"/>
    <w:rsid w:val="006B1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numbering" w:customStyle="1" w:styleId="Nemlista1">
    <w:name w:val="Nem lista1"/>
    <w:next w:val="Nemlista"/>
    <w:semiHidden/>
    <w:unhideWhenUsed/>
    <w:rsid w:val="006B1225"/>
  </w:style>
  <w:style w:type="table" w:customStyle="1" w:styleId="Rcsostblzat1">
    <w:name w:val="Rácsos táblázat1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semiHidden/>
    <w:rsid w:val="006B1225"/>
  </w:style>
  <w:style w:type="table" w:customStyle="1" w:styleId="Rcsostblzat2">
    <w:name w:val="Rácsos táblázat2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9D66C3"/>
    <w:pPr>
      <w:spacing w:after="0" w:line="240" w:lineRule="auto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9431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94312"/>
  </w:style>
  <w:style w:type="character" w:customStyle="1" w:styleId="Cmsor1Char">
    <w:name w:val="Címsor 1 Char"/>
    <w:basedOn w:val="Bekezdsalapbettpusa"/>
    <w:link w:val="Cmsor1"/>
    <w:rsid w:val="00594312"/>
    <w:rPr>
      <w:rFonts w:eastAsia="Times New Roman"/>
      <w:b/>
      <w:bCs/>
      <w:kern w:val="32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5943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9431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0">
    <w:name w:val="Szövegtörzs_"/>
    <w:link w:val="Szvegtrzs4"/>
    <w:locked/>
    <w:rsid w:val="00594312"/>
    <w:rPr>
      <w:shd w:val="clear" w:color="auto" w:fill="FFFFFF"/>
    </w:rPr>
  </w:style>
  <w:style w:type="paragraph" w:customStyle="1" w:styleId="Szvegtrzs4">
    <w:name w:val="Szövegtörzs4"/>
    <w:basedOn w:val="Norml"/>
    <w:link w:val="Szvegtrzs0"/>
    <w:rsid w:val="00594312"/>
    <w:pPr>
      <w:widowControl w:val="0"/>
      <w:shd w:val="clear" w:color="auto" w:fill="FFFFFF"/>
      <w:spacing w:after="240" w:line="274" w:lineRule="exact"/>
      <w:ind w:hanging="580"/>
      <w:jc w:val="center"/>
    </w:pPr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mailto:info@macchiato.hu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fislipisti@gmail.com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mailto:naszados.antal@t-online.hu" TargetMode="External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3854</Words>
  <Characters>26599</Characters>
  <Application>Microsoft Office Word</Application>
  <DocSecurity>0</DocSecurity>
  <Lines>221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Lengyel Katalin Nóra</dc:creator>
  <cp:keywords/>
  <dc:description/>
  <cp:lastModifiedBy>Dr. Lengyel Katalin Nóra</cp:lastModifiedBy>
  <cp:revision>4</cp:revision>
  <dcterms:created xsi:type="dcterms:W3CDTF">2016-06-14T08:32:00Z</dcterms:created>
  <dcterms:modified xsi:type="dcterms:W3CDTF">2016-06-14T08:35:00Z</dcterms:modified>
</cp:coreProperties>
</file>