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177" w:rsidRDefault="00C70177" w:rsidP="00C70177">
      <w:pPr>
        <w:spacing w:after="120"/>
        <w:jc w:val="center"/>
        <w:rPr>
          <w:rFonts w:ascii="Arial" w:hAnsi="Arial" w:cs="Arial"/>
          <w:sz w:val="24"/>
          <w:szCs w:val="24"/>
          <w:lang w:eastAsia="hu-HU"/>
        </w:rPr>
      </w:pPr>
      <w:r>
        <w:rPr>
          <w:rFonts w:ascii="Arial" w:hAnsi="Arial" w:cs="Arial"/>
          <w:sz w:val="24"/>
          <w:szCs w:val="24"/>
          <w:lang w:eastAsia="hu-HU"/>
        </w:rPr>
        <w:t>IDEGENFORGALMI ADÓ FELHÍVÁS SZÁLLÁSADÓK RÉSZÉRE</w:t>
      </w:r>
    </w:p>
    <w:p w:rsidR="00C70177" w:rsidRDefault="00C70177" w:rsidP="00C70177">
      <w:pPr>
        <w:spacing w:after="120"/>
        <w:jc w:val="center"/>
        <w:rPr>
          <w:rFonts w:ascii="Arial" w:hAnsi="Arial" w:cs="Arial"/>
          <w:sz w:val="24"/>
          <w:szCs w:val="24"/>
          <w:lang w:eastAsia="hu-HU"/>
        </w:rPr>
      </w:pPr>
      <w:bookmarkStart w:id="0" w:name="_GoBack"/>
      <w:bookmarkEnd w:id="0"/>
    </w:p>
    <w:p w:rsidR="00C70177" w:rsidRDefault="00C70177" w:rsidP="00C70177">
      <w:pPr>
        <w:spacing w:after="120"/>
        <w:jc w:val="center"/>
        <w:rPr>
          <w:rFonts w:ascii="Arial" w:hAnsi="Arial" w:cs="Arial"/>
          <w:sz w:val="24"/>
          <w:szCs w:val="24"/>
          <w:lang w:eastAsia="hu-HU"/>
        </w:rPr>
      </w:pPr>
    </w:p>
    <w:p w:rsidR="00C70177" w:rsidRDefault="00C70177" w:rsidP="00C70177">
      <w:pPr>
        <w:spacing w:after="120"/>
        <w:jc w:val="center"/>
        <w:rPr>
          <w:rFonts w:ascii="Arial" w:hAnsi="Arial" w:cs="Arial"/>
          <w:sz w:val="24"/>
          <w:szCs w:val="24"/>
          <w:lang w:eastAsia="hu-HU"/>
        </w:rPr>
      </w:pPr>
      <w:r>
        <w:rPr>
          <w:rFonts w:ascii="Arial" w:hAnsi="Arial" w:cs="Arial"/>
          <w:sz w:val="24"/>
          <w:szCs w:val="24"/>
          <w:lang w:eastAsia="hu-HU"/>
        </w:rPr>
        <w:t>Tisztelt Szállásadók!</w:t>
      </w:r>
    </w:p>
    <w:p w:rsidR="00C70177" w:rsidRDefault="00C70177" w:rsidP="00C70177">
      <w:pPr>
        <w:spacing w:after="120"/>
        <w:jc w:val="both"/>
        <w:rPr>
          <w:rFonts w:ascii="Arial" w:hAnsi="Arial" w:cs="Arial"/>
          <w:sz w:val="24"/>
          <w:szCs w:val="24"/>
          <w:lang w:eastAsia="hu-HU"/>
        </w:rPr>
      </w:pPr>
    </w:p>
    <w:p w:rsidR="00C70177" w:rsidRDefault="00C70177" w:rsidP="00C70177">
      <w:pPr>
        <w:spacing w:after="120"/>
        <w:jc w:val="both"/>
        <w:rPr>
          <w:rFonts w:ascii="Arial" w:hAnsi="Arial" w:cs="Arial"/>
          <w:sz w:val="24"/>
          <w:szCs w:val="24"/>
          <w:lang w:eastAsia="hu-HU"/>
        </w:rPr>
      </w:pPr>
      <w:r>
        <w:rPr>
          <w:rFonts w:ascii="Arial" w:hAnsi="Arial" w:cs="Arial"/>
          <w:sz w:val="24"/>
          <w:szCs w:val="24"/>
          <w:lang w:eastAsia="hu-HU"/>
        </w:rPr>
        <w:t>A folyamatosan történő  idei idegenforgalmi adóellenőrzések tapasztalatai alapján az alábbiakra hívjuk fel a Szállásadók figyelmét:</w:t>
      </w:r>
    </w:p>
    <w:p w:rsidR="00C70177" w:rsidRDefault="00C70177" w:rsidP="00C70177">
      <w:pPr>
        <w:spacing w:after="120"/>
        <w:jc w:val="both"/>
        <w:rPr>
          <w:rFonts w:ascii="Arial" w:hAnsi="Arial" w:cs="Arial"/>
          <w:sz w:val="24"/>
          <w:szCs w:val="24"/>
          <w:lang w:eastAsia="hu-HU"/>
        </w:rPr>
      </w:pPr>
      <w:r>
        <w:rPr>
          <w:rFonts w:ascii="Arial" w:hAnsi="Arial" w:cs="Arial"/>
          <w:sz w:val="24"/>
          <w:szCs w:val="24"/>
          <w:lang w:eastAsia="hu-HU"/>
        </w:rPr>
        <w:t xml:space="preserve">Az idegenforgalmi adó beszedésre kötelezettek bejelentési, nyilvántartás vezetési kötelezettségéről szóló 15/2010. (VI.30.) számú önkormányzati rendelet 4.§ (2) bekezdése rögzíti, hogy a vendégkönyvbe a vendég érkezésekor </w:t>
      </w:r>
      <w:r>
        <w:rPr>
          <w:rFonts w:ascii="Arial" w:hAnsi="Arial" w:cs="Arial"/>
          <w:sz w:val="24"/>
          <w:szCs w:val="24"/>
          <w:u w:val="single"/>
          <w:lang w:eastAsia="hu-HU"/>
        </w:rPr>
        <w:t>haladéktalanul</w:t>
      </w:r>
      <w:r>
        <w:rPr>
          <w:rFonts w:ascii="Arial" w:hAnsi="Arial" w:cs="Arial"/>
          <w:sz w:val="24"/>
          <w:szCs w:val="24"/>
          <w:lang w:eastAsia="hu-HU"/>
        </w:rPr>
        <w:t xml:space="preserve"> fel kell jegyezni a vendég nevét, valamint az érkezés időpontját. </w:t>
      </w:r>
    </w:p>
    <w:p w:rsidR="00C70177" w:rsidRDefault="00C70177" w:rsidP="00C70177">
      <w:pPr>
        <w:spacing w:after="120"/>
        <w:jc w:val="both"/>
        <w:rPr>
          <w:rFonts w:ascii="Arial" w:hAnsi="Arial" w:cs="Arial"/>
          <w:color w:val="00B0F0"/>
          <w:sz w:val="24"/>
          <w:szCs w:val="24"/>
          <w:lang w:eastAsia="hu-HU"/>
        </w:rPr>
      </w:pPr>
      <w:r>
        <w:rPr>
          <w:rFonts w:ascii="Arial" w:hAnsi="Arial" w:cs="Arial"/>
          <w:sz w:val="24"/>
          <w:szCs w:val="24"/>
          <w:lang w:eastAsia="hu-HU"/>
        </w:rPr>
        <w:t xml:space="preserve">Az adózás rendjéről szóló 2003. évi XCII. törvény előírása alapján az adóbeszedésre kötelezett szállásadónak az általa beszedett helyi adót a tárgyhónapot követő hó 15-éig az önkormányzat adóbeszedési számlájára 11749039-15432429-03090000 kell befizetni és arról </w:t>
      </w:r>
      <w:proofErr w:type="gramStart"/>
      <w:r>
        <w:rPr>
          <w:rFonts w:ascii="Arial" w:hAnsi="Arial" w:cs="Arial"/>
          <w:sz w:val="24"/>
          <w:szCs w:val="24"/>
          <w:lang w:eastAsia="hu-HU"/>
        </w:rPr>
        <w:t>ezen</w:t>
      </w:r>
      <w:proofErr w:type="gramEnd"/>
      <w:r>
        <w:rPr>
          <w:rFonts w:ascii="Arial" w:hAnsi="Arial" w:cs="Arial"/>
          <w:sz w:val="24"/>
          <w:szCs w:val="24"/>
          <w:lang w:eastAsia="hu-HU"/>
        </w:rPr>
        <w:t xml:space="preserve"> határidőben bevallást is be kell nyújtani. A szabályos szállásadói magatartáshoz a befizetés és bevallás is szükséges. A bevallás nyomtatvány </w:t>
      </w:r>
      <w:r>
        <w:rPr>
          <w:rFonts w:ascii="Arial" w:hAnsi="Arial" w:cs="Arial"/>
          <w:color w:val="00B0F0"/>
          <w:sz w:val="24"/>
          <w:szCs w:val="24"/>
          <w:lang w:eastAsia="hu-HU"/>
        </w:rPr>
        <w:t xml:space="preserve">letölthető a </w:t>
      </w:r>
      <w:r>
        <w:rPr>
          <w:rFonts w:ascii="Arial" w:hAnsi="Arial" w:cs="Arial"/>
          <w:color w:val="00B0F0"/>
          <w:sz w:val="24"/>
          <w:szCs w:val="24"/>
        </w:rPr>
        <w:t>http:/onkormanyzat.heviz.hu (e-közigazgatás/e-ügyintézés/adó és pénzügyek/idegenforgalmi adó ügy/idegenforgalmi adóbevallás) honlapról, illetve a Polgármesteri Hivatal portájáról is beszerezhető.</w:t>
      </w:r>
    </w:p>
    <w:p w:rsidR="00C70177" w:rsidRDefault="00C70177" w:rsidP="00C70177">
      <w:pPr>
        <w:autoSpaceDE w:val="0"/>
        <w:autoSpaceDN w:val="0"/>
        <w:spacing w:before="240" w:after="120"/>
        <w:jc w:val="both"/>
        <w:rPr>
          <w:rFonts w:ascii="Arial" w:hAnsi="Arial" w:cs="Arial"/>
          <w:sz w:val="24"/>
          <w:szCs w:val="24"/>
          <w:lang w:eastAsia="hu-HU"/>
        </w:rPr>
      </w:pPr>
      <w:r>
        <w:rPr>
          <w:rFonts w:ascii="Arial" w:hAnsi="Arial" w:cs="Arial"/>
          <w:sz w:val="24"/>
          <w:szCs w:val="24"/>
          <w:lang w:eastAsia="hu-HU"/>
        </w:rPr>
        <w:t>Mulasztási bírság kiszabására kerül sor azon szállásadó terhére, aki bejelentési, nyilvántartás vezetési kötelezettségét nem teljesíti. Magánszemély adózó 200 ezer forintig, más adózó 500 ezer forint összegig terjedő mulasztási bírsággal sújtható.</w:t>
      </w:r>
    </w:p>
    <w:p w:rsidR="00C70177" w:rsidRDefault="00C70177" w:rsidP="00C70177">
      <w:pPr>
        <w:rPr>
          <w:rFonts w:ascii="Arial" w:hAnsi="Arial" w:cs="Arial"/>
          <w:sz w:val="24"/>
          <w:szCs w:val="24"/>
          <w:lang w:eastAsia="hu-HU"/>
        </w:rPr>
      </w:pPr>
      <w:r>
        <w:rPr>
          <w:rFonts w:ascii="Arial" w:hAnsi="Arial" w:cs="Arial"/>
          <w:sz w:val="24"/>
          <w:szCs w:val="24"/>
          <w:lang w:eastAsia="hu-HU"/>
        </w:rPr>
        <w:t>Kérem a jogszabályban rögzített kötelezettségüknek szíveskedjenek eleget tenni.</w:t>
      </w:r>
    </w:p>
    <w:p w:rsidR="00C70177" w:rsidRDefault="00C70177" w:rsidP="00C70177">
      <w:pPr>
        <w:rPr>
          <w:rFonts w:ascii="Arial" w:hAnsi="Arial" w:cs="Arial"/>
          <w:sz w:val="24"/>
          <w:szCs w:val="24"/>
          <w:lang w:eastAsia="hu-HU"/>
        </w:rPr>
      </w:pPr>
    </w:p>
    <w:p w:rsidR="00C70177" w:rsidRDefault="00C70177" w:rsidP="00C70177">
      <w:pPr>
        <w:jc w:val="right"/>
        <w:rPr>
          <w:rFonts w:ascii="Arial" w:hAnsi="Arial" w:cs="Arial"/>
          <w:sz w:val="24"/>
          <w:szCs w:val="24"/>
          <w:lang w:eastAsia="hu-HU"/>
        </w:rPr>
      </w:pPr>
      <w:r>
        <w:rPr>
          <w:rFonts w:ascii="Arial" w:hAnsi="Arial" w:cs="Arial"/>
          <w:sz w:val="24"/>
          <w:szCs w:val="24"/>
          <w:lang w:eastAsia="hu-HU"/>
        </w:rPr>
        <w:t>Hévízi Polgármesteri Hivatal</w:t>
      </w:r>
    </w:p>
    <w:p w:rsidR="00C70177" w:rsidRDefault="00C70177" w:rsidP="00C70177">
      <w:pPr>
        <w:rPr>
          <w:rFonts w:ascii="Arial" w:hAnsi="Arial" w:cs="Arial"/>
          <w:sz w:val="20"/>
          <w:szCs w:val="20"/>
        </w:rPr>
      </w:pPr>
    </w:p>
    <w:p w:rsidR="000B4439" w:rsidRDefault="000B4439"/>
    <w:sectPr w:rsidR="000B4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77"/>
    <w:rsid w:val="000B4439"/>
    <w:rsid w:val="00C7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A4A01-A323-40FD-84FD-F43ECBA8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70177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1300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2015-05-27T06:19:00Z</dcterms:created>
  <dcterms:modified xsi:type="dcterms:W3CDTF">2015-05-27T06:19:00Z</dcterms:modified>
</cp:coreProperties>
</file>